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5198" w:rsidRDefault="00E15198" w:rsidP="000A1698">
      <w:pPr>
        <w:pStyle w:val="Bezproreda1"/>
      </w:pPr>
    </w:p>
    <w:p w:rsidR="00632E62" w:rsidRDefault="00632E62" w:rsidP="000A1698">
      <w:pPr>
        <w:pStyle w:val="Bezproreda1"/>
      </w:pPr>
    </w:p>
    <w:p w:rsidR="002C4D40" w:rsidRDefault="001C40DD" w:rsidP="001C40DD">
      <w:pPr>
        <w:jc w:val="center"/>
        <w:rPr>
          <w:rFonts w:ascii="Arial" w:hAnsi="Arial" w:cs="Arial"/>
          <w:color w:val="555555"/>
          <w:sz w:val="15"/>
          <w:szCs w:val="15"/>
        </w:rPr>
      </w:pPr>
      <w:r>
        <w:rPr>
          <w:b/>
          <w:noProof/>
          <w:color w:val="333333"/>
        </w:rPr>
        <w:drawing>
          <wp:inline distT="0" distB="0" distL="0" distR="0" wp14:anchorId="5559722B" wp14:editId="637DC232">
            <wp:extent cx="913120" cy="1097280"/>
            <wp:effectExtent l="0" t="0" r="1905" b="762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pic:cNvPicPr>
                      <a:picLocks noChangeAspect="1" noChangeArrowheads="1"/>
                    </pic:cNvPicPr>
                  </pic:nvPicPr>
                  <pic:blipFill>
                    <a:blip r:embed="rId9" cstate="print">
                      <a:lum contrast="20000"/>
                    </a:blip>
                    <a:srcRect/>
                    <a:stretch>
                      <a:fillRect/>
                    </a:stretch>
                  </pic:blipFill>
                  <pic:spPr bwMode="auto">
                    <a:xfrm>
                      <a:off x="0" y="0"/>
                      <a:ext cx="913255" cy="1097442"/>
                    </a:xfrm>
                    <a:prstGeom prst="rect">
                      <a:avLst/>
                    </a:prstGeom>
                    <a:noFill/>
                    <a:ln w="9525">
                      <a:noFill/>
                      <a:miter lim="800000"/>
                      <a:headEnd/>
                      <a:tailEnd/>
                    </a:ln>
                  </pic:spPr>
                </pic:pic>
              </a:graphicData>
            </a:graphic>
          </wp:inline>
        </w:drawing>
      </w:r>
      <w:r w:rsidR="00905F4C">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8pt;margin-top:-18pt;width:486.05pt;height:108pt;z-index:-251658752;visibility:visible;mso-wrap-edited:f;mso-position-horizontal-relative:text;mso-position-vertical-relative:text" wrapcoords="-31 0 -31 21487 21600 21487 21600 0 -31 0">
            <v:imagedata r:id="rId10" o:title=""/>
          </v:shape>
          <o:OLEObject Type="Embed" ProgID="Word.Picture.8" ShapeID="_x0000_s1026" DrawAspect="Content" ObjectID="_1574955377" r:id="rId11"/>
        </w:pict>
      </w:r>
      <w:r>
        <w:t xml:space="preserve">          </w:t>
      </w:r>
      <w:r w:rsidR="002C4D40">
        <w:object w:dxaOrig="7033" w:dyaOrig="7367">
          <v:shape id="_x0000_i1025" type="#_x0000_t75" style="width:72.85pt;height:81.2pt" o:ole="">
            <v:imagedata r:id="rId12" o:title=""/>
          </v:shape>
          <o:OLEObject Type="Embed" ProgID="MSPhotoEd.3" ShapeID="_x0000_i1025" DrawAspect="Content" ObjectID="_1574955376" r:id="rId13"/>
        </w:object>
      </w:r>
    </w:p>
    <w:p w:rsidR="002C4D40" w:rsidRPr="0098264C" w:rsidRDefault="002C4D40" w:rsidP="002C4D40">
      <w:pPr>
        <w:jc w:val="center"/>
        <w:rPr>
          <w:rFonts w:ascii="Verdana" w:hAnsi="Verdana"/>
          <w:b/>
          <w:bCs/>
          <w:iCs/>
          <w:color w:val="333333"/>
          <w:sz w:val="36"/>
          <w:szCs w:val="36"/>
        </w:rPr>
      </w:pPr>
      <w:r w:rsidRPr="0098264C">
        <w:rPr>
          <w:rFonts w:ascii="Verdana" w:hAnsi="Verdana"/>
          <w:b/>
          <w:bCs/>
          <w:iCs/>
          <w:color w:val="333333"/>
          <w:sz w:val="36"/>
          <w:szCs w:val="36"/>
        </w:rPr>
        <w:t>HRVATSKI  NOGOMETNI  SAVEZ</w:t>
      </w:r>
    </w:p>
    <w:p w:rsidR="002C4D40" w:rsidRPr="0098264C" w:rsidRDefault="002C4D40" w:rsidP="002C4D40">
      <w:pPr>
        <w:jc w:val="center"/>
        <w:rPr>
          <w:rFonts w:ascii="Verdana" w:hAnsi="Verdana"/>
          <w:b/>
          <w:bCs/>
          <w:iCs/>
          <w:color w:val="333333"/>
          <w:sz w:val="32"/>
          <w:szCs w:val="32"/>
        </w:rPr>
      </w:pPr>
      <w:r w:rsidRPr="0098264C">
        <w:rPr>
          <w:rFonts w:ascii="Verdana" w:hAnsi="Verdana"/>
          <w:b/>
          <w:bCs/>
          <w:iCs/>
          <w:color w:val="333333"/>
          <w:sz w:val="32"/>
          <w:szCs w:val="32"/>
        </w:rPr>
        <w:t>NOGOMETNI  SAVEZ  ZAGREBAČKE  ŽUPANIJE</w:t>
      </w:r>
    </w:p>
    <w:p w:rsidR="002C4D40" w:rsidRPr="0098264C" w:rsidRDefault="002C4D40" w:rsidP="002C4D40">
      <w:pPr>
        <w:jc w:val="center"/>
        <w:rPr>
          <w:rFonts w:ascii="Verdana" w:hAnsi="Verdana"/>
          <w:b/>
          <w:bCs/>
          <w:iCs/>
          <w:color w:val="333333"/>
          <w:sz w:val="36"/>
          <w:szCs w:val="36"/>
        </w:rPr>
      </w:pPr>
      <w:r w:rsidRPr="0098264C">
        <w:rPr>
          <w:rFonts w:ascii="Verdana" w:hAnsi="Verdana"/>
          <w:b/>
          <w:bCs/>
          <w:iCs/>
          <w:color w:val="333333"/>
          <w:sz w:val="36"/>
          <w:szCs w:val="36"/>
        </w:rPr>
        <w:t>Nogometn</w:t>
      </w:r>
      <w:r w:rsidR="00725149" w:rsidRPr="0098264C">
        <w:rPr>
          <w:rFonts w:ascii="Verdana" w:hAnsi="Verdana"/>
          <w:b/>
          <w:bCs/>
          <w:iCs/>
          <w:color w:val="333333"/>
          <w:sz w:val="36"/>
          <w:szCs w:val="36"/>
        </w:rPr>
        <w:t>i</w:t>
      </w:r>
      <w:r w:rsidRPr="0098264C">
        <w:rPr>
          <w:rFonts w:ascii="Verdana" w:hAnsi="Verdana"/>
          <w:b/>
          <w:bCs/>
          <w:iCs/>
          <w:color w:val="333333"/>
          <w:sz w:val="36"/>
          <w:szCs w:val="36"/>
        </w:rPr>
        <w:t xml:space="preserve">  </w:t>
      </w:r>
      <w:r w:rsidR="00725149" w:rsidRPr="0098264C">
        <w:rPr>
          <w:rFonts w:ascii="Verdana" w:hAnsi="Verdana"/>
          <w:b/>
          <w:bCs/>
          <w:iCs/>
          <w:color w:val="333333"/>
          <w:sz w:val="36"/>
          <w:szCs w:val="36"/>
        </w:rPr>
        <w:t>savez</w:t>
      </w:r>
      <w:r w:rsidRPr="0098264C">
        <w:rPr>
          <w:rFonts w:ascii="Verdana" w:hAnsi="Verdana"/>
          <w:b/>
          <w:bCs/>
          <w:iCs/>
          <w:color w:val="333333"/>
          <w:sz w:val="36"/>
          <w:szCs w:val="36"/>
        </w:rPr>
        <w:t xml:space="preserve">  Velika  Gorica</w:t>
      </w:r>
    </w:p>
    <w:p w:rsidR="002C4D40" w:rsidRPr="0098264C" w:rsidRDefault="002C4D40" w:rsidP="002C4D40">
      <w:pPr>
        <w:jc w:val="center"/>
        <w:rPr>
          <w:rFonts w:ascii="Verdana" w:hAnsi="Verdana"/>
          <w:b/>
          <w:i/>
          <w:color w:val="333333"/>
        </w:rPr>
      </w:pPr>
      <w:r w:rsidRPr="0098264C">
        <w:rPr>
          <w:rFonts w:ascii="Verdana" w:hAnsi="Verdana"/>
          <w:b/>
          <w:i/>
          <w:color w:val="333333"/>
        </w:rPr>
        <w:t xml:space="preserve">tel. </w:t>
      </w:r>
      <w:proofErr w:type="spellStart"/>
      <w:r w:rsidRPr="0098264C">
        <w:rPr>
          <w:rFonts w:ascii="Verdana" w:hAnsi="Verdana"/>
          <w:b/>
          <w:i/>
          <w:color w:val="333333"/>
        </w:rPr>
        <w:t>01</w:t>
      </w:r>
      <w:proofErr w:type="spellEnd"/>
      <w:r w:rsidRPr="0098264C">
        <w:rPr>
          <w:rFonts w:ascii="Verdana" w:hAnsi="Verdana"/>
          <w:b/>
          <w:i/>
          <w:color w:val="333333"/>
        </w:rPr>
        <w:t>/</w:t>
      </w:r>
      <w:proofErr w:type="spellStart"/>
      <w:r w:rsidRPr="0098264C">
        <w:rPr>
          <w:rFonts w:ascii="Verdana" w:hAnsi="Verdana"/>
          <w:b/>
          <w:i/>
          <w:color w:val="333333"/>
        </w:rPr>
        <w:t>6265</w:t>
      </w:r>
      <w:proofErr w:type="spellEnd"/>
      <w:r w:rsidRPr="0098264C">
        <w:rPr>
          <w:rFonts w:ascii="Verdana" w:hAnsi="Verdana"/>
          <w:b/>
          <w:i/>
          <w:color w:val="333333"/>
        </w:rPr>
        <w:t>-</w:t>
      </w:r>
      <w:proofErr w:type="spellStart"/>
      <w:r w:rsidRPr="0098264C">
        <w:rPr>
          <w:rFonts w:ascii="Verdana" w:hAnsi="Verdana"/>
          <w:b/>
          <w:i/>
          <w:color w:val="333333"/>
        </w:rPr>
        <w:t>237</w:t>
      </w:r>
      <w:proofErr w:type="spellEnd"/>
      <w:r w:rsidRPr="0098264C">
        <w:rPr>
          <w:rFonts w:ascii="Verdana" w:hAnsi="Verdana"/>
          <w:b/>
          <w:i/>
          <w:color w:val="333333"/>
        </w:rPr>
        <w:t xml:space="preserve">,  </w:t>
      </w:r>
      <w:proofErr w:type="spellStart"/>
      <w:r w:rsidRPr="0098264C">
        <w:rPr>
          <w:rFonts w:ascii="Verdana" w:hAnsi="Verdana"/>
          <w:b/>
          <w:i/>
          <w:color w:val="333333"/>
        </w:rPr>
        <w:t>tel</w:t>
      </w:r>
      <w:proofErr w:type="spellEnd"/>
      <w:r w:rsidRPr="0098264C">
        <w:rPr>
          <w:rFonts w:ascii="Verdana" w:hAnsi="Verdana"/>
          <w:b/>
          <w:i/>
          <w:color w:val="333333"/>
        </w:rPr>
        <w:t xml:space="preserve">, </w:t>
      </w:r>
      <w:proofErr w:type="spellStart"/>
      <w:r w:rsidRPr="0098264C">
        <w:rPr>
          <w:rFonts w:ascii="Verdana" w:hAnsi="Verdana"/>
          <w:b/>
          <w:i/>
          <w:color w:val="333333"/>
        </w:rPr>
        <w:t>fax</w:t>
      </w:r>
      <w:proofErr w:type="spellEnd"/>
      <w:r w:rsidRPr="0098264C">
        <w:rPr>
          <w:rFonts w:ascii="Verdana" w:hAnsi="Verdana"/>
          <w:b/>
          <w:i/>
          <w:color w:val="333333"/>
        </w:rPr>
        <w:t xml:space="preserve">: </w:t>
      </w:r>
      <w:proofErr w:type="spellStart"/>
      <w:r w:rsidRPr="0098264C">
        <w:rPr>
          <w:rFonts w:ascii="Verdana" w:hAnsi="Verdana"/>
          <w:b/>
          <w:i/>
          <w:color w:val="333333"/>
        </w:rPr>
        <w:t>01</w:t>
      </w:r>
      <w:proofErr w:type="spellEnd"/>
      <w:r w:rsidRPr="0098264C">
        <w:rPr>
          <w:rFonts w:ascii="Verdana" w:hAnsi="Verdana"/>
          <w:b/>
          <w:i/>
          <w:color w:val="333333"/>
        </w:rPr>
        <w:t>/</w:t>
      </w:r>
      <w:proofErr w:type="spellStart"/>
      <w:r w:rsidRPr="0098264C">
        <w:rPr>
          <w:rFonts w:ascii="Verdana" w:hAnsi="Verdana"/>
          <w:b/>
          <w:i/>
          <w:color w:val="333333"/>
        </w:rPr>
        <w:t>6265</w:t>
      </w:r>
      <w:proofErr w:type="spellEnd"/>
      <w:r w:rsidRPr="0098264C">
        <w:rPr>
          <w:rFonts w:ascii="Verdana" w:hAnsi="Verdana"/>
          <w:b/>
          <w:i/>
          <w:color w:val="333333"/>
        </w:rPr>
        <w:t>-</w:t>
      </w:r>
      <w:proofErr w:type="spellStart"/>
      <w:r w:rsidRPr="0098264C">
        <w:rPr>
          <w:rFonts w:ascii="Verdana" w:hAnsi="Verdana"/>
          <w:b/>
          <w:i/>
          <w:color w:val="333333"/>
        </w:rPr>
        <w:t>236</w:t>
      </w:r>
      <w:proofErr w:type="spellEnd"/>
    </w:p>
    <w:p w:rsidR="002C4D40" w:rsidRPr="0098264C" w:rsidRDefault="002C4D40" w:rsidP="002C4D40">
      <w:pPr>
        <w:rPr>
          <w:rFonts w:ascii="Verdana" w:hAnsi="Verdana"/>
          <w:b/>
          <w:i/>
          <w:color w:val="0000FF"/>
          <w:sz w:val="28"/>
          <w:szCs w:val="28"/>
        </w:rPr>
      </w:pPr>
      <w:r w:rsidRPr="0098264C">
        <w:rPr>
          <w:rFonts w:ascii="Verdana" w:hAnsi="Verdana"/>
          <w:b/>
          <w:color w:val="333333"/>
        </w:rPr>
        <w:tab/>
      </w:r>
      <w:r w:rsidR="00A2358F">
        <w:rPr>
          <w:rFonts w:ascii="Verdana" w:hAnsi="Verdana"/>
          <w:b/>
          <w:i/>
          <w:color w:val="0000FF"/>
          <w:sz w:val="28"/>
          <w:szCs w:val="28"/>
        </w:rPr>
        <w:t>e-</w:t>
      </w:r>
      <w:r w:rsidRPr="0098264C">
        <w:rPr>
          <w:rFonts w:ascii="Verdana" w:hAnsi="Verdana"/>
          <w:b/>
          <w:i/>
          <w:color w:val="0000FF"/>
          <w:sz w:val="28"/>
          <w:szCs w:val="28"/>
        </w:rPr>
        <w:t>mail: nogometno.srediste.velika.gorica@</w:t>
      </w:r>
      <w:proofErr w:type="spellStart"/>
      <w:r w:rsidRPr="0098264C">
        <w:rPr>
          <w:rFonts w:ascii="Verdana" w:hAnsi="Verdana"/>
          <w:b/>
          <w:i/>
          <w:color w:val="0000FF"/>
          <w:sz w:val="28"/>
          <w:szCs w:val="28"/>
        </w:rPr>
        <w:t>zg.t</w:t>
      </w:r>
      <w:proofErr w:type="spellEnd"/>
      <w:r w:rsidRPr="0098264C">
        <w:rPr>
          <w:rFonts w:ascii="Verdana" w:hAnsi="Verdana"/>
          <w:b/>
          <w:i/>
          <w:color w:val="0000FF"/>
          <w:sz w:val="28"/>
          <w:szCs w:val="28"/>
        </w:rPr>
        <w:t>-</w:t>
      </w:r>
      <w:proofErr w:type="spellStart"/>
      <w:r w:rsidRPr="0098264C">
        <w:rPr>
          <w:rFonts w:ascii="Verdana" w:hAnsi="Verdana"/>
          <w:b/>
          <w:i/>
          <w:color w:val="0000FF"/>
          <w:sz w:val="28"/>
          <w:szCs w:val="28"/>
        </w:rPr>
        <w:t>com.hr</w:t>
      </w:r>
      <w:proofErr w:type="spellEnd"/>
    </w:p>
    <w:p w:rsidR="002C4D40" w:rsidRPr="0098264C" w:rsidRDefault="002C4D40" w:rsidP="002C4D40">
      <w:pPr>
        <w:jc w:val="center"/>
        <w:rPr>
          <w:rFonts w:ascii="Verdana" w:hAnsi="Verdana"/>
          <w:b/>
          <w:color w:val="33333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5E0" w:firstRow="1" w:lastRow="1" w:firstColumn="1" w:lastColumn="1" w:noHBand="0" w:noVBand="1"/>
      </w:tblPr>
      <w:tblGrid>
        <w:gridCol w:w="4644"/>
        <w:gridCol w:w="4644"/>
      </w:tblGrid>
      <w:tr w:rsidR="002C4D40" w:rsidRPr="0098264C" w:rsidTr="00DB62D3">
        <w:tc>
          <w:tcPr>
            <w:tcW w:w="4644" w:type="dxa"/>
            <w:tcBorders>
              <w:top w:val="nil"/>
              <w:left w:val="nil"/>
              <w:bottom w:val="nil"/>
              <w:right w:val="nil"/>
            </w:tcBorders>
            <w:shd w:val="clear" w:color="auto" w:fill="auto"/>
          </w:tcPr>
          <w:p w:rsidR="002C4D40" w:rsidRPr="0098264C" w:rsidRDefault="002C4D40" w:rsidP="00131291">
            <w:pPr>
              <w:rPr>
                <w:rFonts w:ascii="Verdana" w:hAnsi="Verdana"/>
                <w:color w:val="333333"/>
              </w:rPr>
            </w:pPr>
            <w:r w:rsidRPr="0098264C">
              <w:rPr>
                <w:rFonts w:ascii="Verdana" w:hAnsi="Verdana"/>
                <w:color w:val="333333"/>
              </w:rPr>
              <w:t>Velika Gorica,</w:t>
            </w:r>
            <w:r w:rsidR="00E07C9F" w:rsidRPr="0098264C">
              <w:rPr>
                <w:rFonts w:ascii="Verdana" w:hAnsi="Verdana"/>
                <w:color w:val="333333"/>
              </w:rPr>
              <w:t xml:space="preserve"> </w:t>
            </w:r>
            <w:r w:rsidR="00131291">
              <w:rPr>
                <w:rFonts w:ascii="Verdana" w:hAnsi="Verdana"/>
                <w:color w:val="333333"/>
              </w:rPr>
              <w:t>16</w:t>
            </w:r>
            <w:r w:rsidR="002F0DD5">
              <w:rPr>
                <w:rFonts w:ascii="Verdana" w:hAnsi="Verdana"/>
                <w:color w:val="333333"/>
              </w:rPr>
              <w:t>.</w:t>
            </w:r>
            <w:r w:rsidR="009758A2">
              <w:rPr>
                <w:rFonts w:ascii="Verdana" w:hAnsi="Verdana"/>
                <w:color w:val="333333"/>
              </w:rPr>
              <w:t>1</w:t>
            </w:r>
            <w:r w:rsidR="00131291">
              <w:rPr>
                <w:rFonts w:ascii="Verdana" w:hAnsi="Verdana"/>
                <w:color w:val="333333"/>
              </w:rPr>
              <w:t>2</w:t>
            </w:r>
            <w:r w:rsidRPr="0098264C">
              <w:rPr>
                <w:rFonts w:ascii="Verdana" w:hAnsi="Verdana"/>
                <w:color w:val="333333"/>
              </w:rPr>
              <w:t xml:space="preserve">.2017. god. </w:t>
            </w:r>
          </w:p>
        </w:tc>
        <w:tc>
          <w:tcPr>
            <w:tcW w:w="4644" w:type="dxa"/>
            <w:tcBorders>
              <w:top w:val="nil"/>
              <w:left w:val="nil"/>
              <w:bottom w:val="nil"/>
              <w:right w:val="nil"/>
            </w:tcBorders>
            <w:shd w:val="clear" w:color="auto" w:fill="auto"/>
          </w:tcPr>
          <w:p w:rsidR="002C4D40" w:rsidRPr="0098264C" w:rsidRDefault="002C4D40" w:rsidP="00131291">
            <w:pPr>
              <w:jc w:val="center"/>
              <w:rPr>
                <w:rFonts w:ascii="Verdana" w:hAnsi="Verdana"/>
                <w:color w:val="333333"/>
              </w:rPr>
            </w:pPr>
            <w:r w:rsidRPr="0098264C">
              <w:rPr>
                <w:rFonts w:ascii="Verdana" w:hAnsi="Verdana"/>
                <w:color w:val="333333"/>
              </w:rPr>
              <w:t xml:space="preserve">                      Broj: V-</w:t>
            </w:r>
            <w:proofErr w:type="spellStart"/>
            <w:r w:rsidR="009758A2">
              <w:rPr>
                <w:rFonts w:ascii="Verdana" w:hAnsi="Verdana"/>
                <w:color w:val="333333"/>
              </w:rPr>
              <w:t>3</w:t>
            </w:r>
            <w:r w:rsidR="00131291">
              <w:rPr>
                <w:rFonts w:ascii="Verdana" w:hAnsi="Verdana"/>
                <w:color w:val="333333"/>
              </w:rPr>
              <w:t>9</w:t>
            </w:r>
            <w:proofErr w:type="spellEnd"/>
            <w:r w:rsidRPr="0098264C">
              <w:rPr>
                <w:rFonts w:ascii="Verdana" w:hAnsi="Verdana"/>
                <w:color w:val="333333"/>
              </w:rPr>
              <w:t>/</w:t>
            </w:r>
            <w:proofErr w:type="spellStart"/>
            <w:r w:rsidRPr="0098264C">
              <w:rPr>
                <w:rFonts w:ascii="Verdana" w:hAnsi="Verdana"/>
                <w:color w:val="333333"/>
              </w:rPr>
              <w:t>2017</w:t>
            </w:r>
            <w:proofErr w:type="spellEnd"/>
            <w:r w:rsidRPr="0098264C">
              <w:rPr>
                <w:rFonts w:ascii="Verdana" w:hAnsi="Verdana"/>
                <w:color w:val="333333"/>
              </w:rPr>
              <w:t>.</w:t>
            </w:r>
          </w:p>
        </w:tc>
      </w:tr>
    </w:tbl>
    <w:p w:rsidR="00DB62D3" w:rsidRPr="001B4E7A" w:rsidRDefault="001B4E7A" w:rsidP="002C4D40">
      <w:pPr>
        <w:jc w:val="center"/>
        <w:rPr>
          <w:rFonts w:ascii="Cooper Black" w:hAnsi="Cooper Black"/>
          <w:b/>
          <w:color w:val="000080"/>
          <w:sz w:val="72"/>
          <w:szCs w:val="72"/>
        </w:rPr>
      </w:pPr>
      <w:r w:rsidRPr="001B4E7A">
        <w:rPr>
          <w:rFonts w:ascii="Cooper Black" w:hAnsi="Cooper Black"/>
          <w:b/>
          <w:color w:val="000080"/>
          <w:sz w:val="72"/>
          <w:szCs w:val="72"/>
        </w:rPr>
        <w:t xml:space="preserve">GLASILO </w:t>
      </w:r>
    </w:p>
    <w:p w:rsidR="0098264C" w:rsidRDefault="002C4D40" w:rsidP="002C4D40">
      <w:pPr>
        <w:jc w:val="center"/>
        <w:rPr>
          <w:rFonts w:ascii="Cooper Black" w:hAnsi="Cooper Black"/>
          <w:b/>
          <w:color w:val="000080"/>
          <w:sz w:val="72"/>
          <w:szCs w:val="72"/>
        </w:rPr>
      </w:pPr>
      <w:proofErr w:type="spellStart"/>
      <w:r w:rsidRPr="0098264C">
        <w:rPr>
          <w:rFonts w:ascii="Cooper Black" w:hAnsi="Cooper Black"/>
          <w:b/>
          <w:color w:val="000080"/>
          <w:sz w:val="72"/>
          <w:szCs w:val="72"/>
        </w:rPr>
        <w:t>VG</w:t>
      </w:r>
      <w:proofErr w:type="spellEnd"/>
      <w:r w:rsidRPr="0098264C">
        <w:rPr>
          <w:rFonts w:ascii="Cooper Black" w:hAnsi="Cooper Black"/>
          <w:b/>
          <w:color w:val="000080"/>
          <w:sz w:val="72"/>
          <w:szCs w:val="72"/>
        </w:rPr>
        <w:t xml:space="preserve"> </w:t>
      </w:r>
      <w:r w:rsidR="0098264C" w:rsidRPr="0098264C">
        <w:rPr>
          <w:rFonts w:ascii="Cooper Black" w:hAnsi="Cooper Black"/>
          <w:b/>
          <w:color w:val="000080"/>
          <w:sz w:val="72"/>
          <w:szCs w:val="72"/>
        </w:rPr>
        <w:t>VETERAN</w:t>
      </w:r>
      <w:r w:rsidR="001B4E7A">
        <w:rPr>
          <w:rFonts w:ascii="Cooper Black" w:hAnsi="Cooper Black"/>
          <w:b/>
          <w:color w:val="000080"/>
          <w:sz w:val="72"/>
          <w:szCs w:val="72"/>
        </w:rPr>
        <w:t>A</w:t>
      </w:r>
    </w:p>
    <w:p w:rsidR="001C40DD" w:rsidRPr="001C40DD" w:rsidRDefault="001C40DD" w:rsidP="002C4D40">
      <w:pPr>
        <w:jc w:val="center"/>
        <w:rPr>
          <w:rFonts w:ascii="Cooper Black" w:hAnsi="Cooper Black"/>
          <w:b/>
          <w:color w:val="000080"/>
          <w:sz w:val="28"/>
          <w:szCs w:val="28"/>
        </w:rPr>
      </w:pPr>
    </w:p>
    <w:p w:rsidR="001C40DD" w:rsidRPr="0098264C" w:rsidRDefault="001C40DD" w:rsidP="002C4D40">
      <w:pPr>
        <w:jc w:val="center"/>
        <w:rPr>
          <w:rFonts w:ascii="Cooper Black" w:hAnsi="Cooper Black"/>
          <w:b/>
          <w:color w:val="000080"/>
          <w:sz w:val="72"/>
          <w:szCs w:val="72"/>
        </w:rPr>
      </w:pPr>
      <w:r>
        <w:rPr>
          <w:rFonts w:ascii="Cooper Black" w:hAnsi="Cooper Black"/>
          <w:b/>
          <w:noProof/>
          <w:color w:val="000080"/>
          <w:sz w:val="72"/>
          <w:szCs w:val="72"/>
        </w:rPr>
        <w:drawing>
          <wp:inline distT="0" distB="0" distL="0" distR="0" wp14:anchorId="468145CF" wp14:editId="685FEB64">
            <wp:extent cx="3909583" cy="2518140"/>
            <wp:effectExtent l="0" t="0" r="0" b="0"/>
            <wp:docPr id="4" name="Slika 4" descr="D:\Arhiva2015\Documents\NK BUNA\VETERANI NS VELIKA GORICA\football-2481235__3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Arhiva2015\Documents\NK BUNA\VETERANI NS VELIKA GORICA\football-2481235__340.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911263" cy="2519222"/>
                    </a:xfrm>
                    <a:prstGeom prst="rect">
                      <a:avLst/>
                    </a:prstGeom>
                    <a:noFill/>
                    <a:ln>
                      <a:noFill/>
                    </a:ln>
                  </pic:spPr>
                </pic:pic>
              </a:graphicData>
            </a:graphic>
          </wp:inline>
        </w:drawing>
      </w:r>
    </w:p>
    <w:p w:rsidR="002C4D40" w:rsidRDefault="002C4D40" w:rsidP="002C4D40">
      <w:pPr>
        <w:jc w:val="center"/>
        <w:rPr>
          <w:b/>
        </w:rPr>
      </w:pPr>
    </w:p>
    <w:p w:rsidR="00E25E57" w:rsidRDefault="00917E05" w:rsidP="00D33459">
      <w:pPr>
        <w:rPr>
          <w:b/>
        </w:rPr>
      </w:pPr>
      <w:r>
        <w:rPr>
          <w:b/>
        </w:rPr>
        <w:t xml:space="preserve">Sadržaj :  </w:t>
      </w:r>
    </w:p>
    <w:p w:rsidR="00C07A0C" w:rsidRDefault="00E25E57" w:rsidP="002F0DD5">
      <w:pPr>
        <w:rPr>
          <w:b/>
        </w:rPr>
      </w:pPr>
      <w:r>
        <w:rPr>
          <w:b/>
        </w:rPr>
        <w:t xml:space="preserve">                  </w:t>
      </w:r>
      <w:r w:rsidR="0098264C">
        <w:rPr>
          <w:b/>
        </w:rPr>
        <w:tab/>
      </w:r>
      <w:r>
        <w:rPr>
          <w:b/>
        </w:rPr>
        <w:t xml:space="preserve">-    </w:t>
      </w:r>
      <w:r w:rsidR="00C07A0C">
        <w:rPr>
          <w:b/>
        </w:rPr>
        <w:t xml:space="preserve">Završna tablica, jesen </w:t>
      </w:r>
      <w:proofErr w:type="spellStart"/>
      <w:r w:rsidR="00C07A0C">
        <w:rPr>
          <w:b/>
        </w:rPr>
        <w:t>2017</w:t>
      </w:r>
      <w:proofErr w:type="spellEnd"/>
      <w:r w:rsidR="00C07A0C">
        <w:rPr>
          <w:b/>
        </w:rPr>
        <w:t>.</w:t>
      </w:r>
    </w:p>
    <w:p w:rsidR="00DB62D3" w:rsidRDefault="008E1654" w:rsidP="00BA6F99">
      <w:pPr>
        <w:rPr>
          <w:b/>
        </w:rPr>
      </w:pPr>
      <w:r>
        <w:rPr>
          <w:b/>
        </w:rPr>
        <w:tab/>
      </w:r>
      <w:r>
        <w:rPr>
          <w:b/>
        </w:rPr>
        <w:tab/>
      </w:r>
      <w:r w:rsidR="007F3367">
        <w:rPr>
          <w:b/>
        </w:rPr>
        <w:t xml:space="preserve">-  </w:t>
      </w:r>
      <w:r w:rsidR="00281D4D">
        <w:rPr>
          <w:b/>
        </w:rPr>
        <w:t xml:space="preserve">  </w:t>
      </w:r>
      <w:r w:rsidR="00C07A0C">
        <w:rPr>
          <w:b/>
        </w:rPr>
        <w:t xml:space="preserve">Izvještaj Povjerenika za natjecanje, jesen </w:t>
      </w:r>
      <w:proofErr w:type="spellStart"/>
      <w:r w:rsidR="00C07A0C">
        <w:rPr>
          <w:b/>
        </w:rPr>
        <w:t>2017</w:t>
      </w:r>
      <w:proofErr w:type="spellEnd"/>
      <w:r w:rsidR="00C07A0C">
        <w:rPr>
          <w:b/>
        </w:rPr>
        <w:t>.</w:t>
      </w:r>
    </w:p>
    <w:p w:rsidR="00C07A0C" w:rsidRDefault="00D17C57" w:rsidP="00D17C57">
      <w:pPr>
        <w:rPr>
          <w:b/>
        </w:rPr>
      </w:pPr>
      <w:r>
        <w:rPr>
          <w:b/>
        </w:rPr>
        <w:tab/>
      </w:r>
      <w:r>
        <w:rPr>
          <w:b/>
        </w:rPr>
        <w:tab/>
        <w:t xml:space="preserve">-   </w:t>
      </w:r>
      <w:r w:rsidR="00C07A0C">
        <w:rPr>
          <w:b/>
        </w:rPr>
        <w:t xml:space="preserve"> Izvještaj Disciplinskog suca, jesen </w:t>
      </w:r>
      <w:proofErr w:type="spellStart"/>
      <w:r w:rsidR="00C07A0C">
        <w:rPr>
          <w:b/>
        </w:rPr>
        <w:t>2017</w:t>
      </w:r>
      <w:proofErr w:type="spellEnd"/>
      <w:r w:rsidR="00C07A0C">
        <w:rPr>
          <w:b/>
        </w:rPr>
        <w:t>.</w:t>
      </w:r>
    </w:p>
    <w:p w:rsidR="00C07A0C" w:rsidRDefault="00C07A0C" w:rsidP="00C07A0C">
      <w:pPr>
        <w:ind w:left="708" w:firstLine="708"/>
        <w:rPr>
          <w:b/>
        </w:rPr>
      </w:pPr>
      <w:r>
        <w:rPr>
          <w:b/>
        </w:rPr>
        <w:t xml:space="preserve">-    Raspored Dvoranskog prvenstva </w:t>
      </w:r>
      <w:proofErr w:type="spellStart"/>
      <w:r>
        <w:rPr>
          <w:b/>
        </w:rPr>
        <w:t>2018</w:t>
      </w:r>
      <w:proofErr w:type="spellEnd"/>
      <w:r>
        <w:rPr>
          <w:b/>
        </w:rPr>
        <w:t>.</w:t>
      </w:r>
    </w:p>
    <w:p w:rsidR="00C07A0C" w:rsidRDefault="00C07A0C" w:rsidP="00C07A0C">
      <w:pPr>
        <w:ind w:left="708" w:firstLine="708"/>
        <w:rPr>
          <w:b/>
        </w:rPr>
      </w:pPr>
      <w:r>
        <w:rPr>
          <w:b/>
        </w:rPr>
        <w:t xml:space="preserve">-    Propozicije Dvoranskog prvenstva </w:t>
      </w:r>
      <w:proofErr w:type="spellStart"/>
      <w:r>
        <w:rPr>
          <w:b/>
        </w:rPr>
        <w:t>2018</w:t>
      </w:r>
      <w:proofErr w:type="spellEnd"/>
      <w:r>
        <w:rPr>
          <w:b/>
        </w:rPr>
        <w:t>.</w:t>
      </w:r>
    </w:p>
    <w:p w:rsidR="00C07A0C" w:rsidRDefault="00C07A0C" w:rsidP="00C07A0C">
      <w:pPr>
        <w:ind w:left="708" w:firstLine="708"/>
        <w:rPr>
          <w:b/>
        </w:rPr>
      </w:pPr>
      <w:r>
        <w:rPr>
          <w:b/>
        </w:rPr>
        <w:t xml:space="preserve">-    Obrazac prijave za Dvoransko prvenstvo </w:t>
      </w:r>
      <w:proofErr w:type="spellStart"/>
      <w:r>
        <w:rPr>
          <w:b/>
        </w:rPr>
        <w:t>2018</w:t>
      </w:r>
      <w:proofErr w:type="spellEnd"/>
      <w:r>
        <w:rPr>
          <w:b/>
        </w:rPr>
        <w:t>.</w:t>
      </w:r>
    </w:p>
    <w:p w:rsidR="00D17C57" w:rsidRDefault="00C07A0C" w:rsidP="00C07A0C">
      <w:pPr>
        <w:ind w:left="708" w:firstLine="708"/>
        <w:rPr>
          <w:b/>
        </w:rPr>
      </w:pPr>
      <w:r>
        <w:rPr>
          <w:b/>
        </w:rPr>
        <w:t>-</w:t>
      </w:r>
      <w:r w:rsidR="00D17C57">
        <w:rPr>
          <w:b/>
        </w:rPr>
        <w:t xml:space="preserve"> </w:t>
      </w:r>
      <w:r>
        <w:rPr>
          <w:b/>
        </w:rPr>
        <w:t xml:space="preserve">   </w:t>
      </w:r>
      <w:r w:rsidR="00D17C57">
        <w:rPr>
          <w:b/>
        </w:rPr>
        <w:t>P</w:t>
      </w:r>
      <w:r w:rsidR="00FA324B">
        <w:rPr>
          <w:b/>
        </w:rPr>
        <w:t>reregistracija</w:t>
      </w:r>
    </w:p>
    <w:p w:rsidR="00D17C57" w:rsidRDefault="00D17C57" w:rsidP="00D33459">
      <w:pPr>
        <w:rPr>
          <w:b/>
        </w:rPr>
      </w:pPr>
    </w:p>
    <w:p w:rsidR="002C4D40" w:rsidRPr="00BC1796" w:rsidRDefault="002C4D40" w:rsidP="002C4D40">
      <w:pPr>
        <w:rPr>
          <w:b/>
          <w:color w:val="333333"/>
        </w:rPr>
      </w:pPr>
      <w:r w:rsidRPr="00BC1796">
        <w:rPr>
          <w:b/>
          <w:color w:val="333333"/>
        </w:rPr>
        <w:t>Izdaje: NOGOMETN</w:t>
      </w:r>
      <w:r w:rsidR="0098264C">
        <w:rPr>
          <w:b/>
          <w:color w:val="333333"/>
        </w:rPr>
        <w:t>I SAVEZ</w:t>
      </w:r>
      <w:r w:rsidRPr="00BC1796">
        <w:rPr>
          <w:b/>
          <w:color w:val="333333"/>
        </w:rPr>
        <w:t xml:space="preserve"> VELIKA GORICA </w:t>
      </w:r>
    </w:p>
    <w:p w:rsidR="002C4D40" w:rsidRPr="00BC1796" w:rsidRDefault="002C4D40" w:rsidP="002C4D40">
      <w:pPr>
        <w:rPr>
          <w:b/>
          <w:color w:val="333333"/>
        </w:rPr>
      </w:pPr>
      <w:r w:rsidRPr="00BC1796">
        <w:rPr>
          <w:b/>
          <w:color w:val="333333"/>
        </w:rPr>
        <w:t xml:space="preserve">             HBZ </w:t>
      </w:r>
      <w:proofErr w:type="spellStart"/>
      <w:r w:rsidRPr="00BC1796">
        <w:rPr>
          <w:b/>
          <w:color w:val="333333"/>
        </w:rPr>
        <w:t>80</w:t>
      </w:r>
      <w:proofErr w:type="spellEnd"/>
      <w:r w:rsidRPr="00BC1796">
        <w:rPr>
          <w:b/>
          <w:color w:val="333333"/>
        </w:rPr>
        <w:t xml:space="preserve">, </w:t>
      </w:r>
      <w:proofErr w:type="spellStart"/>
      <w:r w:rsidRPr="00BC1796">
        <w:rPr>
          <w:b/>
          <w:color w:val="333333"/>
        </w:rPr>
        <w:t>10410</w:t>
      </w:r>
      <w:proofErr w:type="spellEnd"/>
      <w:r w:rsidRPr="00BC1796">
        <w:rPr>
          <w:b/>
          <w:color w:val="333333"/>
        </w:rPr>
        <w:t xml:space="preserve"> VELIKA GORICA</w:t>
      </w:r>
    </w:p>
    <w:p w:rsidR="002C4D40" w:rsidRPr="0098264C" w:rsidRDefault="002C4D40" w:rsidP="002C4D40">
      <w:pPr>
        <w:rPr>
          <w:b/>
          <w:color w:val="333333"/>
          <w:sz w:val="22"/>
          <w:szCs w:val="22"/>
        </w:rPr>
      </w:pPr>
      <w:proofErr w:type="spellStart"/>
      <w:r w:rsidRPr="0098264C">
        <w:rPr>
          <w:b/>
          <w:color w:val="333333"/>
          <w:sz w:val="22"/>
          <w:szCs w:val="22"/>
        </w:rPr>
        <w:t>IBAN</w:t>
      </w:r>
      <w:proofErr w:type="spellEnd"/>
      <w:r w:rsidRPr="0098264C">
        <w:rPr>
          <w:b/>
          <w:color w:val="333333"/>
          <w:sz w:val="22"/>
          <w:szCs w:val="22"/>
        </w:rPr>
        <w:t>:</w:t>
      </w:r>
      <w:r w:rsidR="003046D3">
        <w:rPr>
          <w:b/>
          <w:color w:val="333333"/>
          <w:sz w:val="22"/>
          <w:szCs w:val="22"/>
        </w:rPr>
        <w:tab/>
      </w:r>
      <w:proofErr w:type="spellStart"/>
      <w:r w:rsidRPr="0098264C">
        <w:rPr>
          <w:b/>
          <w:color w:val="333333"/>
          <w:sz w:val="22"/>
          <w:szCs w:val="22"/>
        </w:rPr>
        <w:t>HR6723600001101401378</w:t>
      </w:r>
      <w:proofErr w:type="spellEnd"/>
      <w:r w:rsidR="0098264C" w:rsidRPr="0098264C">
        <w:rPr>
          <w:b/>
          <w:color w:val="333333"/>
          <w:sz w:val="22"/>
          <w:szCs w:val="22"/>
        </w:rPr>
        <w:t xml:space="preserve">, </w:t>
      </w:r>
      <w:proofErr w:type="spellStart"/>
      <w:r w:rsidR="0098264C" w:rsidRPr="0098264C">
        <w:rPr>
          <w:b/>
          <w:color w:val="333333"/>
          <w:sz w:val="22"/>
          <w:szCs w:val="22"/>
        </w:rPr>
        <w:t>ZABA</w:t>
      </w:r>
      <w:proofErr w:type="spellEnd"/>
    </w:p>
    <w:p w:rsidR="002C4D40" w:rsidRPr="00F94D0F" w:rsidRDefault="0098264C" w:rsidP="002C4D40">
      <w:pPr>
        <w:rPr>
          <w:b/>
          <w:color w:val="333333"/>
          <w:sz w:val="22"/>
          <w:szCs w:val="22"/>
        </w:rPr>
      </w:pPr>
      <w:r w:rsidRPr="0098264C">
        <w:rPr>
          <w:b/>
          <w:color w:val="333333"/>
          <w:sz w:val="22"/>
          <w:szCs w:val="22"/>
        </w:rPr>
        <w:t xml:space="preserve">            </w:t>
      </w:r>
      <w:r w:rsidR="003046D3">
        <w:rPr>
          <w:b/>
          <w:color w:val="333333"/>
          <w:sz w:val="22"/>
          <w:szCs w:val="22"/>
        </w:rPr>
        <w:tab/>
      </w:r>
      <w:proofErr w:type="spellStart"/>
      <w:r w:rsidR="002C4D40" w:rsidRPr="0098264C">
        <w:rPr>
          <w:b/>
          <w:color w:val="333333"/>
          <w:sz w:val="22"/>
          <w:szCs w:val="22"/>
        </w:rPr>
        <w:t>HR7423400091110806134</w:t>
      </w:r>
      <w:proofErr w:type="spellEnd"/>
      <w:r>
        <w:rPr>
          <w:b/>
          <w:color w:val="333333"/>
          <w:sz w:val="22"/>
          <w:szCs w:val="22"/>
        </w:rPr>
        <w:t xml:space="preserve">, </w:t>
      </w:r>
      <w:proofErr w:type="spellStart"/>
      <w:r>
        <w:rPr>
          <w:b/>
          <w:color w:val="333333"/>
          <w:sz w:val="22"/>
          <w:szCs w:val="22"/>
        </w:rPr>
        <w:t>PBZ</w:t>
      </w:r>
      <w:proofErr w:type="spellEnd"/>
    </w:p>
    <w:p w:rsidR="002C4D40" w:rsidRDefault="002C4D40" w:rsidP="002C4D40">
      <w:pPr>
        <w:rPr>
          <w:b/>
          <w:color w:val="333333"/>
        </w:rPr>
      </w:pPr>
      <w:proofErr w:type="spellStart"/>
      <w:r>
        <w:rPr>
          <w:b/>
          <w:color w:val="333333"/>
        </w:rPr>
        <w:t>OIB</w:t>
      </w:r>
      <w:proofErr w:type="spellEnd"/>
      <w:r>
        <w:rPr>
          <w:b/>
          <w:color w:val="333333"/>
        </w:rPr>
        <w:t>:</w:t>
      </w:r>
      <w:r w:rsidR="003046D3">
        <w:rPr>
          <w:b/>
          <w:color w:val="333333"/>
        </w:rPr>
        <w:tab/>
      </w:r>
      <w:proofErr w:type="spellStart"/>
      <w:r>
        <w:rPr>
          <w:b/>
          <w:color w:val="333333"/>
        </w:rPr>
        <w:t>12001227058</w:t>
      </w:r>
      <w:proofErr w:type="spellEnd"/>
    </w:p>
    <w:p w:rsidR="002C4D40" w:rsidRPr="00BC1796" w:rsidRDefault="002C4D40" w:rsidP="002C4D40">
      <w:pPr>
        <w:rPr>
          <w:b/>
          <w:color w:val="333333"/>
        </w:rPr>
      </w:pPr>
      <w:r w:rsidRPr="00BC1796">
        <w:rPr>
          <w:b/>
          <w:color w:val="333333"/>
        </w:rPr>
        <w:t xml:space="preserve">Obradio: </w:t>
      </w:r>
      <w:r w:rsidR="0098264C">
        <w:rPr>
          <w:b/>
          <w:color w:val="333333"/>
        </w:rPr>
        <w:t xml:space="preserve">Zlatko </w:t>
      </w:r>
      <w:proofErr w:type="spellStart"/>
      <w:r w:rsidR="0098264C">
        <w:rPr>
          <w:b/>
          <w:color w:val="333333"/>
        </w:rPr>
        <w:t>Petrac</w:t>
      </w:r>
      <w:proofErr w:type="spellEnd"/>
    </w:p>
    <w:p w:rsidR="00BA6F99" w:rsidRDefault="00BA6F99" w:rsidP="00281D4D">
      <w:pPr>
        <w:rPr>
          <w:rFonts w:asciiTheme="majorHAnsi" w:hAnsiTheme="majorHAnsi"/>
        </w:rPr>
      </w:pPr>
    </w:p>
    <w:p w:rsidR="00FA324B" w:rsidRDefault="00FA324B" w:rsidP="00281D4D">
      <w:pPr>
        <w:rPr>
          <w:rFonts w:asciiTheme="majorHAnsi" w:hAnsiTheme="majorHAnsi"/>
        </w:rPr>
      </w:pPr>
    </w:p>
    <w:p w:rsidR="00DD560B" w:rsidRDefault="00DD560B" w:rsidP="00281D4D">
      <w:pPr>
        <w:rPr>
          <w:rFonts w:asciiTheme="majorHAnsi" w:hAnsiTheme="majorHAnsi"/>
        </w:rPr>
      </w:pPr>
    </w:p>
    <w:p w:rsidR="00F00597" w:rsidRPr="00F971F3" w:rsidRDefault="00C862EC" w:rsidP="0078321C">
      <w:pPr>
        <w:jc w:val="center"/>
        <w:rPr>
          <w:rFonts w:ascii="Arial Rounded MT Bold" w:hAnsi="Arial Rounded MT Bold"/>
        </w:rPr>
      </w:pPr>
      <w:r>
        <w:rPr>
          <w:rFonts w:ascii="Arial Rounded MT Bold" w:hAnsi="Arial Rounded MT Bold"/>
        </w:rPr>
        <w:t>KONA</w:t>
      </w:r>
      <w:r>
        <w:rPr>
          <w:rFonts w:ascii="Arial" w:hAnsi="Arial" w:cs="Arial"/>
        </w:rPr>
        <w:t xml:space="preserve">ČNA </w:t>
      </w:r>
      <w:r w:rsidR="00DC6B25" w:rsidRPr="00F971F3">
        <w:rPr>
          <w:rFonts w:ascii="Arial Rounded MT Bold" w:hAnsi="Arial Rounded MT Bold"/>
        </w:rPr>
        <w:t>TABLICA NAKON</w:t>
      </w:r>
      <w:r w:rsidR="00FF0F3E" w:rsidRPr="00F971F3">
        <w:rPr>
          <w:rFonts w:ascii="Arial Rounded MT Bold" w:hAnsi="Arial Rounded MT Bold"/>
        </w:rPr>
        <w:t xml:space="preserve"> </w:t>
      </w:r>
      <w:proofErr w:type="spellStart"/>
      <w:r w:rsidR="00FF0F3E" w:rsidRPr="00F971F3">
        <w:rPr>
          <w:rFonts w:ascii="Arial Rounded MT Bold" w:hAnsi="Arial Rounded MT Bold"/>
        </w:rPr>
        <w:t>1</w:t>
      </w:r>
      <w:r w:rsidR="00387D06">
        <w:rPr>
          <w:rFonts w:ascii="Arial Rounded MT Bold" w:hAnsi="Arial Rounded MT Bold"/>
        </w:rPr>
        <w:t>3</w:t>
      </w:r>
      <w:proofErr w:type="spellEnd"/>
      <w:r w:rsidR="00DC6B25" w:rsidRPr="00F971F3">
        <w:rPr>
          <w:rFonts w:ascii="Arial Rounded MT Bold" w:hAnsi="Arial Rounded MT Bold"/>
        </w:rPr>
        <w:t>. KOLA</w:t>
      </w:r>
    </w:p>
    <w:p w:rsidR="00F00597" w:rsidRPr="00F971F3" w:rsidRDefault="00F00597" w:rsidP="00F00597">
      <w:pPr>
        <w:jc w:val="center"/>
        <w:rPr>
          <w:rFonts w:ascii="Arial Rounded MT Bold" w:hAnsi="Arial Rounded MT Bold"/>
          <w:b/>
          <w:sz w:val="22"/>
          <w:szCs w:val="22"/>
        </w:rPr>
      </w:pPr>
    </w:p>
    <w:p w:rsidR="00F00597" w:rsidRDefault="00F00597" w:rsidP="00F00597">
      <w:pPr>
        <w:jc w:val="center"/>
        <w:rPr>
          <w:rFonts w:ascii="Arial Rounded MT Bold" w:hAnsi="Arial Rounded MT Bold"/>
          <w:b/>
          <w:sz w:val="22"/>
          <w:szCs w:val="22"/>
        </w:rPr>
      </w:pPr>
    </w:p>
    <w:p w:rsidR="00196AF9" w:rsidRPr="00196AF9" w:rsidRDefault="00196AF9" w:rsidP="00196AF9"/>
    <w:tbl>
      <w:tblPr>
        <w:tblW w:w="0" w:type="auto"/>
        <w:tblCellMar>
          <w:left w:w="0" w:type="dxa"/>
          <w:right w:w="0" w:type="dxa"/>
        </w:tblCellMar>
        <w:tblLook w:val="04A0" w:firstRow="1" w:lastRow="0" w:firstColumn="1" w:lastColumn="0" w:noHBand="0" w:noVBand="1"/>
      </w:tblPr>
      <w:tblGrid>
        <w:gridCol w:w="661"/>
        <w:gridCol w:w="1999"/>
        <w:gridCol w:w="764"/>
        <w:gridCol w:w="916"/>
        <w:gridCol w:w="851"/>
        <w:gridCol w:w="850"/>
        <w:gridCol w:w="1155"/>
        <w:gridCol w:w="850"/>
        <w:gridCol w:w="1114"/>
      </w:tblGrid>
      <w:tr w:rsidR="00196AF9" w:rsidRPr="00196AF9" w:rsidTr="00196AF9">
        <w:tc>
          <w:tcPr>
            <w:tcW w:w="6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96AF9" w:rsidRPr="00196AF9" w:rsidRDefault="00196AF9" w:rsidP="00196AF9">
            <w:pPr>
              <w:jc w:val="center"/>
            </w:pPr>
            <w:proofErr w:type="spellStart"/>
            <w:r w:rsidRPr="00196AF9">
              <w:rPr>
                <w:rFonts w:ascii="Arial Rounded MT Bold" w:hAnsi="Arial Rounded MT Bold"/>
                <w:b/>
                <w:bCs/>
              </w:rPr>
              <w:t>Mj</w:t>
            </w:r>
            <w:proofErr w:type="spellEnd"/>
          </w:p>
        </w:tc>
        <w:tc>
          <w:tcPr>
            <w:tcW w:w="1999"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196AF9" w:rsidRPr="00196AF9" w:rsidRDefault="00196AF9" w:rsidP="00196AF9">
            <w:pPr>
              <w:jc w:val="center"/>
            </w:pPr>
            <w:r w:rsidRPr="00196AF9">
              <w:rPr>
                <w:rFonts w:ascii="Arial Rounded MT Bold" w:hAnsi="Arial Rounded MT Bold"/>
                <w:b/>
                <w:bCs/>
              </w:rPr>
              <w:t>Mom</w:t>
            </w:r>
            <w:r w:rsidRPr="00196AF9">
              <w:rPr>
                <w:rFonts w:ascii="Arial" w:hAnsi="Arial" w:cs="Arial"/>
                <w:b/>
                <w:bCs/>
              </w:rPr>
              <w:t>č</w:t>
            </w:r>
            <w:r w:rsidRPr="00196AF9">
              <w:rPr>
                <w:rFonts w:ascii="Arial Rounded MT Bold" w:hAnsi="Arial Rounded MT Bold"/>
                <w:b/>
                <w:bCs/>
              </w:rPr>
              <w:t>ad</w:t>
            </w:r>
          </w:p>
        </w:tc>
        <w:tc>
          <w:tcPr>
            <w:tcW w:w="76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196AF9" w:rsidRPr="00196AF9" w:rsidRDefault="00196AF9" w:rsidP="00196AF9">
            <w:pPr>
              <w:jc w:val="center"/>
            </w:pPr>
            <w:proofErr w:type="spellStart"/>
            <w:r w:rsidRPr="00196AF9">
              <w:rPr>
                <w:rFonts w:ascii="Arial Rounded MT Bold" w:hAnsi="Arial Rounded MT Bold"/>
                <w:b/>
                <w:bCs/>
              </w:rPr>
              <w:t>Utak</w:t>
            </w:r>
            <w:proofErr w:type="spellEnd"/>
          </w:p>
        </w:tc>
        <w:tc>
          <w:tcPr>
            <w:tcW w:w="91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196AF9" w:rsidRPr="00196AF9" w:rsidRDefault="00196AF9" w:rsidP="00196AF9">
            <w:pPr>
              <w:jc w:val="center"/>
            </w:pPr>
            <w:proofErr w:type="spellStart"/>
            <w:r w:rsidRPr="00196AF9">
              <w:rPr>
                <w:rFonts w:ascii="Arial Rounded MT Bold" w:hAnsi="Arial Rounded MT Bold"/>
                <w:b/>
                <w:bCs/>
              </w:rPr>
              <w:t>Pob</w:t>
            </w:r>
            <w:proofErr w:type="spellEnd"/>
          </w:p>
        </w:tc>
        <w:tc>
          <w:tcPr>
            <w:tcW w:w="851"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196AF9" w:rsidRPr="00196AF9" w:rsidRDefault="00196AF9" w:rsidP="00196AF9">
            <w:pPr>
              <w:jc w:val="center"/>
            </w:pPr>
            <w:proofErr w:type="spellStart"/>
            <w:r w:rsidRPr="00196AF9">
              <w:rPr>
                <w:rFonts w:ascii="Arial Rounded MT Bold" w:hAnsi="Arial Rounded MT Bold"/>
                <w:b/>
                <w:bCs/>
              </w:rPr>
              <w:t>Ner</w:t>
            </w:r>
            <w:proofErr w:type="spellEnd"/>
          </w:p>
        </w:tc>
        <w:tc>
          <w:tcPr>
            <w:tcW w:w="85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196AF9" w:rsidRPr="00196AF9" w:rsidRDefault="00196AF9" w:rsidP="00196AF9">
            <w:pPr>
              <w:jc w:val="center"/>
            </w:pPr>
            <w:proofErr w:type="spellStart"/>
            <w:r w:rsidRPr="00196AF9">
              <w:rPr>
                <w:rFonts w:ascii="Arial Rounded MT Bold" w:hAnsi="Arial Rounded MT Bold"/>
                <w:b/>
                <w:bCs/>
              </w:rPr>
              <w:t>Por</w:t>
            </w:r>
            <w:proofErr w:type="spellEnd"/>
          </w:p>
        </w:tc>
        <w:tc>
          <w:tcPr>
            <w:tcW w:w="1155"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196AF9" w:rsidRPr="00196AF9" w:rsidRDefault="00196AF9" w:rsidP="00196AF9">
            <w:pPr>
              <w:jc w:val="center"/>
            </w:pPr>
            <w:r w:rsidRPr="00196AF9">
              <w:rPr>
                <w:rFonts w:ascii="Arial Rounded MT Bold" w:hAnsi="Arial Rounded MT Bold"/>
                <w:b/>
                <w:bCs/>
              </w:rPr>
              <w:t>Golovi</w:t>
            </w:r>
          </w:p>
        </w:tc>
        <w:tc>
          <w:tcPr>
            <w:tcW w:w="85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196AF9" w:rsidRPr="00196AF9" w:rsidRDefault="00196AF9" w:rsidP="00196AF9">
            <w:pPr>
              <w:jc w:val="center"/>
            </w:pPr>
            <w:r w:rsidRPr="00196AF9">
              <w:rPr>
                <w:rFonts w:ascii="Arial Rounded MT Bold" w:hAnsi="Arial Rounded MT Bold"/>
              </w:rPr>
              <w:t>+/-</w:t>
            </w:r>
          </w:p>
        </w:tc>
        <w:tc>
          <w:tcPr>
            <w:tcW w:w="111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196AF9" w:rsidRPr="00196AF9" w:rsidRDefault="00196AF9" w:rsidP="00196AF9">
            <w:pPr>
              <w:jc w:val="center"/>
            </w:pPr>
            <w:r w:rsidRPr="00196AF9">
              <w:rPr>
                <w:rFonts w:ascii="Arial Rounded MT Bold" w:hAnsi="Arial Rounded MT Bold"/>
                <w:b/>
                <w:bCs/>
              </w:rPr>
              <w:t>Bodovi</w:t>
            </w:r>
          </w:p>
        </w:tc>
      </w:tr>
      <w:tr w:rsidR="00196AF9" w:rsidRPr="00196AF9" w:rsidTr="00196AF9">
        <w:tc>
          <w:tcPr>
            <w:tcW w:w="66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96AF9" w:rsidRPr="00196AF9" w:rsidRDefault="00196AF9" w:rsidP="00196AF9">
            <w:pPr>
              <w:jc w:val="center"/>
            </w:pPr>
            <w:r w:rsidRPr="00196AF9">
              <w:rPr>
                <w:rFonts w:ascii="Arial Rounded MT Bold" w:hAnsi="Arial Rounded MT Bold"/>
              </w:rPr>
              <w:t> </w:t>
            </w:r>
          </w:p>
        </w:tc>
        <w:tc>
          <w:tcPr>
            <w:tcW w:w="1999" w:type="dxa"/>
            <w:tcBorders>
              <w:top w:val="nil"/>
              <w:left w:val="nil"/>
              <w:bottom w:val="single" w:sz="8" w:space="0" w:color="000000"/>
              <w:right w:val="single" w:sz="8" w:space="0" w:color="000000"/>
            </w:tcBorders>
            <w:tcMar>
              <w:top w:w="0" w:type="dxa"/>
              <w:left w:w="108" w:type="dxa"/>
              <w:bottom w:w="0" w:type="dxa"/>
              <w:right w:w="108" w:type="dxa"/>
            </w:tcMar>
            <w:hideMark/>
          </w:tcPr>
          <w:p w:rsidR="00196AF9" w:rsidRPr="00196AF9" w:rsidRDefault="00196AF9" w:rsidP="00196AF9">
            <w:r w:rsidRPr="00196AF9">
              <w:rPr>
                <w:rFonts w:ascii="Arial Rounded MT Bold" w:hAnsi="Arial Rounded MT Bold"/>
              </w:rPr>
              <w:t> </w:t>
            </w:r>
          </w:p>
        </w:tc>
        <w:tc>
          <w:tcPr>
            <w:tcW w:w="764" w:type="dxa"/>
            <w:tcBorders>
              <w:top w:val="nil"/>
              <w:left w:val="nil"/>
              <w:bottom w:val="single" w:sz="8" w:space="0" w:color="000000"/>
              <w:right w:val="single" w:sz="8" w:space="0" w:color="000000"/>
            </w:tcBorders>
            <w:tcMar>
              <w:top w:w="0" w:type="dxa"/>
              <w:left w:w="108" w:type="dxa"/>
              <w:bottom w:w="0" w:type="dxa"/>
              <w:right w:w="108" w:type="dxa"/>
            </w:tcMar>
            <w:hideMark/>
          </w:tcPr>
          <w:p w:rsidR="00196AF9" w:rsidRPr="00196AF9" w:rsidRDefault="00196AF9" w:rsidP="00196AF9">
            <w:pPr>
              <w:jc w:val="center"/>
            </w:pPr>
            <w:r w:rsidRPr="00196AF9">
              <w:rPr>
                <w:rFonts w:ascii="Arial Rounded MT Bold" w:hAnsi="Arial Rounded MT Bold"/>
              </w:rPr>
              <w:t> </w:t>
            </w:r>
          </w:p>
        </w:tc>
        <w:tc>
          <w:tcPr>
            <w:tcW w:w="916" w:type="dxa"/>
            <w:tcBorders>
              <w:top w:val="nil"/>
              <w:left w:val="nil"/>
              <w:bottom w:val="single" w:sz="8" w:space="0" w:color="000000"/>
              <w:right w:val="single" w:sz="8" w:space="0" w:color="000000"/>
            </w:tcBorders>
            <w:tcMar>
              <w:top w:w="0" w:type="dxa"/>
              <w:left w:w="108" w:type="dxa"/>
              <w:bottom w:w="0" w:type="dxa"/>
              <w:right w:w="108" w:type="dxa"/>
            </w:tcMar>
            <w:hideMark/>
          </w:tcPr>
          <w:p w:rsidR="00196AF9" w:rsidRPr="00196AF9" w:rsidRDefault="00196AF9" w:rsidP="00196AF9">
            <w:pPr>
              <w:jc w:val="center"/>
            </w:pPr>
            <w:r w:rsidRPr="00196AF9">
              <w:rPr>
                <w:rFonts w:ascii="Arial Rounded MT Bold" w:hAnsi="Arial Rounded MT Bold"/>
              </w:rPr>
              <w:t> </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196AF9" w:rsidRPr="00196AF9" w:rsidRDefault="00196AF9" w:rsidP="00196AF9">
            <w:pPr>
              <w:jc w:val="center"/>
            </w:pPr>
            <w:r w:rsidRPr="00196AF9">
              <w:rPr>
                <w:rFonts w:ascii="Arial Rounded MT Bold" w:hAnsi="Arial Rounded MT Bold"/>
              </w:rPr>
              <w:t> </w:t>
            </w:r>
          </w:p>
        </w:tc>
        <w:tc>
          <w:tcPr>
            <w:tcW w:w="850" w:type="dxa"/>
            <w:tcBorders>
              <w:top w:val="nil"/>
              <w:left w:val="nil"/>
              <w:bottom w:val="single" w:sz="8" w:space="0" w:color="000000"/>
              <w:right w:val="single" w:sz="8" w:space="0" w:color="000000"/>
            </w:tcBorders>
            <w:tcMar>
              <w:top w:w="0" w:type="dxa"/>
              <w:left w:w="108" w:type="dxa"/>
              <w:bottom w:w="0" w:type="dxa"/>
              <w:right w:w="108" w:type="dxa"/>
            </w:tcMar>
            <w:hideMark/>
          </w:tcPr>
          <w:p w:rsidR="00196AF9" w:rsidRPr="00196AF9" w:rsidRDefault="00196AF9" w:rsidP="00196AF9">
            <w:pPr>
              <w:jc w:val="center"/>
            </w:pPr>
            <w:r w:rsidRPr="00196AF9">
              <w:rPr>
                <w:rFonts w:ascii="Arial Rounded MT Bold" w:hAnsi="Arial Rounded MT Bold"/>
              </w:rPr>
              <w:t> </w:t>
            </w:r>
          </w:p>
        </w:tc>
        <w:tc>
          <w:tcPr>
            <w:tcW w:w="1155" w:type="dxa"/>
            <w:tcBorders>
              <w:top w:val="nil"/>
              <w:left w:val="nil"/>
              <w:bottom w:val="single" w:sz="8" w:space="0" w:color="000000"/>
              <w:right w:val="single" w:sz="8" w:space="0" w:color="000000"/>
            </w:tcBorders>
            <w:tcMar>
              <w:top w:w="0" w:type="dxa"/>
              <w:left w:w="108" w:type="dxa"/>
              <w:bottom w:w="0" w:type="dxa"/>
              <w:right w:w="108" w:type="dxa"/>
            </w:tcMar>
            <w:hideMark/>
          </w:tcPr>
          <w:p w:rsidR="00196AF9" w:rsidRPr="00196AF9" w:rsidRDefault="00196AF9" w:rsidP="00196AF9">
            <w:pPr>
              <w:jc w:val="center"/>
            </w:pPr>
            <w:r w:rsidRPr="00196AF9">
              <w:rPr>
                <w:rFonts w:ascii="Arial Rounded MT Bold" w:hAnsi="Arial Rounded MT Bold"/>
              </w:rPr>
              <w:t> </w:t>
            </w:r>
          </w:p>
        </w:tc>
        <w:tc>
          <w:tcPr>
            <w:tcW w:w="850" w:type="dxa"/>
            <w:tcBorders>
              <w:top w:val="nil"/>
              <w:left w:val="nil"/>
              <w:bottom w:val="single" w:sz="8" w:space="0" w:color="000000"/>
              <w:right w:val="single" w:sz="8" w:space="0" w:color="000000"/>
            </w:tcBorders>
            <w:tcMar>
              <w:top w:w="0" w:type="dxa"/>
              <w:left w:w="108" w:type="dxa"/>
              <w:bottom w:w="0" w:type="dxa"/>
              <w:right w:w="108" w:type="dxa"/>
            </w:tcMar>
            <w:hideMark/>
          </w:tcPr>
          <w:p w:rsidR="00196AF9" w:rsidRPr="00196AF9" w:rsidRDefault="00196AF9" w:rsidP="00196AF9">
            <w:pPr>
              <w:jc w:val="center"/>
            </w:pPr>
            <w:r w:rsidRPr="00196AF9">
              <w:rPr>
                <w:rFonts w:ascii="Arial Rounded MT Bold" w:hAnsi="Arial Rounded MT Bold"/>
              </w:rPr>
              <w:t> </w:t>
            </w:r>
          </w:p>
        </w:tc>
        <w:tc>
          <w:tcPr>
            <w:tcW w:w="1114" w:type="dxa"/>
            <w:tcBorders>
              <w:top w:val="nil"/>
              <w:left w:val="nil"/>
              <w:bottom w:val="single" w:sz="8" w:space="0" w:color="000000"/>
              <w:right w:val="single" w:sz="8" w:space="0" w:color="000000"/>
            </w:tcBorders>
            <w:tcMar>
              <w:top w:w="0" w:type="dxa"/>
              <w:left w:w="108" w:type="dxa"/>
              <w:bottom w:w="0" w:type="dxa"/>
              <w:right w:w="108" w:type="dxa"/>
            </w:tcMar>
            <w:hideMark/>
          </w:tcPr>
          <w:p w:rsidR="00196AF9" w:rsidRPr="00196AF9" w:rsidRDefault="00196AF9" w:rsidP="00196AF9">
            <w:pPr>
              <w:jc w:val="center"/>
            </w:pPr>
            <w:r w:rsidRPr="00196AF9">
              <w:rPr>
                <w:rFonts w:ascii="Arial Rounded MT Bold" w:hAnsi="Arial Rounded MT Bold"/>
                <w:b/>
                <w:bCs/>
              </w:rPr>
              <w:t> </w:t>
            </w:r>
          </w:p>
        </w:tc>
      </w:tr>
      <w:tr w:rsidR="00196AF9" w:rsidRPr="00196AF9" w:rsidTr="00196AF9">
        <w:tc>
          <w:tcPr>
            <w:tcW w:w="661" w:type="dxa"/>
            <w:tcBorders>
              <w:top w:val="nil"/>
              <w:left w:val="single" w:sz="8" w:space="0" w:color="000000"/>
              <w:bottom w:val="single" w:sz="8" w:space="0" w:color="000000"/>
              <w:right w:val="single" w:sz="8" w:space="0" w:color="000000"/>
            </w:tcBorders>
            <w:shd w:val="clear" w:color="auto" w:fill="FFFF00"/>
            <w:tcMar>
              <w:top w:w="0" w:type="dxa"/>
              <w:left w:w="108" w:type="dxa"/>
              <w:bottom w:w="0" w:type="dxa"/>
              <w:right w:w="108" w:type="dxa"/>
            </w:tcMar>
            <w:hideMark/>
          </w:tcPr>
          <w:p w:rsidR="00196AF9" w:rsidRPr="00196AF9" w:rsidRDefault="00196AF9" w:rsidP="00196AF9">
            <w:pPr>
              <w:jc w:val="center"/>
            </w:pPr>
            <w:r w:rsidRPr="00196AF9">
              <w:rPr>
                <w:rFonts w:ascii="Arial Rounded MT Bold" w:hAnsi="Arial Rounded MT Bold"/>
                <w:b/>
                <w:bCs/>
              </w:rPr>
              <w:t>1.</w:t>
            </w:r>
          </w:p>
        </w:tc>
        <w:tc>
          <w:tcPr>
            <w:tcW w:w="1999" w:type="dxa"/>
            <w:tcBorders>
              <w:top w:val="nil"/>
              <w:left w:val="nil"/>
              <w:bottom w:val="single" w:sz="8" w:space="0" w:color="000000"/>
              <w:right w:val="single" w:sz="8" w:space="0" w:color="000000"/>
            </w:tcBorders>
            <w:shd w:val="clear" w:color="auto" w:fill="FFFF00"/>
            <w:tcMar>
              <w:top w:w="0" w:type="dxa"/>
              <w:left w:w="108" w:type="dxa"/>
              <w:bottom w:w="0" w:type="dxa"/>
              <w:right w:w="108" w:type="dxa"/>
            </w:tcMar>
            <w:hideMark/>
          </w:tcPr>
          <w:p w:rsidR="00196AF9" w:rsidRPr="00196AF9" w:rsidRDefault="00196AF9" w:rsidP="00196AF9">
            <w:r w:rsidRPr="00196AF9">
              <w:rPr>
                <w:rFonts w:ascii="Arial Rounded MT Bold" w:hAnsi="Arial Rounded MT Bold"/>
                <w:b/>
                <w:bCs/>
              </w:rPr>
              <w:t>MLADOST</w:t>
            </w:r>
          </w:p>
        </w:tc>
        <w:tc>
          <w:tcPr>
            <w:tcW w:w="764" w:type="dxa"/>
            <w:tcBorders>
              <w:top w:val="nil"/>
              <w:left w:val="nil"/>
              <w:bottom w:val="single" w:sz="8" w:space="0" w:color="000000"/>
              <w:right w:val="single" w:sz="8" w:space="0" w:color="000000"/>
            </w:tcBorders>
            <w:shd w:val="clear" w:color="auto" w:fill="FFFF00"/>
            <w:tcMar>
              <w:top w:w="0" w:type="dxa"/>
              <w:left w:w="108" w:type="dxa"/>
              <w:bottom w:w="0" w:type="dxa"/>
              <w:right w:w="108" w:type="dxa"/>
            </w:tcMar>
            <w:hideMark/>
          </w:tcPr>
          <w:p w:rsidR="00196AF9" w:rsidRPr="00196AF9" w:rsidRDefault="00196AF9" w:rsidP="00196AF9">
            <w:pPr>
              <w:jc w:val="center"/>
            </w:pPr>
            <w:proofErr w:type="spellStart"/>
            <w:r w:rsidRPr="00196AF9">
              <w:rPr>
                <w:rFonts w:ascii="Arial Rounded MT Bold" w:hAnsi="Arial Rounded MT Bold"/>
                <w:b/>
                <w:bCs/>
              </w:rPr>
              <w:t>13</w:t>
            </w:r>
            <w:proofErr w:type="spellEnd"/>
          </w:p>
        </w:tc>
        <w:tc>
          <w:tcPr>
            <w:tcW w:w="916" w:type="dxa"/>
            <w:tcBorders>
              <w:top w:val="nil"/>
              <w:left w:val="nil"/>
              <w:bottom w:val="single" w:sz="8" w:space="0" w:color="000000"/>
              <w:right w:val="single" w:sz="8" w:space="0" w:color="000000"/>
            </w:tcBorders>
            <w:shd w:val="clear" w:color="auto" w:fill="FFFF00"/>
            <w:tcMar>
              <w:top w:w="0" w:type="dxa"/>
              <w:left w:w="108" w:type="dxa"/>
              <w:bottom w:w="0" w:type="dxa"/>
              <w:right w:w="108" w:type="dxa"/>
            </w:tcMar>
            <w:hideMark/>
          </w:tcPr>
          <w:p w:rsidR="00196AF9" w:rsidRPr="00196AF9" w:rsidRDefault="00196AF9" w:rsidP="00196AF9">
            <w:pPr>
              <w:jc w:val="center"/>
            </w:pPr>
            <w:proofErr w:type="spellStart"/>
            <w:r w:rsidRPr="00196AF9">
              <w:rPr>
                <w:rFonts w:ascii="Arial Rounded MT Bold" w:hAnsi="Arial Rounded MT Bold"/>
                <w:b/>
                <w:bCs/>
              </w:rPr>
              <w:t>12</w:t>
            </w:r>
            <w:proofErr w:type="spellEnd"/>
          </w:p>
        </w:tc>
        <w:tc>
          <w:tcPr>
            <w:tcW w:w="851" w:type="dxa"/>
            <w:tcBorders>
              <w:top w:val="nil"/>
              <w:left w:val="nil"/>
              <w:bottom w:val="single" w:sz="8" w:space="0" w:color="000000"/>
              <w:right w:val="single" w:sz="8" w:space="0" w:color="000000"/>
            </w:tcBorders>
            <w:shd w:val="clear" w:color="auto" w:fill="FFFF00"/>
            <w:tcMar>
              <w:top w:w="0" w:type="dxa"/>
              <w:left w:w="108" w:type="dxa"/>
              <w:bottom w:w="0" w:type="dxa"/>
              <w:right w:w="108" w:type="dxa"/>
            </w:tcMar>
            <w:hideMark/>
          </w:tcPr>
          <w:p w:rsidR="00196AF9" w:rsidRPr="00196AF9" w:rsidRDefault="00196AF9" w:rsidP="00196AF9">
            <w:pPr>
              <w:jc w:val="center"/>
            </w:pPr>
            <w:r w:rsidRPr="00196AF9">
              <w:rPr>
                <w:rFonts w:ascii="Arial Rounded MT Bold" w:hAnsi="Arial Rounded MT Bold"/>
                <w:b/>
                <w:bCs/>
              </w:rPr>
              <w:t>0</w:t>
            </w:r>
          </w:p>
        </w:tc>
        <w:tc>
          <w:tcPr>
            <w:tcW w:w="850" w:type="dxa"/>
            <w:tcBorders>
              <w:top w:val="nil"/>
              <w:left w:val="nil"/>
              <w:bottom w:val="single" w:sz="8" w:space="0" w:color="000000"/>
              <w:right w:val="single" w:sz="8" w:space="0" w:color="000000"/>
            </w:tcBorders>
            <w:shd w:val="clear" w:color="auto" w:fill="FFFF00"/>
            <w:tcMar>
              <w:top w:w="0" w:type="dxa"/>
              <w:left w:w="108" w:type="dxa"/>
              <w:bottom w:w="0" w:type="dxa"/>
              <w:right w:w="108" w:type="dxa"/>
            </w:tcMar>
            <w:hideMark/>
          </w:tcPr>
          <w:p w:rsidR="00196AF9" w:rsidRPr="00196AF9" w:rsidRDefault="00196AF9" w:rsidP="00196AF9">
            <w:pPr>
              <w:jc w:val="center"/>
            </w:pPr>
            <w:r w:rsidRPr="00196AF9">
              <w:rPr>
                <w:rFonts w:ascii="Arial Rounded MT Bold" w:hAnsi="Arial Rounded MT Bold"/>
                <w:b/>
                <w:bCs/>
              </w:rPr>
              <w:t>1</w:t>
            </w:r>
          </w:p>
        </w:tc>
        <w:tc>
          <w:tcPr>
            <w:tcW w:w="1155" w:type="dxa"/>
            <w:tcBorders>
              <w:top w:val="nil"/>
              <w:left w:val="nil"/>
              <w:bottom w:val="single" w:sz="8" w:space="0" w:color="000000"/>
              <w:right w:val="single" w:sz="8" w:space="0" w:color="000000"/>
            </w:tcBorders>
            <w:shd w:val="clear" w:color="auto" w:fill="FFFF00"/>
            <w:tcMar>
              <w:top w:w="0" w:type="dxa"/>
              <w:left w:w="108" w:type="dxa"/>
              <w:bottom w:w="0" w:type="dxa"/>
              <w:right w:w="108" w:type="dxa"/>
            </w:tcMar>
            <w:hideMark/>
          </w:tcPr>
          <w:p w:rsidR="00196AF9" w:rsidRPr="00196AF9" w:rsidRDefault="00196AF9" w:rsidP="00196AF9">
            <w:pPr>
              <w:jc w:val="center"/>
            </w:pPr>
            <w:proofErr w:type="spellStart"/>
            <w:r w:rsidRPr="00196AF9">
              <w:rPr>
                <w:rFonts w:ascii="Arial Rounded MT Bold" w:hAnsi="Arial Rounded MT Bold"/>
                <w:b/>
                <w:bCs/>
              </w:rPr>
              <w:t>38</w:t>
            </w:r>
            <w:proofErr w:type="spellEnd"/>
            <w:r w:rsidRPr="00196AF9">
              <w:rPr>
                <w:rFonts w:ascii="Arial Rounded MT Bold" w:hAnsi="Arial Rounded MT Bold"/>
                <w:b/>
                <w:bCs/>
              </w:rPr>
              <w:t>-6</w:t>
            </w:r>
          </w:p>
        </w:tc>
        <w:tc>
          <w:tcPr>
            <w:tcW w:w="850" w:type="dxa"/>
            <w:tcBorders>
              <w:top w:val="nil"/>
              <w:left w:val="nil"/>
              <w:bottom w:val="single" w:sz="8" w:space="0" w:color="000000"/>
              <w:right w:val="single" w:sz="8" w:space="0" w:color="000000"/>
            </w:tcBorders>
            <w:shd w:val="clear" w:color="auto" w:fill="FFFF00"/>
            <w:tcMar>
              <w:top w:w="0" w:type="dxa"/>
              <w:left w:w="108" w:type="dxa"/>
              <w:bottom w:w="0" w:type="dxa"/>
              <w:right w:w="108" w:type="dxa"/>
            </w:tcMar>
            <w:hideMark/>
          </w:tcPr>
          <w:p w:rsidR="00196AF9" w:rsidRPr="00196AF9" w:rsidRDefault="00196AF9" w:rsidP="00196AF9">
            <w:pPr>
              <w:jc w:val="center"/>
            </w:pPr>
            <w:proofErr w:type="spellStart"/>
            <w:r w:rsidRPr="00196AF9">
              <w:rPr>
                <w:rFonts w:ascii="Arial Rounded MT Bold" w:hAnsi="Arial Rounded MT Bold"/>
                <w:b/>
                <w:bCs/>
              </w:rPr>
              <w:t>32</w:t>
            </w:r>
            <w:proofErr w:type="spellEnd"/>
          </w:p>
        </w:tc>
        <w:tc>
          <w:tcPr>
            <w:tcW w:w="1114" w:type="dxa"/>
            <w:tcBorders>
              <w:top w:val="nil"/>
              <w:left w:val="nil"/>
              <w:bottom w:val="single" w:sz="8" w:space="0" w:color="000000"/>
              <w:right w:val="single" w:sz="8" w:space="0" w:color="000000"/>
            </w:tcBorders>
            <w:shd w:val="clear" w:color="auto" w:fill="FFFF00"/>
            <w:tcMar>
              <w:top w:w="0" w:type="dxa"/>
              <w:left w:w="108" w:type="dxa"/>
              <w:bottom w:w="0" w:type="dxa"/>
              <w:right w:w="108" w:type="dxa"/>
            </w:tcMar>
            <w:hideMark/>
          </w:tcPr>
          <w:p w:rsidR="00196AF9" w:rsidRPr="00196AF9" w:rsidRDefault="00196AF9" w:rsidP="00196AF9">
            <w:pPr>
              <w:jc w:val="center"/>
            </w:pPr>
            <w:proofErr w:type="spellStart"/>
            <w:r w:rsidRPr="00196AF9">
              <w:rPr>
                <w:rFonts w:ascii="Arial Rounded MT Bold" w:hAnsi="Arial Rounded MT Bold"/>
                <w:b/>
                <w:bCs/>
              </w:rPr>
              <w:t>36</w:t>
            </w:r>
            <w:proofErr w:type="spellEnd"/>
          </w:p>
        </w:tc>
      </w:tr>
      <w:tr w:rsidR="00196AF9" w:rsidRPr="00196AF9" w:rsidTr="00196AF9">
        <w:tc>
          <w:tcPr>
            <w:tcW w:w="66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96AF9" w:rsidRPr="00196AF9" w:rsidRDefault="00196AF9" w:rsidP="00196AF9">
            <w:pPr>
              <w:jc w:val="center"/>
            </w:pPr>
            <w:r w:rsidRPr="00196AF9">
              <w:rPr>
                <w:rFonts w:ascii="Arial Rounded MT Bold" w:hAnsi="Arial Rounded MT Bold"/>
              </w:rPr>
              <w:t>2.</w:t>
            </w:r>
          </w:p>
        </w:tc>
        <w:tc>
          <w:tcPr>
            <w:tcW w:w="1999" w:type="dxa"/>
            <w:tcBorders>
              <w:top w:val="nil"/>
              <w:left w:val="nil"/>
              <w:bottom w:val="single" w:sz="8" w:space="0" w:color="000000"/>
              <w:right w:val="single" w:sz="8" w:space="0" w:color="000000"/>
            </w:tcBorders>
            <w:tcMar>
              <w:top w:w="0" w:type="dxa"/>
              <w:left w:w="108" w:type="dxa"/>
              <w:bottom w:w="0" w:type="dxa"/>
              <w:right w:w="108" w:type="dxa"/>
            </w:tcMar>
            <w:hideMark/>
          </w:tcPr>
          <w:p w:rsidR="00196AF9" w:rsidRPr="00196AF9" w:rsidRDefault="00196AF9" w:rsidP="00196AF9">
            <w:r w:rsidRPr="00196AF9">
              <w:rPr>
                <w:rFonts w:ascii="Arial Rounded MT Bold" w:hAnsi="Arial Rounded MT Bold"/>
              </w:rPr>
              <w:t>KLAS</w:t>
            </w:r>
          </w:p>
        </w:tc>
        <w:tc>
          <w:tcPr>
            <w:tcW w:w="764" w:type="dxa"/>
            <w:tcBorders>
              <w:top w:val="nil"/>
              <w:left w:val="nil"/>
              <w:bottom w:val="single" w:sz="8" w:space="0" w:color="000000"/>
              <w:right w:val="single" w:sz="8" w:space="0" w:color="000000"/>
            </w:tcBorders>
            <w:tcMar>
              <w:top w:w="0" w:type="dxa"/>
              <w:left w:w="108" w:type="dxa"/>
              <w:bottom w:w="0" w:type="dxa"/>
              <w:right w:w="108" w:type="dxa"/>
            </w:tcMar>
            <w:hideMark/>
          </w:tcPr>
          <w:p w:rsidR="00196AF9" w:rsidRPr="00196AF9" w:rsidRDefault="00196AF9" w:rsidP="00196AF9">
            <w:pPr>
              <w:jc w:val="center"/>
            </w:pPr>
            <w:proofErr w:type="spellStart"/>
            <w:r w:rsidRPr="00196AF9">
              <w:rPr>
                <w:rFonts w:ascii="Arial Rounded MT Bold" w:hAnsi="Arial Rounded MT Bold"/>
              </w:rPr>
              <w:t>13</w:t>
            </w:r>
            <w:proofErr w:type="spellEnd"/>
          </w:p>
        </w:tc>
        <w:tc>
          <w:tcPr>
            <w:tcW w:w="916" w:type="dxa"/>
            <w:tcBorders>
              <w:top w:val="nil"/>
              <w:left w:val="nil"/>
              <w:bottom w:val="single" w:sz="8" w:space="0" w:color="000000"/>
              <w:right w:val="single" w:sz="8" w:space="0" w:color="000000"/>
            </w:tcBorders>
            <w:tcMar>
              <w:top w:w="0" w:type="dxa"/>
              <w:left w:w="108" w:type="dxa"/>
              <w:bottom w:w="0" w:type="dxa"/>
              <w:right w:w="108" w:type="dxa"/>
            </w:tcMar>
            <w:hideMark/>
          </w:tcPr>
          <w:p w:rsidR="00196AF9" w:rsidRPr="00196AF9" w:rsidRDefault="00196AF9" w:rsidP="00196AF9">
            <w:pPr>
              <w:jc w:val="center"/>
            </w:pPr>
            <w:r w:rsidRPr="00196AF9">
              <w:rPr>
                <w:rFonts w:ascii="Arial Rounded MT Bold" w:hAnsi="Arial Rounded MT Bold"/>
              </w:rPr>
              <w:t>9</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196AF9" w:rsidRPr="00196AF9" w:rsidRDefault="00196AF9" w:rsidP="00196AF9">
            <w:pPr>
              <w:jc w:val="center"/>
            </w:pPr>
            <w:r w:rsidRPr="00196AF9">
              <w:rPr>
                <w:rFonts w:ascii="Arial Rounded MT Bold" w:hAnsi="Arial Rounded MT Bold"/>
              </w:rPr>
              <w:t>2</w:t>
            </w:r>
          </w:p>
        </w:tc>
        <w:tc>
          <w:tcPr>
            <w:tcW w:w="850" w:type="dxa"/>
            <w:tcBorders>
              <w:top w:val="nil"/>
              <w:left w:val="nil"/>
              <w:bottom w:val="single" w:sz="8" w:space="0" w:color="000000"/>
              <w:right w:val="single" w:sz="8" w:space="0" w:color="000000"/>
            </w:tcBorders>
            <w:tcMar>
              <w:top w:w="0" w:type="dxa"/>
              <w:left w:w="108" w:type="dxa"/>
              <w:bottom w:w="0" w:type="dxa"/>
              <w:right w:w="108" w:type="dxa"/>
            </w:tcMar>
            <w:hideMark/>
          </w:tcPr>
          <w:p w:rsidR="00196AF9" w:rsidRPr="00196AF9" w:rsidRDefault="00196AF9" w:rsidP="00196AF9">
            <w:pPr>
              <w:jc w:val="center"/>
            </w:pPr>
            <w:r w:rsidRPr="00196AF9">
              <w:rPr>
                <w:rFonts w:ascii="Arial Rounded MT Bold" w:hAnsi="Arial Rounded MT Bold"/>
              </w:rPr>
              <w:t>2</w:t>
            </w:r>
          </w:p>
        </w:tc>
        <w:tc>
          <w:tcPr>
            <w:tcW w:w="1155" w:type="dxa"/>
            <w:tcBorders>
              <w:top w:val="nil"/>
              <w:left w:val="nil"/>
              <w:bottom w:val="single" w:sz="8" w:space="0" w:color="000000"/>
              <w:right w:val="single" w:sz="8" w:space="0" w:color="000000"/>
            </w:tcBorders>
            <w:tcMar>
              <w:top w:w="0" w:type="dxa"/>
              <w:left w:w="108" w:type="dxa"/>
              <w:bottom w:w="0" w:type="dxa"/>
              <w:right w:w="108" w:type="dxa"/>
            </w:tcMar>
            <w:hideMark/>
          </w:tcPr>
          <w:p w:rsidR="00196AF9" w:rsidRPr="00196AF9" w:rsidRDefault="00196AF9" w:rsidP="00196AF9">
            <w:pPr>
              <w:jc w:val="center"/>
            </w:pPr>
            <w:proofErr w:type="spellStart"/>
            <w:r w:rsidRPr="00196AF9">
              <w:rPr>
                <w:rFonts w:ascii="Arial Rounded MT Bold" w:hAnsi="Arial Rounded MT Bold"/>
              </w:rPr>
              <w:t>34</w:t>
            </w:r>
            <w:proofErr w:type="spellEnd"/>
            <w:r w:rsidRPr="00196AF9">
              <w:rPr>
                <w:rFonts w:ascii="Arial Rounded MT Bold" w:hAnsi="Arial Rounded MT Bold"/>
              </w:rPr>
              <w:t>-</w:t>
            </w:r>
            <w:proofErr w:type="spellStart"/>
            <w:r w:rsidRPr="00196AF9">
              <w:rPr>
                <w:rFonts w:ascii="Arial Rounded MT Bold" w:hAnsi="Arial Rounded MT Bold"/>
              </w:rPr>
              <w:t>18</w:t>
            </w:r>
            <w:proofErr w:type="spellEnd"/>
          </w:p>
        </w:tc>
        <w:tc>
          <w:tcPr>
            <w:tcW w:w="850" w:type="dxa"/>
            <w:tcBorders>
              <w:top w:val="nil"/>
              <w:left w:val="nil"/>
              <w:bottom w:val="single" w:sz="8" w:space="0" w:color="000000"/>
              <w:right w:val="single" w:sz="8" w:space="0" w:color="000000"/>
            </w:tcBorders>
            <w:tcMar>
              <w:top w:w="0" w:type="dxa"/>
              <w:left w:w="108" w:type="dxa"/>
              <w:bottom w:w="0" w:type="dxa"/>
              <w:right w:w="108" w:type="dxa"/>
            </w:tcMar>
            <w:hideMark/>
          </w:tcPr>
          <w:p w:rsidR="00196AF9" w:rsidRPr="00196AF9" w:rsidRDefault="00196AF9" w:rsidP="00196AF9">
            <w:pPr>
              <w:jc w:val="center"/>
            </w:pPr>
            <w:proofErr w:type="spellStart"/>
            <w:r w:rsidRPr="00196AF9">
              <w:rPr>
                <w:rFonts w:ascii="Arial Rounded MT Bold" w:hAnsi="Arial Rounded MT Bold"/>
              </w:rPr>
              <w:t>16</w:t>
            </w:r>
            <w:proofErr w:type="spellEnd"/>
          </w:p>
        </w:tc>
        <w:tc>
          <w:tcPr>
            <w:tcW w:w="1114" w:type="dxa"/>
            <w:tcBorders>
              <w:top w:val="nil"/>
              <w:left w:val="nil"/>
              <w:bottom w:val="single" w:sz="8" w:space="0" w:color="000000"/>
              <w:right w:val="single" w:sz="8" w:space="0" w:color="000000"/>
            </w:tcBorders>
            <w:tcMar>
              <w:top w:w="0" w:type="dxa"/>
              <w:left w:w="108" w:type="dxa"/>
              <w:bottom w:w="0" w:type="dxa"/>
              <w:right w:w="108" w:type="dxa"/>
            </w:tcMar>
            <w:hideMark/>
          </w:tcPr>
          <w:p w:rsidR="00196AF9" w:rsidRPr="00196AF9" w:rsidRDefault="00196AF9" w:rsidP="00196AF9">
            <w:pPr>
              <w:jc w:val="center"/>
            </w:pPr>
            <w:proofErr w:type="spellStart"/>
            <w:r w:rsidRPr="00196AF9">
              <w:rPr>
                <w:rFonts w:ascii="Arial Rounded MT Bold" w:hAnsi="Arial Rounded MT Bold"/>
                <w:b/>
                <w:bCs/>
              </w:rPr>
              <w:t>29</w:t>
            </w:r>
            <w:proofErr w:type="spellEnd"/>
          </w:p>
        </w:tc>
      </w:tr>
      <w:tr w:rsidR="00196AF9" w:rsidRPr="00196AF9" w:rsidTr="00196AF9">
        <w:tc>
          <w:tcPr>
            <w:tcW w:w="66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96AF9" w:rsidRPr="00196AF9" w:rsidRDefault="00196AF9" w:rsidP="00196AF9">
            <w:pPr>
              <w:jc w:val="center"/>
            </w:pPr>
            <w:r w:rsidRPr="00196AF9">
              <w:rPr>
                <w:rFonts w:ascii="Arial Rounded MT Bold" w:hAnsi="Arial Rounded MT Bold"/>
              </w:rPr>
              <w:t>3.</w:t>
            </w:r>
          </w:p>
        </w:tc>
        <w:tc>
          <w:tcPr>
            <w:tcW w:w="1999" w:type="dxa"/>
            <w:tcBorders>
              <w:top w:val="nil"/>
              <w:left w:val="nil"/>
              <w:bottom w:val="single" w:sz="8" w:space="0" w:color="000000"/>
              <w:right w:val="single" w:sz="8" w:space="0" w:color="000000"/>
            </w:tcBorders>
            <w:tcMar>
              <w:top w:w="0" w:type="dxa"/>
              <w:left w:w="108" w:type="dxa"/>
              <w:bottom w:w="0" w:type="dxa"/>
              <w:right w:w="108" w:type="dxa"/>
            </w:tcMar>
            <w:hideMark/>
          </w:tcPr>
          <w:p w:rsidR="00196AF9" w:rsidRPr="00196AF9" w:rsidRDefault="00196AF9" w:rsidP="00196AF9">
            <w:r w:rsidRPr="00196AF9">
              <w:rPr>
                <w:rFonts w:ascii="Arial Rounded MT Bold" w:hAnsi="Arial Rounded MT Bold"/>
              </w:rPr>
              <w:t>MLAKA</w:t>
            </w:r>
          </w:p>
        </w:tc>
        <w:tc>
          <w:tcPr>
            <w:tcW w:w="764" w:type="dxa"/>
            <w:tcBorders>
              <w:top w:val="nil"/>
              <w:left w:val="nil"/>
              <w:bottom w:val="single" w:sz="8" w:space="0" w:color="000000"/>
              <w:right w:val="single" w:sz="8" w:space="0" w:color="000000"/>
            </w:tcBorders>
            <w:tcMar>
              <w:top w:w="0" w:type="dxa"/>
              <w:left w:w="108" w:type="dxa"/>
              <w:bottom w:w="0" w:type="dxa"/>
              <w:right w:w="108" w:type="dxa"/>
            </w:tcMar>
            <w:hideMark/>
          </w:tcPr>
          <w:p w:rsidR="00196AF9" w:rsidRPr="00196AF9" w:rsidRDefault="00196AF9" w:rsidP="00196AF9">
            <w:pPr>
              <w:jc w:val="center"/>
            </w:pPr>
            <w:proofErr w:type="spellStart"/>
            <w:r w:rsidRPr="00196AF9">
              <w:rPr>
                <w:rFonts w:ascii="Arial Rounded MT Bold" w:hAnsi="Arial Rounded MT Bold"/>
              </w:rPr>
              <w:t>13</w:t>
            </w:r>
            <w:proofErr w:type="spellEnd"/>
          </w:p>
        </w:tc>
        <w:tc>
          <w:tcPr>
            <w:tcW w:w="916" w:type="dxa"/>
            <w:tcBorders>
              <w:top w:val="nil"/>
              <w:left w:val="nil"/>
              <w:bottom w:val="single" w:sz="8" w:space="0" w:color="000000"/>
              <w:right w:val="single" w:sz="8" w:space="0" w:color="000000"/>
            </w:tcBorders>
            <w:tcMar>
              <w:top w:w="0" w:type="dxa"/>
              <w:left w:w="108" w:type="dxa"/>
              <w:bottom w:w="0" w:type="dxa"/>
              <w:right w:w="108" w:type="dxa"/>
            </w:tcMar>
            <w:hideMark/>
          </w:tcPr>
          <w:p w:rsidR="00196AF9" w:rsidRPr="00196AF9" w:rsidRDefault="00196AF9" w:rsidP="00196AF9">
            <w:pPr>
              <w:jc w:val="center"/>
            </w:pPr>
            <w:r w:rsidRPr="00196AF9">
              <w:rPr>
                <w:rFonts w:ascii="Arial Rounded MT Bold" w:hAnsi="Arial Rounded MT Bold"/>
              </w:rPr>
              <w:t>8</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196AF9" w:rsidRPr="00196AF9" w:rsidRDefault="00196AF9" w:rsidP="00196AF9">
            <w:pPr>
              <w:jc w:val="center"/>
            </w:pPr>
            <w:r w:rsidRPr="00196AF9">
              <w:rPr>
                <w:rFonts w:ascii="Arial Rounded MT Bold" w:hAnsi="Arial Rounded MT Bold"/>
              </w:rPr>
              <w:t>0</w:t>
            </w:r>
          </w:p>
        </w:tc>
        <w:tc>
          <w:tcPr>
            <w:tcW w:w="850" w:type="dxa"/>
            <w:tcBorders>
              <w:top w:val="nil"/>
              <w:left w:val="nil"/>
              <w:bottom w:val="single" w:sz="8" w:space="0" w:color="000000"/>
              <w:right w:val="single" w:sz="8" w:space="0" w:color="000000"/>
            </w:tcBorders>
            <w:tcMar>
              <w:top w:w="0" w:type="dxa"/>
              <w:left w:w="108" w:type="dxa"/>
              <w:bottom w:w="0" w:type="dxa"/>
              <w:right w:w="108" w:type="dxa"/>
            </w:tcMar>
            <w:hideMark/>
          </w:tcPr>
          <w:p w:rsidR="00196AF9" w:rsidRPr="00196AF9" w:rsidRDefault="00196AF9" w:rsidP="00196AF9">
            <w:pPr>
              <w:jc w:val="center"/>
            </w:pPr>
            <w:r w:rsidRPr="00196AF9">
              <w:rPr>
                <w:rFonts w:ascii="Arial Rounded MT Bold" w:hAnsi="Arial Rounded MT Bold"/>
              </w:rPr>
              <w:t>5</w:t>
            </w:r>
          </w:p>
        </w:tc>
        <w:tc>
          <w:tcPr>
            <w:tcW w:w="1155" w:type="dxa"/>
            <w:tcBorders>
              <w:top w:val="nil"/>
              <w:left w:val="nil"/>
              <w:bottom w:val="single" w:sz="8" w:space="0" w:color="000000"/>
              <w:right w:val="single" w:sz="8" w:space="0" w:color="000000"/>
            </w:tcBorders>
            <w:tcMar>
              <w:top w:w="0" w:type="dxa"/>
              <w:left w:w="108" w:type="dxa"/>
              <w:bottom w:w="0" w:type="dxa"/>
              <w:right w:w="108" w:type="dxa"/>
            </w:tcMar>
            <w:hideMark/>
          </w:tcPr>
          <w:p w:rsidR="00196AF9" w:rsidRPr="00196AF9" w:rsidRDefault="00196AF9" w:rsidP="00196AF9">
            <w:pPr>
              <w:jc w:val="center"/>
            </w:pPr>
            <w:proofErr w:type="spellStart"/>
            <w:r w:rsidRPr="00196AF9">
              <w:rPr>
                <w:rFonts w:ascii="Arial Rounded MT Bold" w:hAnsi="Arial Rounded MT Bold"/>
              </w:rPr>
              <w:t>22</w:t>
            </w:r>
            <w:proofErr w:type="spellEnd"/>
            <w:r w:rsidRPr="00196AF9">
              <w:rPr>
                <w:rFonts w:ascii="Arial Rounded MT Bold" w:hAnsi="Arial Rounded MT Bold"/>
              </w:rPr>
              <w:t>-</w:t>
            </w:r>
            <w:proofErr w:type="spellStart"/>
            <w:r w:rsidRPr="00196AF9">
              <w:rPr>
                <w:rFonts w:ascii="Arial Rounded MT Bold" w:hAnsi="Arial Rounded MT Bold"/>
              </w:rPr>
              <w:t>15</w:t>
            </w:r>
            <w:proofErr w:type="spellEnd"/>
          </w:p>
        </w:tc>
        <w:tc>
          <w:tcPr>
            <w:tcW w:w="850" w:type="dxa"/>
            <w:tcBorders>
              <w:top w:val="nil"/>
              <w:left w:val="nil"/>
              <w:bottom w:val="single" w:sz="8" w:space="0" w:color="000000"/>
              <w:right w:val="single" w:sz="8" w:space="0" w:color="000000"/>
            </w:tcBorders>
            <w:tcMar>
              <w:top w:w="0" w:type="dxa"/>
              <w:left w:w="108" w:type="dxa"/>
              <w:bottom w:w="0" w:type="dxa"/>
              <w:right w:w="108" w:type="dxa"/>
            </w:tcMar>
            <w:hideMark/>
          </w:tcPr>
          <w:p w:rsidR="00196AF9" w:rsidRPr="00196AF9" w:rsidRDefault="00196AF9" w:rsidP="00196AF9">
            <w:pPr>
              <w:jc w:val="center"/>
            </w:pPr>
            <w:r w:rsidRPr="00196AF9">
              <w:rPr>
                <w:rFonts w:ascii="Arial Rounded MT Bold" w:hAnsi="Arial Rounded MT Bold"/>
              </w:rPr>
              <w:t>7</w:t>
            </w:r>
          </w:p>
        </w:tc>
        <w:tc>
          <w:tcPr>
            <w:tcW w:w="1114" w:type="dxa"/>
            <w:tcBorders>
              <w:top w:val="nil"/>
              <w:left w:val="nil"/>
              <w:bottom w:val="single" w:sz="8" w:space="0" w:color="000000"/>
              <w:right w:val="single" w:sz="8" w:space="0" w:color="000000"/>
            </w:tcBorders>
            <w:tcMar>
              <w:top w:w="0" w:type="dxa"/>
              <w:left w:w="108" w:type="dxa"/>
              <w:bottom w:w="0" w:type="dxa"/>
              <w:right w:w="108" w:type="dxa"/>
            </w:tcMar>
            <w:hideMark/>
          </w:tcPr>
          <w:p w:rsidR="00196AF9" w:rsidRPr="00196AF9" w:rsidRDefault="00196AF9" w:rsidP="00196AF9">
            <w:pPr>
              <w:jc w:val="center"/>
            </w:pPr>
            <w:proofErr w:type="spellStart"/>
            <w:r w:rsidRPr="00196AF9">
              <w:rPr>
                <w:rFonts w:ascii="Arial Rounded MT Bold" w:hAnsi="Arial Rounded MT Bold"/>
                <w:b/>
                <w:bCs/>
              </w:rPr>
              <w:t>24</w:t>
            </w:r>
            <w:proofErr w:type="spellEnd"/>
          </w:p>
        </w:tc>
      </w:tr>
      <w:tr w:rsidR="00196AF9" w:rsidRPr="00196AF9" w:rsidTr="00196AF9">
        <w:tc>
          <w:tcPr>
            <w:tcW w:w="66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96AF9" w:rsidRPr="00196AF9" w:rsidRDefault="00196AF9" w:rsidP="00196AF9">
            <w:pPr>
              <w:jc w:val="center"/>
            </w:pPr>
            <w:r w:rsidRPr="00196AF9">
              <w:rPr>
                <w:rFonts w:ascii="Arial Rounded MT Bold" w:hAnsi="Arial Rounded MT Bold"/>
              </w:rPr>
              <w:t>4.</w:t>
            </w:r>
          </w:p>
        </w:tc>
        <w:tc>
          <w:tcPr>
            <w:tcW w:w="1999" w:type="dxa"/>
            <w:tcBorders>
              <w:top w:val="nil"/>
              <w:left w:val="nil"/>
              <w:bottom w:val="single" w:sz="8" w:space="0" w:color="000000"/>
              <w:right w:val="single" w:sz="8" w:space="0" w:color="000000"/>
            </w:tcBorders>
            <w:tcMar>
              <w:top w:w="0" w:type="dxa"/>
              <w:left w:w="108" w:type="dxa"/>
              <w:bottom w:w="0" w:type="dxa"/>
              <w:right w:w="108" w:type="dxa"/>
            </w:tcMar>
            <w:hideMark/>
          </w:tcPr>
          <w:p w:rsidR="00196AF9" w:rsidRPr="00196AF9" w:rsidRDefault="00196AF9" w:rsidP="00196AF9">
            <w:proofErr w:type="spellStart"/>
            <w:r w:rsidRPr="00196AF9">
              <w:rPr>
                <w:rFonts w:ascii="Arial Rounded MT Bold" w:hAnsi="Arial Rounded MT Bold"/>
              </w:rPr>
              <w:t>TUROPOLJAC</w:t>
            </w:r>
            <w:proofErr w:type="spellEnd"/>
          </w:p>
        </w:tc>
        <w:tc>
          <w:tcPr>
            <w:tcW w:w="764" w:type="dxa"/>
            <w:tcBorders>
              <w:top w:val="nil"/>
              <w:left w:val="nil"/>
              <w:bottom w:val="single" w:sz="8" w:space="0" w:color="000000"/>
              <w:right w:val="single" w:sz="8" w:space="0" w:color="000000"/>
            </w:tcBorders>
            <w:tcMar>
              <w:top w:w="0" w:type="dxa"/>
              <w:left w:w="108" w:type="dxa"/>
              <w:bottom w:w="0" w:type="dxa"/>
              <w:right w:w="108" w:type="dxa"/>
            </w:tcMar>
            <w:hideMark/>
          </w:tcPr>
          <w:p w:rsidR="00196AF9" w:rsidRPr="00196AF9" w:rsidRDefault="00196AF9" w:rsidP="00196AF9">
            <w:pPr>
              <w:jc w:val="center"/>
            </w:pPr>
            <w:proofErr w:type="spellStart"/>
            <w:r w:rsidRPr="00196AF9">
              <w:rPr>
                <w:rFonts w:ascii="Arial Rounded MT Bold" w:hAnsi="Arial Rounded MT Bold"/>
              </w:rPr>
              <w:t>13</w:t>
            </w:r>
            <w:proofErr w:type="spellEnd"/>
          </w:p>
        </w:tc>
        <w:tc>
          <w:tcPr>
            <w:tcW w:w="916" w:type="dxa"/>
            <w:tcBorders>
              <w:top w:val="nil"/>
              <w:left w:val="nil"/>
              <w:bottom w:val="single" w:sz="8" w:space="0" w:color="000000"/>
              <w:right w:val="single" w:sz="8" w:space="0" w:color="000000"/>
            </w:tcBorders>
            <w:tcMar>
              <w:top w:w="0" w:type="dxa"/>
              <w:left w:w="108" w:type="dxa"/>
              <w:bottom w:w="0" w:type="dxa"/>
              <w:right w:w="108" w:type="dxa"/>
            </w:tcMar>
            <w:hideMark/>
          </w:tcPr>
          <w:p w:rsidR="00196AF9" w:rsidRPr="00196AF9" w:rsidRDefault="00196AF9" w:rsidP="00196AF9">
            <w:pPr>
              <w:jc w:val="center"/>
            </w:pPr>
            <w:r w:rsidRPr="00196AF9">
              <w:rPr>
                <w:rFonts w:ascii="Arial Rounded MT Bold" w:hAnsi="Arial Rounded MT Bold"/>
              </w:rPr>
              <w:t>6</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196AF9" w:rsidRPr="00196AF9" w:rsidRDefault="00196AF9" w:rsidP="00196AF9">
            <w:pPr>
              <w:jc w:val="center"/>
            </w:pPr>
            <w:r w:rsidRPr="00196AF9">
              <w:rPr>
                <w:rFonts w:ascii="Arial Rounded MT Bold" w:hAnsi="Arial Rounded MT Bold"/>
              </w:rPr>
              <w:t>2</w:t>
            </w:r>
          </w:p>
        </w:tc>
        <w:tc>
          <w:tcPr>
            <w:tcW w:w="850" w:type="dxa"/>
            <w:tcBorders>
              <w:top w:val="nil"/>
              <w:left w:val="nil"/>
              <w:bottom w:val="single" w:sz="8" w:space="0" w:color="000000"/>
              <w:right w:val="single" w:sz="8" w:space="0" w:color="000000"/>
            </w:tcBorders>
            <w:tcMar>
              <w:top w:w="0" w:type="dxa"/>
              <w:left w:w="108" w:type="dxa"/>
              <w:bottom w:w="0" w:type="dxa"/>
              <w:right w:w="108" w:type="dxa"/>
            </w:tcMar>
            <w:hideMark/>
          </w:tcPr>
          <w:p w:rsidR="00196AF9" w:rsidRPr="00196AF9" w:rsidRDefault="00196AF9" w:rsidP="00196AF9">
            <w:pPr>
              <w:jc w:val="center"/>
            </w:pPr>
            <w:r w:rsidRPr="00196AF9">
              <w:rPr>
                <w:rFonts w:ascii="Arial Rounded MT Bold" w:hAnsi="Arial Rounded MT Bold"/>
              </w:rPr>
              <w:t>5</w:t>
            </w:r>
          </w:p>
        </w:tc>
        <w:tc>
          <w:tcPr>
            <w:tcW w:w="1155" w:type="dxa"/>
            <w:tcBorders>
              <w:top w:val="nil"/>
              <w:left w:val="nil"/>
              <w:bottom w:val="single" w:sz="8" w:space="0" w:color="000000"/>
              <w:right w:val="single" w:sz="8" w:space="0" w:color="000000"/>
            </w:tcBorders>
            <w:tcMar>
              <w:top w:w="0" w:type="dxa"/>
              <w:left w:w="108" w:type="dxa"/>
              <w:bottom w:w="0" w:type="dxa"/>
              <w:right w:w="108" w:type="dxa"/>
            </w:tcMar>
            <w:hideMark/>
          </w:tcPr>
          <w:p w:rsidR="00196AF9" w:rsidRPr="00196AF9" w:rsidRDefault="00196AF9" w:rsidP="00196AF9">
            <w:pPr>
              <w:jc w:val="center"/>
            </w:pPr>
            <w:proofErr w:type="spellStart"/>
            <w:r w:rsidRPr="00196AF9">
              <w:rPr>
                <w:rFonts w:ascii="Arial Rounded MT Bold" w:hAnsi="Arial Rounded MT Bold"/>
              </w:rPr>
              <w:t>29</w:t>
            </w:r>
            <w:proofErr w:type="spellEnd"/>
            <w:r w:rsidRPr="00196AF9">
              <w:rPr>
                <w:rFonts w:ascii="Arial Rounded MT Bold" w:hAnsi="Arial Rounded MT Bold"/>
              </w:rPr>
              <w:t>-</w:t>
            </w:r>
            <w:proofErr w:type="spellStart"/>
            <w:r w:rsidRPr="00196AF9">
              <w:rPr>
                <w:rFonts w:ascii="Arial Rounded MT Bold" w:hAnsi="Arial Rounded MT Bold"/>
              </w:rPr>
              <w:t>24</w:t>
            </w:r>
            <w:proofErr w:type="spellEnd"/>
          </w:p>
        </w:tc>
        <w:tc>
          <w:tcPr>
            <w:tcW w:w="850" w:type="dxa"/>
            <w:tcBorders>
              <w:top w:val="nil"/>
              <w:left w:val="nil"/>
              <w:bottom w:val="single" w:sz="8" w:space="0" w:color="000000"/>
              <w:right w:val="single" w:sz="8" w:space="0" w:color="000000"/>
            </w:tcBorders>
            <w:tcMar>
              <w:top w:w="0" w:type="dxa"/>
              <w:left w:w="108" w:type="dxa"/>
              <w:bottom w:w="0" w:type="dxa"/>
              <w:right w:w="108" w:type="dxa"/>
            </w:tcMar>
            <w:hideMark/>
          </w:tcPr>
          <w:p w:rsidR="00196AF9" w:rsidRPr="00196AF9" w:rsidRDefault="00196AF9" w:rsidP="00196AF9">
            <w:pPr>
              <w:jc w:val="center"/>
            </w:pPr>
            <w:r w:rsidRPr="00196AF9">
              <w:rPr>
                <w:rFonts w:ascii="Arial Rounded MT Bold" w:hAnsi="Arial Rounded MT Bold"/>
              </w:rPr>
              <w:t>5</w:t>
            </w:r>
          </w:p>
        </w:tc>
        <w:tc>
          <w:tcPr>
            <w:tcW w:w="1114" w:type="dxa"/>
            <w:tcBorders>
              <w:top w:val="nil"/>
              <w:left w:val="nil"/>
              <w:bottom w:val="single" w:sz="8" w:space="0" w:color="000000"/>
              <w:right w:val="single" w:sz="8" w:space="0" w:color="000000"/>
            </w:tcBorders>
            <w:tcMar>
              <w:top w:w="0" w:type="dxa"/>
              <w:left w:w="108" w:type="dxa"/>
              <w:bottom w:w="0" w:type="dxa"/>
              <w:right w:w="108" w:type="dxa"/>
            </w:tcMar>
            <w:hideMark/>
          </w:tcPr>
          <w:p w:rsidR="00196AF9" w:rsidRPr="00196AF9" w:rsidRDefault="00196AF9" w:rsidP="00196AF9">
            <w:pPr>
              <w:jc w:val="center"/>
            </w:pPr>
            <w:proofErr w:type="spellStart"/>
            <w:r w:rsidRPr="00196AF9">
              <w:rPr>
                <w:rFonts w:ascii="Arial Rounded MT Bold" w:hAnsi="Arial Rounded MT Bold"/>
                <w:b/>
                <w:bCs/>
              </w:rPr>
              <w:t>20</w:t>
            </w:r>
            <w:proofErr w:type="spellEnd"/>
          </w:p>
        </w:tc>
      </w:tr>
      <w:tr w:rsidR="00196AF9" w:rsidRPr="00196AF9" w:rsidTr="00196AF9">
        <w:tc>
          <w:tcPr>
            <w:tcW w:w="66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96AF9" w:rsidRPr="00196AF9" w:rsidRDefault="00196AF9" w:rsidP="00196AF9">
            <w:pPr>
              <w:jc w:val="center"/>
            </w:pPr>
            <w:r w:rsidRPr="00196AF9">
              <w:rPr>
                <w:rFonts w:ascii="Arial Rounded MT Bold" w:hAnsi="Arial Rounded MT Bold"/>
              </w:rPr>
              <w:t>5.</w:t>
            </w:r>
          </w:p>
        </w:tc>
        <w:tc>
          <w:tcPr>
            <w:tcW w:w="1999" w:type="dxa"/>
            <w:tcBorders>
              <w:top w:val="nil"/>
              <w:left w:val="nil"/>
              <w:bottom w:val="single" w:sz="8" w:space="0" w:color="000000"/>
              <w:right w:val="single" w:sz="8" w:space="0" w:color="000000"/>
            </w:tcBorders>
            <w:tcMar>
              <w:top w:w="0" w:type="dxa"/>
              <w:left w:w="108" w:type="dxa"/>
              <w:bottom w:w="0" w:type="dxa"/>
              <w:right w:w="108" w:type="dxa"/>
            </w:tcMar>
            <w:hideMark/>
          </w:tcPr>
          <w:p w:rsidR="00196AF9" w:rsidRPr="00196AF9" w:rsidRDefault="00196AF9" w:rsidP="00196AF9">
            <w:r w:rsidRPr="00196AF9">
              <w:rPr>
                <w:rFonts w:ascii="Arial Rounded MT Bold" w:hAnsi="Arial Rounded MT Bold"/>
              </w:rPr>
              <w:t>BUNA</w:t>
            </w:r>
          </w:p>
        </w:tc>
        <w:tc>
          <w:tcPr>
            <w:tcW w:w="764" w:type="dxa"/>
            <w:tcBorders>
              <w:top w:val="nil"/>
              <w:left w:val="nil"/>
              <w:bottom w:val="single" w:sz="8" w:space="0" w:color="000000"/>
              <w:right w:val="single" w:sz="8" w:space="0" w:color="000000"/>
            </w:tcBorders>
            <w:tcMar>
              <w:top w:w="0" w:type="dxa"/>
              <w:left w:w="108" w:type="dxa"/>
              <w:bottom w:w="0" w:type="dxa"/>
              <w:right w:w="108" w:type="dxa"/>
            </w:tcMar>
            <w:hideMark/>
          </w:tcPr>
          <w:p w:rsidR="00196AF9" w:rsidRPr="00196AF9" w:rsidRDefault="00196AF9" w:rsidP="00196AF9">
            <w:pPr>
              <w:jc w:val="center"/>
            </w:pPr>
            <w:proofErr w:type="spellStart"/>
            <w:r w:rsidRPr="00196AF9">
              <w:rPr>
                <w:rFonts w:ascii="Arial Rounded MT Bold" w:hAnsi="Arial Rounded MT Bold"/>
              </w:rPr>
              <w:t>13</w:t>
            </w:r>
            <w:proofErr w:type="spellEnd"/>
          </w:p>
        </w:tc>
        <w:tc>
          <w:tcPr>
            <w:tcW w:w="916" w:type="dxa"/>
            <w:tcBorders>
              <w:top w:val="nil"/>
              <w:left w:val="nil"/>
              <w:bottom w:val="single" w:sz="8" w:space="0" w:color="000000"/>
              <w:right w:val="single" w:sz="8" w:space="0" w:color="000000"/>
            </w:tcBorders>
            <w:tcMar>
              <w:top w:w="0" w:type="dxa"/>
              <w:left w:w="108" w:type="dxa"/>
              <w:bottom w:w="0" w:type="dxa"/>
              <w:right w:w="108" w:type="dxa"/>
            </w:tcMar>
            <w:hideMark/>
          </w:tcPr>
          <w:p w:rsidR="00196AF9" w:rsidRPr="00196AF9" w:rsidRDefault="00196AF9" w:rsidP="00196AF9">
            <w:pPr>
              <w:jc w:val="center"/>
            </w:pPr>
            <w:r w:rsidRPr="00196AF9">
              <w:rPr>
                <w:rFonts w:ascii="Arial Rounded MT Bold" w:hAnsi="Arial Rounded MT Bold"/>
              </w:rPr>
              <w:t>6</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196AF9" w:rsidRPr="00196AF9" w:rsidRDefault="00196AF9" w:rsidP="00196AF9">
            <w:pPr>
              <w:jc w:val="center"/>
            </w:pPr>
            <w:r w:rsidRPr="00196AF9">
              <w:rPr>
                <w:rFonts w:ascii="Arial Rounded MT Bold" w:hAnsi="Arial Rounded MT Bold"/>
              </w:rPr>
              <w:t>2</w:t>
            </w:r>
          </w:p>
        </w:tc>
        <w:tc>
          <w:tcPr>
            <w:tcW w:w="850" w:type="dxa"/>
            <w:tcBorders>
              <w:top w:val="nil"/>
              <w:left w:val="nil"/>
              <w:bottom w:val="single" w:sz="8" w:space="0" w:color="000000"/>
              <w:right w:val="single" w:sz="8" w:space="0" w:color="000000"/>
            </w:tcBorders>
            <w:tcMar>
              <w:top w:w="0" w:type="dxa"/>
              <w:left w:w="108" w:type="dxa"/>
              <w:bottom w:w="0" w:type="dxa"/>
              <w:right w:w="108" w:type="dxa"/>
            </w:tcMar>
            <w:hideMark/>
          </w:tcPr>
          <w:p w:rsidR="00196AF9" w:rsidRPr="00196AF9" w:rsidRDefault="00196AF9" w:rsidP="00196AF9">
            <w:pPr>
              <w:jc w:val="center"/>
            </w:pPr>
            <w:r w:rsidRPr="00196AF9">
              <w:rPr>
                <w:rFonts w:ascii="Arial Rounded MT Bold" w:hAnsi="Arial Rounded MT Bold"/>
              </w:rPr>
              <w:t>5</w:t>
            </w:r>
          </w:p>
        </w:tc>
        <w:tc>
          <w:tcPr>
            <w:tcW w:w="1155" w:type="dxa"/>
            <w:tcBorders>
              <w:top w:val="nil"/>
              <w:left w:val="nil"/>
              <w:bottom w:val="single" w:sz="8" w:space="0" w:color="000000"/>
              <w:right w:val="single" w:sz="8" w:space="0" w:color="000000"/>
            </w:tcBorders>
            <w:tcMar>
              <w:top w:w="0" w:type="dxa"/>
              <w:left w:w="108" w:type="dxa"/>
              <w:bottom w:w="0" w:type="dxa"/>
              <w:right w:w="108" w:type="dxa"/>
            </w:tcMar>
            <w:hideMark/>
          </w:tcPr>
          <w:p w:rsidR="00196AF9" w:rsidRPr="00196AF9" w:rsidRDefault="00196AF9" w:rsidP="00196AF9">
            <w:pPr>
              <w:jc w:val="center"/>
            </w:pPr>
            <w:proofErr w:type="spellStart"/>
            <w:r w:rsidRPr="00196AF9">
              <w:rPr>
                <w:rFonts w:ascii="Arial Rounded MT Bold" w:hAnsi="Arial Rounded MT Bold"/>
              </w:rPr>
              <w:t>28</w:t>
            </w:r>
            <w:proofErr w:type="spellEnd"/>
            <w:r w:rsidRPr="00196AF9">
              <w:rPr>
                <w:rFonts w:ascii="Arial Rounded MT Bold" w:hAnsi="Arial Rounded MT Bold"/>
              </w:rPr>
              <w:t>-</w:t>
            </w:r>
            <w:proofErr w:type="spellStart"/>
            <w:r w:rsidRPr="00196AF9">
              <w:rPr>
                <w:rFonts w:ascii="Arial Rounded MT Bold" w:hAnsi="Arial Rounded MT Bold"/>
              </w:rPr>
              <w:t>26</w:t>
            </w:r>
            <w:proofErr w:type="spellEnd"/>
          </w:p>
        </w:tc>
        <w:tc>
          <w:tcPr>
            <w:tcW w:w="850" w:type="dxa"/>
            <w:tcBorders>
              <w:top w:val="nil"/>
              <w:left w:val="nil"/>
              <w:bottom w:val="single" w:sz="8" w:space="0" w:color="000000"/>
              <w:right w:val="single" w:sz="8" w:space="0" w:color="000000"/>
            </w:tcBorders>
            <w:tcMar>
              <w:top w:w="0" w:type="dxa"/>
              <w:left w:w="108" w:type="dxa"/>
              <w:bottom w:w="0" w:type="dxa"/>
              <w:right w:w="108" w:type="dxa"/>
            </w:tcMar>
            <w:hideMark/>
          </w:tcPr>
          <w:p w:rsidR="00196AF9" w:rsidRPr="00196AF9" w:rsidRDefault="00196AF9" w:rsidP="00196AF9">
            <w:pPr>
              <w:jc w:val="center"/>
            </w:pPr>
            <w:r w:rsidRPr="00196AF9">
              <w:rPr>
                <w:rFonts w:ascii="Arial Rounded MT Bold" w:hAnsi="Arial Rounded MT Bold"/>
              </w:rPr>
              <w:t>2</w:t>
            </w:r>
          </w:p>
        </w:tc>
        <w:tc>
          <w:tcPr>
            <w:tcW w:w="1114" w:type="dxa"/>
            <w:tcBorders>
              <w:top w:val="nil"/>
              <w:left w:val="nil"/>
              <w:bottom w:val="single" w:sz="8" w:space="0" w:color="000000"/>
              <w:right w:val="single" w:sz="8" w:space="0" w:color="000000"/>
            </w:tcBorders>
            <w:tcMar>
              <w:top w:w="0" w:type="dxa"/>
              <w:left w:w="108" w:type="dxa"/>
              <w:bottom w:w="0" w:type="dxa"/>
              <w:right w:w="108" w:type="dxa"/>
            </w:tcMar>
            <w:hideMark/>
          </w:tcPr>
          <w:p w:rsidR="00196AF9" w:rsidRPr="00196AF9" w:rsidRDefault="00196AF9" w:rsidP="00196AF9">
            <w:pPr>
              <w:jc w:val="center"/>
            </w:pPr>
            <w:proofErr w:type="spellStart"/>
            <w:r w:rsidRPr="00196AF9">
              <w:rPr>
                <w:rFonts w:ascii="Arial Rounded MT Bold" w:hAnsi="Arial Rounded MT Bold"/>
                <w:b/>
                <w:bCs/>
              </w:rPr>
              <w:t>20</w:t>
            </w:r>
            <w:proofErr w:type="spellEnd"/>
          </w:p>
        </w:tc>
      </w:tr>
      <w:tr w:rsidR="00196AF9" w:rsidRPr="00196AF9" w:rsidTr="00196AF9">
        <w:tc>
          <w:tcPr>
            <w:tcW w:w="66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96AF9" w:rsidRPr="00196AF9" w:rsidRDefault="00196AF9" w:rsidP="00196AF9">
            <w:pPr>
              <w:jc w:val="center"/>
            </w:pPr>
            <w:r w:rsidRPr="00196AF9">
              <w:rPr>
                <w:rFonts w:ascii="Arial Rounded MT Bold" w:hAnsi="Arial Rounded MT Bold"/>
              </w:rPr>
              <w:t>6.</w:t>
            </w:r>
          </w:p>
        </w:tc>
        <w:tc>
          <w:tcPr>
            <w:tcW w:w="1999" w:type="dxa"/>
            <w:tcBorders>
              <w:top w:val="nil"/>
              <w:left w:val="nil"/>
              <w:bottom w:val="single" w:sz="8" w:space="0" w:color="000000"/>
              <w:right w:val="single" w:sz="8" w:space="0" w:color="000000"/>
            </w:tcBorders>
            <w:tcMar>
              <w:top w:w="0" w:type="dxa"/>
              <w:left w:w="108" w:type="dxa"/>
              <w:bottom w:w="0" w:type="dxa"/>
              <w:right w:w="108" w:type="dxa"/>
            </w:tcMar>
            <w:hideMark/>
          </w:tcPr>
          <w:p w:rsidR="00196AF9" w:rsidRPr="00196AF9" w:rsidRDefault="00196AF9" w:rsidP="00196AF9">
            <w:r w:rsidRPr="00196AF9">
              <w:rPr>
                <w:rFonts w:ascii="Arial Rounded MT Bold" w:hAnsi="Arial Rounded MT Bold"/>
              </w:rPr>
              <w:t>GORICA</w:t>
            </w:r>
          </w:p>
        </w:tc>
        <w:tc>
          <w:tcPr>
            <w:tcW w:w="764" w:type="dxa"/>
            <w:tcBorders>
              <w:top w:val="nil"/>
              <w:left w:val="nil"/>
              <w:bottom w:val="single" w:sz="8" w:space="0" w:color="000000"/>
              <w:right w:val="single" w:sz="8" w:space="0" w:color="000000"/>
            </w:tcBorders>
            <w:tcMar>
              <w:top w:w="0" w:type="dxa"/>
              <w:left w:w="108" w:type="dxa"/>
              <w:bottom w:w="0" w:type="dxa"/>
              <w:right w:w="108" w:type="dxa"/>
            </w:tcMar>
            <w:hideMark/>
          </w:tcPr>
          <w:p w:rsidR="00196AF9" w:rsidRPr="00196AF9" w:rsidRDefault="00196AF9" w:rsidP="00196AF9">
            <w:pPr>
              <w:jc w:val="center"/>
            </w:pPr>
            <w:proofErr w:type="spellStart"/>
            <w:r w:rsidRPr="00196AF9">
              <w:rPr>
                <w:rFonts w:ascii="Arial Rounded MT Bold" w:hAnsi="Arial Rounded MT Bold"/>
              </w:rPr>
              <w:t>13</w:t>
            </w:r>
            <w:proofErr w:type="spellEnd"/>
          </w:p>
        </w:tc>
        <w:tc>
          <w:tcPr>
            <w:tcW w:w="916" w:type="dxa"/>
            <w:tcBorders>
              <w:top w:val="nil"/>
              <w:left w:val="nil"/>
              <w:bottom w:val="single" w:sz="8" w:space="0" w:color="000000"/>
              <w:right w:val="single" w:sz="8" w:space="0" w:color="000000"/>
            </w:tcBorders>
            <w:tcMar>
              <w:top w:w="0" w:type="dxa"/>
              <w:left w:w="108" w:type="dxa"/>
              <w:bottom w:w="0" w:type="dxa"/>
              <w:right w:w="108" w:type="dxa"/>
            </w:tcMar>
            <w:hideMark/>
          </w:tcPr>
          <w:p w:rsidR="00196AF9" w:rsidRPr="00196AF9" w:rsidRDefault="00196AF9" w:rsidP="00196AF9">
            <w:pPr>
              <w:jc w:val="center"/>
            </w:pPr>
            <w:r w:rsidRPr="00196AF9">
              <w:rPr>
                <w:rFonts w:ascii="Arial Rounded MT Bold" w:hAnsi="Arial Rounded MT Bold"/>
              </w:rPr>
              <w:t>6</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196AF9" w:rsidRPr="00196AF9" w:rsidRDefault="00196AF9" w:rsidP="00196AF9">
            <w:pPr>
              <w:jc w:val="center"/>
            </w:pPr>
            <w:r w:rsidRPr="00196AF9">
              <w:rPr>
                <w:rFonts w:ascii="Arial Rounded MT Bold" w:hAnsi="Arial Rounded MT Bold"/>
              </w:rPr>
              <w:t>2</w:t>
            </w:r>
          </w:p>
        </w:tc>
        <w:tc>
          <w:tcPr>
            <w:tcW w:w="850" w:type="dxa"/>
            <w:tcBorders>
              <w:top w:val="nil"/>
              <w:left w:val="nil"/>
              <w:bottom w:val="single" w:sz="8" w:space="0" w:color="000000"/>
              <w:right w:val="single" w:sz="8" w:space="0" w:color="000000"/>
            </w:tcBorders>
            <w:tcMar>
              <w:top w:w="0" w:type="dxa"/>
              <w:left w:w="108" w:type="dxa"/>
              <w:bottom w:w="0" w:type="dxa"/>
              <w:right w:w="108" w:type="dxa"/>
            </w:tcMar>
            <w:hideMark/>
          </w:tcPr>
          <w:p w:rsidR="00196AF9" w:rsidRPr="00196AF9" w:rsidRDefault="00196AF9" w:rsidP="00196AF9">
            <w:pPr>
              <w:jc w:val="center"/>
            </w:pPr>
            <w:r w:rsidRPr="00196AF9">
              <w:rPr>
                <w:rFonts w:ascii="Arial Rounded MT Bold" w:hAnsi="Arial Rounded MT Bold"/>
              </w:rPr>
              <w:t>5</w:t>
            </w:r>
          </w:p>
        </w:tc>
        <w:tc>
          <w:tcPr>
            <w:tcW w:w="1155" w:type="dxa"/>
            <w:tcBorders>
              <w:top w:val="nil"/>
              <w:left w:val="nil"/>
              <w:bottom w:val="single" w:sz="8" w:space="0" w:color="000000"/>
              <w:right w:val="single" w:sz="8" w:space="0" w:color="000000"/>
            </w:tcBorders>
            <w:tcMar>
              <w:top w:w="0" w:type="dxa"/>
              <w:left w:w="108" w:type="dxa"/>
              <w:bottom w:w="0" w:type="dxa"/>
              <w:right w:w="108" w:type="dxa"/>
            </w:tcMar>
            <w:hideMark/>
          </w:tcPr>
          <w:p w:rsidR="00196AF9" w:rsidRPr="00196AF9" w:rsidRDefault="00196AF9" w:rsidP="00196AF9">
            <w:pPr>
              <w:jc w:val="center"/>
            </w:pPr>
            <w:proofErr w:type="spellStart"/>
            <w:r w:rsidRPr="00196AF9">
              <w:rPr>
                <w:rFonts w:ascii="Arial Rounded MT Bold" w:hAnsi="Arial Rounded MT Bold"/>
              </w:rPr>
              <w:t>21</w:t>
            </w:r>
            <w:proofErr w:type="spellEnd"/>
            <w:r w:rsidRPr="00196AF9">
              <w:rPr>
                <w:rFonts w:ascii="Arial Rounded MT Bold" w:hAnsi="Arial Rounded MT Bold"/>
              </w:rPr>
              <w:t>-</w:t>
            </w:r>
            <w:proofErr w:type="spellStart"/>
            <w:r w:rsidRPr="00196AF9">
              <w:rPr>
                <w:rFonts w:ascii="Arial Rounded MT Bold" w:hAnsi="Arial Rounded MT Bold"/>
              </w:rPr>
              <w:t>20</w:t>
            </w:r>
            <w:proofErr w:type="spellEnd"/>
          </w:p>
        </w:tc>
        <w:tc>
          <w:tcPr>
            <w:tcW w:w="850" w:type="dxa"/>
            <w:tcBorders>
              <w:top w:val="nil"/>
              <w:left w:val="nil"/>
              <w:bottom w:val="single" w:sz="8" w:space="0" w:color="000000"/>
              <w:right w:val="single" w:sz="8" w:space="0" w:color="000000"/>
            </w:tcBorders>
            <w:tcMar>
              <w:top w:w="0" w:type="dxa"/>
              <w:left w:w="108" w:type="dxa"/>
              <w:bottom w:w="0" w:type="dxa"/>
              <w:right w:w="108" w:type="dxa"/>
            </w:tcMar>
            <w:hideMark/>
          </w:tcPr>
          <w:p w:rsidR="00196AF9" w:rsidRPr="00196AF9" w:rsidRDefault="00196AF9" w:rsidP="00196AF9">
            <w:pPr>
              <w:jc w:val="center"/>
            </w:pPr>
            <w:r w:rsidRPr="00196AF9">
              <w:rPr>
                <w:rFonts w:ascii="Arial Rounded MT Bold" w:hAnsi="Arial Rounded MT Bold"/>
              </w:rPr>
              <w:t>1</w:t>
            </w:r>
          </w:p>
        </w:tc>
        <w:tc>
          <w:tcPr>
            <w:tcW w:w="1114" w:type="dxa"/>
            <w:tcBorders>
              <w:top w:val="nil"/>
              <w:left w:val="nil"/>
              <w:bottom w:val="single" w:sz="8" w:space="0" w:color="000000"/>
              <w:right w:val="single" w:sz="8" w:space="0" w:color="000000"/>
            </w:tcBorders>
            <w:tcMar>
              <w:top w:w="0" w:type="dxa"/>
              <w:left w:w="108" w:type="dxa"/>
              <w:bottom w:w="0" w:type="dxa"/>
              <w:right w:w="108" w:type="dxa"/>
            </w:tcMar>
            <w:hideMark/>
          </w:tcPr>
          <w:p w:rsidR="00196AF9" w:rsidRPr="00196AF9" w:rsidRDefault="00196AF9" w:rsidP="00196AF9">
            <w:pPr>
              <w:jc w:val="center"/>
            </w:pPr>
            <w:proofErr w:type="spellStart"/>
            <w:r w:rsidRPr="00196AF9">
              <w:rPr>
                <w:rFonts w:ascii="Arial Rounded MT Bold" w:hAnsi="Arial Rounded MT Bold"/>
                <w:b/>
                <w:bCs/>
              </w:rPr>
              <w:t>20</w:t>
            </w:r>
            <w:proofErr w:type="spellEnd"/>
          </w:p>
        </w:tc>
      </w:tr>
      <w:tr w:rsidR="00196AF9" w:rsidRPr="00196AF9" w:rsidTr="00196AF9">
        <w:tc>
          <w:tcPr>
            <w:tcW w:w="66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96AF9" w:rsidRPr="00196AF9" w:rsidRDefault="00196AF9" w:rsidP="00196AF9">
            <w:pPr>
              <w:jc w:val="center"/>
            </w:pPr>
            <w:r w:rsidRPr="00196AF9">
              <w:rPr>
                <w:rFonts w:ascii="Arial Rounded MT Bold" w:hAnsi="Arial Rounded MT Bold"/>
              </w:rPr>
              <w:t>7.</w:t>
            </w:r>
          </w:p>
        </w:tc>
        <w:tc>
          <w:tcPr>
            <w:tcW w:w="1999" w:type="dxa"/>
            <w:tcBorders>
              <w:top w:val="nil"/>
              <w:left w:val="nil"/>
              <w:bottom w:val="single" w:sz="8" w:space="0" w:color="000000"/>
              <w:right w:val="single" w:sz="8" w:space="0" w:color="000000"/>
            </w:tcBorders>
            <w:tcMar>
              <w:top w:w="0" w:type="dxa"/>
              <w:left w:w="108" w:type="dxa"/>
              <w:bottom w:w="0" w:type="dxa"/>
              <w:right w:w="108" w:type="dxa"/>
            </w:tcMar>
            <w:hideMark/>
          </w:tcPr>
          <w:p w:rsidR="00196AF9" w:rsidRPr="00196AF9" w:rsidRDefault="00196AF9" w:rsidP="00196AF9">
            <w:proofErr w:type="spellStart"/>
            <w:r w:rsidRPr="00196AF9">
              <w:rPr>
                <w:rFonts w:ascii="Arial Rounded MT Bold" w:hAnsi="Arial Rounded MT Bold"/>
              </w:rPr>
              <w:t>HRUŠEVEC</w:t>
            </w:r>
            <w:proofErr w:type="spellEnd"/>
          </w:p>
        </w:tc>
        <w:tc>
          <w:tcPr>
            <w:tcW w:w="764" w:type="dxa"/>
            <w:tcBorders>
              <w:top w:val="nil"/>
              <w:left w:val="nil"/>
              <w:bottom w:val="single" w:sz="8" w:space="0" w:color="000000"/>
              <w:right w:val="single" w:sz="8" w:space="0" w:color="000000"/>
            </w:tcBorders>
            <w:tcMar>
              <w:top w:w="0" w:type="dxa"/>
              <w:left w:w="108" w:type="dxa"/>
              <w:bottom w:w="0" w:type="dxa"/>
              <w:right w:w="108" w:type="dxa"/>
            </w:tcMar>
            <w:hideMark/>
          </w:tcPr>
          <w:p w:rsidR="00196AF9" w:rsidRPr="00196AF9" w:rsidRDefault="00196AF9" w:rsidP="00196AF9">
            <w:pPr>
              <w:jc w:val="center"/>
            </w:pPr>
            <w:proofErr w:type="spellStart"/>
            <w:r w:rsidRPr="00196AF9">
              <w:rPr>
                <w:rFonts w:ascii="Arial Rounded MT Bold" w:hAnsi="Arial Rounded MT Bold"/>
              </w:rPr>
              <w:t>13</w:t>
            </w:r>
            <w:proofErr w:type="spellEnd"/>
          </w:p>
        </w:tc>
        <w:tc>
          <w:tcPr>
            <w:tcW w:w="916" w:type="dxa"/>
            <w:tcBorders>
              <w:top w:val="nil"/>
              <w:left w:val="nil"/>
              <w:bottom w:val="single" w:sz="8" w:space="0" w:color="000000"/>
              <w:right w:val="single" w:sz="8" w:space="0" w:color="000000"/>
            </w:tcBorders>
            <w:tcMar>
              <w:top w:w="0" w:type="dxa"/>
              <w:left w:w="108" w:type="dxa"/>
              <w:bottom w:w="0" w:type="dxa"/>
              <w:right w:w="108" w:type="dxa"/>
            </w:tcMar>
            <w:hideMark/>
          </w:tcPr>
          <w:p w:rsidR="00196AF9" w:rsidRPr="00196AF9" w:rsidRDefault="00196AF9" w:rsidP="00196AF9">
            <w:pPr>
              <w:jc w:val="center"/>
            </w:pPr>
            <w:r w:rsidRPr="00196AF9">
              <w:rPr>
                <w:rFonts w:ascii="Arial Rounded MT Bold" w:hAnsi="Arial Rounded MT Bold"/>
              </w:rPr>
              <w:t>5</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196AF9" w:rsidRPr="00196AF9" w:rsidRDefault="00196AF9" w:rsidP="00196AF9">
            <w:pPr>
              <w:jc w:val="center"/>
            </w:pPr>
            <w:r w:rsidRPr="00196AF9">
              <w:rPr>
                <w:rFonts w:ascii="Arial Rounded MT Bold" w:hAnsi="Arial Rounded MT Bold"/>
              </w:rPr>
              <w:t>3</w:t>
            </w:r>
          </w:p>
        </w:tc>
        <w:tc>
          <w:tcPr>
            <w:tcW w:w="850" w:type="dxa"/>
            <w:tcBorders>
              <w:top w:val="nil"/>
              <w:left w:val="nil"/>
              <w:bottom w:val="single" w:sz="8" w:space="0" w:color="000000"/>
              <w:right w:val="single" w:sz="8" w:space="0" w:color="000000"/>
            </w:tcBorders>
            <w:tcMar>
              <w:top w:w="0" w:type="dxa"/>
              <w:left w:w="108" w:type="dxa"/>
              <w:bottom w:w="0" w:type="dxa"/>
              <w:right w:w="108" w:type="dxa"/>
            </w:tcMar>
            <w:hideMark/>
          </w:tcPr>
          <w:p w:rsidR="00196AF9" w:rsidRPr="00196AF9" w:rsidRDefault="00196AF9" w:rsidP="00196AF9">
            <w:pPr>
              <w:jc w:val="center"/>
            </w:pPr>
            <w:r w:rsidRPr="00196AF9">
              <w:rPr>
                <w:rFonts w:ascii="Arial Rounded MT Bold" w:hAnsi="Arial Rounded MT Bold"/>
              </w:rPr>
              <w:t>5</w:t>
            </w:r>
          </w:p>
        </w:tc>
        <w:tc>
          <w:tcPr>
            <w:tcW w:w="1155" w:type="dxa"/>
            <w:tcBorders>
              <w:top w:val="nil"/>
              <w:left w:val="nil"/>
              <w:bottom w:val="single" w:sz="8" w:space="0" w:color="000000"/>
              <w:right w:val="single" w:sz="8" w:space="0" w:color="000000"/>
            </w:tcBorders>
            <w:tcMar>
              <w:top w:w="0" w:type="dxa"/>
              <w:left w:w="108" w:type="dxa"/>
              <w:bottom w:w="0" w:type="dxa"/>
              <w:right w:w="108" w:type="dxa"/>
            </w:tcMar>
            <w:hideMark/>
          </w:tcPr>
          <w:p w:rsidR="00196AF9" w:rsidRPr="00196AF9" w:rsidRDefault="00196AF9" w:rsidP="00196AF9">
            <w:pPr>
              <w:jc w:val="center"/>
            </w:pPr>
            <w:proofErr w:type="spellStart"/>
            <w:r w:rsidRPr="00196AF9">
              <w:rPr>
                <w:rFonts w:ascii="Arial Rounded MT Bold" w:hAnsi="Arial Rounded MT Bold"/>
              </w:rPr>
              <w:t>20</w:t>
            </w:r>
            <w:proofErr w:type="spellEnd"/>
            <w:r w:rsidRPr="00196AF9">
              <w:rPr>
                <w:rFonts w:ascii="Arial Rounded MT Bold" w:hAnsi="Arial Rounded MT Bold"/>
              </w:rPr>
              <w:t>-</w:t>
            </w:r>
            <w:proofErr w:type="spellStart"/>
            <w:r w:rsidRPr="00196AF9">
              <w:rPr>
                <w:rFonts w:ascii="Arial Rounded MT Bold" w:hAnsi="Arial Rounded MT Bold"/>
              </w:rPr>
              <w:t>22</w:t>
            </w:r>
            <w:proofErr w:type="spellEnd"/>
          </w:p>
        </w:tc>
        <w:tc>
          <w:tcPr>
            <w:tcW w:w="850" w:type="dxa"/>
            <w:tcBorders>
              <w:top w:val="nil"/>
              <w:left w:val="nil"/>
              <w:bottom w:val="single" w:sz="8" w:space="0" w:color="000000"/>
              <w:right w:val="single" w:sz="8" w:space="0" w:color="000000"/>
            </w:tcBorders>
            <w:tcMar>
              <w:top w:w="0" w:type="dxa"/>
              <w:left w:w="108" w:type="dxa"/>
              <w:bottom w:w="0" w:type="dxa"/>
              <w:right w:w="108" w:type="dxa"/>
            </w:tcMar>
            <w:hideMark/>
          </w:tcPr>
          <w:p w:rsidR="00196AF9" w:rsidRPr="00196AF9" w:rsidRDefault="00196AF9" w:rsidP="00196AF9">
            <w:pPr>
              <w:jc w:val="center"/>
            </w:pPr>
            <w:r w:rsidRPr="00196AF9">
              <w:rPr>
                <w:rFonts w:ascii="Arial Rounded MT Bold" w:hAnsi="Arial Rounded MT Bold"/>
              </w:rPr>
              <w:t>-2</w:t>
            </w:r>
          </w:p>
        </w:tc>
        <w:tc>
          <w:tcPr>
            <w:tcW w:w="1114" w:type="dxa"/>
            <w:tcBorders>
              <w:top w:val="nil"/>
              <w:left w:val="nil"/>
              <w:bottom w:val="single" w:sz="8" w:space="0" w:color="000000"/>
              <w:right w:val="single" w:sz="8" w:space="0" w:color="000000"/>
            </w:tcBorders>
            <w:tcMar>
              <w:top w:w="0" w:type="dxa"/>
              <w:left w:w="108" w:type="dxa"/>
              <w:bottom w:w="0" w:type="dxa"/>
              <w:right w:w="108" w:type="dxa"/>
            </w:tcMar>
            <w:hideMark/>
          </w:tcPr>
          <w:p w:rsidR="00196AF9" w:rsidRPr="00196AF9" w:rsidRDefault="00196AF9" w:rsidP="00196AF9">
            <w:pPr>
              <w:jc w:val="center"/>
            </w:pPr>
            <w:proofErr w:type="spellStart"/>
            <w:r w:rsidRPr="00196AF9">
              <w:rPr>
                <w:rFonts w:ascii="Arial Rounded MT Bold" w:hAnsi="Arial Rounded MT Bold"/>
                <w:b/>
                <w:bCs/>
              </w:rPr>
              <w:t>18</w:t>
            </w:r>
            <w:proofErr w:type="spellEnd"/>
          </w:p>
        </w:tc>
      </w:tr>
      <w:tr w:rsidR="00196AF9" w:rsidRPr="00196AF9" w:rsidTr="00196AF9">
        <w:tc>
          <w:tcPr>
            <w:tcW w:w="66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96AF9" w:rsidRPr="00196AF9" w:rsidRDefault="00196AF9" w:rsidP="00196AF9">
            <w:pPr>
              <w:jc w:val="center"/>
            </w:pPr>
            <w:r w:rsidRPr="00196AF9">
              <w:rPr>
                <w:rFonts w:ascii="Arial Rounded MT Bold" w:hAnsi="Arial Rounded MT Bold"/>
              </w:rPr>
              <w:t>8.</w:t>
            </w:r>
          </w:p>
        </w:tc>
        <w:tc>
          <w:tcPr>
            <w:tcW w:w="1999" w:type="dxa"/>
            <w:tcBorders>
              <w:top w:val="nil"/>
              <w:left w:val="nil"/>
              <w:bottom w:val="single" w:sz="8" w:space="0" w:color="000000"/>
              <w:right w:val="single" w:sz="8" w:space="0" w:color="000000"/>
            </w:tcBorders>
            <w:tcMar>
              <w:top w:w="0" w:type="dxa"/>
              <w:left w:w="108" w:type="dxa"/>
              <w:bottom w:w="0" w:type="dxa"/>
              <w:right w:w="108" w:type="dxa"/>
            </w:tcMar>
            <w:hideMark/>
          </w:tcPr>
          <w:p w:rsidR="00196AF9" w:rsidRPr="00196AF9" w:rsidRDefault="00196AF9" w:rsidP="00196AF9">
            <w:proofErr w:type="spellStart"/>
            <w:r w:rsidRPr="00196AF9">
              <w:rPr>
                <w:rFonts w:ascii="Arial Rounded MT Bold" w:hAnsi="Arial Rounded MT Bold"/>
              </w:rPr>
              <w:t>MRACLIN</w:t>
            </w:r>
            <w:proofErr w:type="spellEnd"/>
          </w:p>
        </w:tc>
        <w:tc>
          <w:tcPr>
            <w:tcW w:w="764" w:type="dxa"/>
            <w:tcBorders>
              <w:top w:val="nil"/>
              <w:left w:val="nil"/>
              <w:bottom w:val="single" w:sz="8" w:space="0" w:color="000000"/>
              <w:right w:val="single" w:sz="8" w:space="0" w:color="000000"/>
            </w:tcBorders>
            <w:tcMar>
              <w:top w:w="0" w:type="dxa"/>
              <w:left w:w="108" w:type="dxa"/>
              <w:bottom w:w="0" w:type="dxa"/>
              <w:right w:w="108" w:type="dxa"/>
            </w:tcMar>
            <w:hideMark/>
          </w:tcPr>
          <w:p w:rsidR="00196AF9" w:rsidRPr="00196AF9" w:rsidRDefault="00196AF9" w:rsidP="00196AF9">
            <w:pPr>
              <w:jc w:val="center"/>
            </w:pPr>
            <w:proofErr w:type="spellStart"/>
            <w:r w:rsidRPr="00196AF9">
              <w:rPr>
                <w:rFonts w:ascii="Arial Rounded MT Bold" w:hAnsi="Arial Rounded MT Bold"/>
              </w:rPr>
              <w:t>13</w:t>
            </w:r>
            <w:proofErr w:type="spellEnd"/>
          </w:p>
        </w:tc>
        <w:tc>
          <w:tcPr>
            <w:tcW w:w="916" w:type="dxa"/>
            <w:tcBorders>
              <w:top w:val="nil"/>
              <w:left w:val="nil"/>
              <w:bottom w:val="single" w:sz="8" w:space="0" w:color="000000"/>
              <w:right w:val="single" w:sz="8" w:space="0" w:color="000000"/>
            </w:tcBorders>
            <w:tcMar>
              <w:top w:w="0" w:type="dxa"/>
              <w:left w:w="108" w:type="dxa"/>
              <w:bottom w:w="0" w:type="dxa"/>
              <w:right w:w="108" w:type="dxa"/>
            </w:tcMar>
            <w:hideMark/>
          </w:tcPr>
          <w:p w:rsidR="00196AF9" w:rsidRPr="00196AF9" w:rsidRDefault="00196AF9" w:rsidP="00196AF9">
            <w:pPr>
              <w:jc w:val="center"/>
            </w:pPr>
            <w:r w:rsidRPr="00196AF9">
              <w:rPr>
                <w:rFonts w:ascii="Arial Rounded MT Bold" w:hAnsi="Arial Rounded MT Bold"/>
              </w:rPr>
              <w:t>5</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196AF9" w:rsidRPr="00196AF9" w:rsidRDefault="00196AF9" w:rsidP="00196AF9">
            <w:pPr>
              <w:jc w:val="center"/>
            </w:pPr>
            <w:r w:rsidRPr="00196AF9">
              <w:rPr>
                <w:rFonts w:ascii="Arial Rounded MT Bold" w:hAnsi="Arial Rounded MT Bold"/>
              </w:rPr>
              <w:t>1</w:t>
            </w:r>
          </w:p>
        </w:tc>
        <w:tc>
          <w:tcPr>
            <w:tcW w:w="850" w:type="dxa"/>
            <w:tcBorders>
              <w:top w:val="nil"/>
              <w:left w:val="nil"/>
              <w:bottom w:val="single" w:sz="8" w:space="0" w:color="000000"/>
              <w:right w:val="single" w:sz="8" w:space="0" w:color="000000"/>
            </w:tcBorders>
            <w:tcMar>
              <w:top w:w="0" w:type="dxa"/>
              <w:left w:w="108" w:type="dxa"/>
              <w:bottom w:w="0" w:type="dxa"/>
              <w:right w:w="108" w:type="dxa"/>
            </w:tcMar>
            <w:hideMark/>
          </w:tcPr>
          <w:p w:rsidR="00196AF9" w:rsidRPr="00196AF9" w:rsidRDefault="00196AF9" w:rsidP="00196AF9">
            <w:pPr>
              <w:jc w:val="center"/>
            </w:pPr>
            <w:r w:rsidRPr="00196AF9">
              <w:rPr>
                <w:rFonts w:ascii="Arial Rounded MT Bold" w:hAnsi="Arial Rounded MT Bold"/>
              </w:rPr>
              <w:t>7</w:t>
            </w:r>
          </w:p>
        </w:tc>
        <w:tc>
          <w:tcPr>
            <w:tcW w:w="1155" w:type="dxa"/>
            <w:tcBorders>
              <w:top w:val="nil"/>
              <w:left w:val="nil"/>
              <w:bottom w:val="single" w:sz="8" w:space="0" w:color="000000"/>
              <w:right w:val="single" w:sz="8" w:space="0" w:color="000000"/>
            </w:tcBorders>
            <w:tcMar>
              <w:top w:w="0" w:type="dxa"/>
              <w:left w:w="108" w:type="dxa"/>
              <w:bottom w:w="0" w:type="dxa"/>
              <w:right w:w="108" w:type="dxa"/>
            </w:tcMar>
            <w:hideMark/>
          </w:tcPr>
          <w:p w:rsidR="00196AF9" w:rsidRPr="00196AF9" w:rsidRDefault="00196AF9" w:rsidP="00196AF9">
            <w:pPr>
              <w:jc w:val="center"/>
            </w:pPr>
            <w:proofErr w:type="spellStart"/>
            <w:r w:rsidRPr="00196AF9">
              <w:rPr>
                <w:rFonts w:ascii="Arial Rounded MT Bold" w:hAnsi="Arial Rounded MT Bold"/>
              </w:rPr>
              <w:t>30</w:t>
            </w:r>
            <w:proofErr w:type="spellEnd"/>
            <w:r w:rsidRPr="00196AF9">
              <w:rPr>
                <w:rFonts w:ascii="Arial Rounded MT Bold" w:hAnsi="Arial Rounded MT Bold"/>
              </w:rPr>
              <w:t>-</w:t>
            </w:r>
            <w:proofErr w:type="spellStart"/>
            <w:r w:rsidRPr="00196AF9">
              <w:rPr>
                <w:rFonts w:ascii="Arial Rounded MT Bold" w:hAnsi="Arial Rounded MT Bold"/>
              </w:rPr>
              <w:t>32</w:t>
            </w:r>
            <w:proofErr w:type="spellEnd"/>
          </w:p>
        </w:tc>
        <w:tc>
          <w:tcPr>
            <w:tcW w:w="850" w:type="dxa"/>
            <w:tcBorders>
              <w:top w:val="nil"/>
              <w:left w:val="nil"/>
              <w:bottom w:val="single" w:sz="8" w:space="0" w:color="000000"/>
              <w:right w:val="single" w:sz="8" w:space="0" w:color="000000"/>
            </w:tcBorders>
            <w:tcMar>
              <w:top w:w="0" w:type="dxa"/>
              <w:left w:w="108" w:type="dxa"/>
              <w:bottom w:w="0" w:type="dxa"/>
              <w:right w:w="108" w:type="dxa"/>
            </w:tcMar>
            <w:hideMark/>
          </w:tcPr>
          <w:p w:rsidR="00196AF9" w:rsidRPr="00196AF9" w:rsidRDefault="00196AF9" w:rsidP="00196AF9">
            <w:pPr>
              <w:jc w:val="center"/>
            </w:pPr>
            <w:r w:rsidRPr="00196AF9">
              <w:rPr>
                <w:rFonts w:ascii="Arial Rounded MT Bold" w:hAnsi="Arial Rounded MT Bold"/>
              </w:rPr>
              <w:t>-2</w:t>
            </w:r>
          </w:p>
        </w:tc>
        <w:tc>
          <w:tcPr>
            <w:tcW w:w="1114" w:type="dxa"/>
            <w:tcBorders>
              <w:top w:val="nil"/>
              <w:left w:val="nil"/>
              <w:bottom w:val="single" w:sz="8" w:space="0" w:color="000000"/>
              <w:right w:val="single" w:sz="8" w:space="0" w:color="000000"/>
            </w:tcBorders>
            <w:tcMar>
              <w:top w:w="0" w:type="dxa"/>
              <w:left w:w="108" w:type="dxa"/>
              <w:bottom w:w="0" w:type="dxa"/>
              <w:right w:w="108" w:type="dxa"/>
            </w:tcMar>
            <w:hideMark/>
          </w:tcPr>
          <w:p w:rsidR="00196AF9" w:rsidRPr="00196AF9" w:rsidRDefault="00196AF9" w:rsidP="00196AF9">
            <w:pPr>
              <w:jc w:val="center"/>
            </w:pPr>
            <w:proofErr w:type="spellStart"/>
            <w:r w:rsidRPr="00196AF9">
              <w:rPr>
                <w:rFonts w:ascii="Arial Rounded MT Bold" w:hAnsi="Arial Rounded MT Bold"/>
                <w:b/>
                <w:bCs/>
              </w:rPr>
              <w:t>16</w:t>
            </w:r>
            <w:proofErr w:type="spellEnd"/>
          </w:p>
        </w:tc>
      </w:tr>
      <w:tr w:rsidR="00196AF9" w:rsidRPr="00196AF9" w:rsidTr="00196AF9">
        <w:tc>
          <w:tcPr>
            <w:tcW w:w="66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96AF9" w:rsidRPr="00196AF9" w:rsidRDefault="00196AF9" w:rsidP="00196AF9">
            <w:pPr>
              <w:jc w:val="center"/>
            </w:pPr>
            <w:r w:rsidRPr="00196AF9">
              <w:rPr>
                <w:rFonts w:ascii="Arial Rounded MT Bold" w:hAnsi="Arial Rounded MT Bold"/>
              </w:rPr>
              <w:t>9.</w:t>
            </w:r>
          </w:p>
        </w:tc>
        <w:tc>
          <w:tcPr>
            <w:tcW w:w="1999" w:type="dxa"/>
            <w:tcBorders>
              <w:top w:val="nil"/>
              <w:left w:val="nil"/>
              <w:bottom w:val="single" w:sz="8" w:space="0" w:color="000000"/>
              <w:right w:val="single" w:sz="8" w:space="0" w:color="000000"/>
            </w:tcBorders>
            <w:tcMar>
              <w:top w:w="0" w:type="dxa"/>
              <w:left w:w="108" w:type="dxa"/>
              <w:bottom w:w="0" w:type="dxa"/>
              <w:right w:w="108" w:type="dxa"/>
            </w:tcMar>
            <w:hideMark/>
          </w:tcPr>
          <w:p w:rsidR="00196AF9" w:rsidRPr="00196AF9" w:rsidRDefault="00196AF9" w:rsidP="00196AF9">
            <w:r w:rsidRPr="00196AF9">
              <w:rPr>
                <w:rFonts w:ascii="Arial Rounded MT Bold" w:hAnsi="Arial Rounded MT Bold"/>
              </w:rPr>
              <w:t>UDARNIK</w:t>
            </w:r>
          </w:p>
        </w:tc>
        <w:tc>
          <w:tcPr>
            <w:tcW w:w="764" w:type="dxa"/>
            <w:tcBorders>
              <w:top w:val="nil"/>
              <w:left w:val="nil"/>
              <w:bottom w:val="single" w:sz="8" w:space="0" w:color="000000"/>
              <w:right w:val="single" w:sz="8" w:space="0" w:color="000000"/>
            </w:tcBorders>
            <w:tcMar>
              <w:top w:w="0" w:type="dxa"/>
              <w:left w:w="108" w:type="dxa"/>
              <w:bottom w:w="0" w:type="dxa"/>
              <w:right w:w="108" w:type="dxa"/>
            </w:tcMar>
            <w:hideMark/>
          </w:tcPr>
          <w:p w:rsidR="00196AF9" w:rsidRPr="00196AF9" w:rsidRDefault="00196AF9" w:rsidP="00196AF9">
            <w:pPr>
              <w:jc w:val="center"/>
            </w:pPr>
            <w:proofErr w:type="spellStart"/>
            <w:r w:rsidRPr="00196AF9">
              <w:rPr>
                <w:rFonts w:ascii="Arial Rounded MT Bold" w:hAnsi="Arial Rounded MT Bold"/>
              </w:rPr>
              <w:t>13</w:t>
            </w:r>
            <w:proofErr w:type="spellEnd"/>
          </w:p>
        </w:tc>
        <w:tc>
          <w:tcPr>
            <w:tcW w:w="916" w:type="dxa"/>
            <w:tcBorders>
              <w:top w:val="nil"/>
              <w:left w:val="nil"/>
              <w:bottom w:val="single" w:sz="8" w:space="0" w:color="000000"/>
              <w:right w:val="single" w:sz="8" w:space="0" w:color="000000"/>
            </w:tcBorders>
            <w:tcMar>
              <w:top w:w="0" w:type="dxa"/>
              <w:left w:w="108" w:type="dxa"/>
              <w:bottom w:w="0" w:type="dxa"/>
              <w:right w:w="108" w:type="dxa"/>
            </w:tcMar>
            <w:hideMark/>
          </w:tcPr>
          <w:p w:rsidR="00196AF9" w:rsidRPr="00196AF9" w:rsidRDefault="00196AF9" w:rsidP="00196AF9">
            <w:pPr>
              <w:jc w:val="center"/>
            </w:pPr>
            <w:r w:rsidRPr="00196AF9">
              <w:rPr>
                <w:rFonts w:ascii="Arial Rounded MT Bold" w:hAnsi="Arial Rounded MT Bold"/>
              </w:rPr>
              <w:t>5</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196AF9" w:rsidRPr="00196AF9" w:rsidRDefault="00196AF9" w:rsidP="00196AF9">
            <w:pPr>
              <w:jc w:val="center"/>
            </w:pPr>
            <w:r w:rsidRPr="00196AF9">
              <w:rPr>
                <w:rFonts w:ascii="Arial Rounded MT Bold" w:hAnsi="Arial Rounded MT Bold"/>
              </w:rPr>
              <w:t>1</w:t>
            </w:r>
          </w:p>
        </w:tc>
        <w:tc>
          <w:tcPr>
            <w:tcW w:w="850" w:type="dxa"/>
            <w:tcBorders>
              <w:top w:val="nil"/>
              <w:left w:val="nil"/>
              <w:bottom w:val="single" w:sz="8" w:space="0" w:color="000000"/>
              <w:right w:val="single" w:sz="8" w:space="0" w:color="000000"/>
            </w:tcBorders>
            <w:tcMar>
              <w:top w:w="0" w:type="dxa"/>
              <w:left w:w="108" w:type="dxa"/>
              <w:bottom w:w="0" w:type="dxa"/>
              <w:right w:w="108" w:type="dxa"/>
            </w:tcMar>
            <w:hideMark/>
          </w:tcPr>
          <w:p w:rsidR="00196AF9" w:rsidRPr="00196AF9" w:rsidRDefault="00196AF9" w:rsidP="00196AF9">
            <w:pPr>
              <w:jc w:val="center"/>
            </w:pPr>
            <w:r w:rsidRPr="00196AF9">
              <w:rPr>
                <w:rFonts w:ascii="Arial Rounded MT Bold" w:hAnsi="Arial Rounded MT Bold"/>
              </w:rPr>
              <w:t>7</w:t>
            </w:r>
          </w:p>
        </w:tc>
        <w:tc>
          <w:tcPr>
            <w:tcW w:w="1155" w:type="dxa"/>
            <w:tcBorders>
              <w:top w:val="nil"/>
              <w:left w:val="nil"/>
              <w:bottom w:val="single" w:sz="8" w:space="0" w:color="000000"/>
              <w:right w:val="single" w:sz="8" w:space="0" w:color="000000"/>
            </w:tcBorders>
            <w:tcMar>
              <w:top w:w="0" w:type="dxa"/>
              <w:left w:w="108" w:type="dxa"/>
              <w:bottom w:w="0" w:type="dxa"/>
              <w:right w:w="108" w:type="dxa"/>
            </w:tcMar>
            <w:hideMark/>
          </w:tcPr>
          <w:p w:rsidR="00196AF9" w:rsidRPr="00196AF9" w:rsidRDefault="00196AF9" w:rsidP="00196AF9">
            <w:pPr>
              <w:jc w:val="center"/>
            </w:pPr>
            <w:proofErr w:type="spellStart"/>
            <w:r w:rsidRPr="00196AF9">
              <w:rPr>
                <w:rFonts w:ascii="Arial Rounded MT Bold" w:hAnsi="Arial Rounded MT Bold"/>
              </w:rPr>
              <w:t>24</w:t>
            </w:r>
            <w:proofErr w:type="spellEnd"/>
            <w:r w:rsidRPr="00196AF9">
              <w:rPr>
                <w:rFonts w:ascii="Arial Rounded MT Bold" w:hAnsi="Arial Rounded MT Bold"/>
              </w:rPr>
              <w:t>-</w:t>
            </w:r>
            <w:proofErr w:type="spellStart"/>
            <w:r w:rsidRPr="00196AF9">
              <w:rPr>
                <w:rFonts w:ascii="Arial Rounded MT Bold" w:hAnsi="Arial Rounded MT Bold"/>
              </w:rPr>
              <w:t>26</w:t>
            </w:r>
            <w:proofErr w:type="spellEnd"/>
          </w:p>
        </w:tc>
        <w:tc>
          <w:tcPr>
            <w:tcW w:w="850" w:type="dxa"/>
            <w:tcBorders>
              <w:top w:val="nil"/>
              <w:left w:val="nil"/>
              <w:bottom w:val="single" w:sz="8" w:space="0" w:color="000000"/>
              <w:right w:val="single" w:sz="8" w:space="0" w:color="000000"/>
            </w:tcBorders>
            <w:tcMar>
              <w:top w:w="0" w:type="dxa"/>
              <w:left w:w="108" w:type="dxa"/>
              <w:bottom w:w="0" w:type="dxa"/>
              <w:right w:w="108" w:type="dxa"/>
            </w:tcMar>
            <w:hideMark/>
          </w:tcPr>
          <w:p w:rsidR="00196AF9" w:rsidRPr="00196AF9" w:rsidRDefault="00196AF9" w:rsidP="00196AF9">
            <w:pPr>
              <w:jc w:val="center"/>
            </w:pPr>
            <w:r w:rsidRPr="00196AF9">
              <w:rPr>
                <w:rFonts w:ascii="Arial Rounded MT Bold" w:hAnsi="Arial Rounded MT Bold"/>
              </w:rPr>
              <w:t>-2</w:t>
            </w:r>
          </w:p>
        </w:tc>
        <w:tc>
          <w:tcPr>
            <w:tcW w:w="1114" w:type="dxa"/>
            <w:tcBorders>
              <w:top w:val="nil"/>
              <w:left w:val="nil"/>
              <w:bottom w:val="single" w:sz="8" w:space="0" w:color="000000"/>
              <w:right w:val="single" w:sz="8" w:space="0" w:color="000000"/>
            </w:tcBorders>
            <w:tcMar>
              <w:top w:w="0" w:type="dxa"/>
              <w:left w:w="108" w:type="dxa"/>
              <w:bottom w:w="0" w:type="dxa"/>
              <w:right w:w="108" w:type="dxa"/>
            </w:tcMar>
            <w:hideMark/>
          </w:tcPr>
          <w:p w:rsidR="00196AF9" w:rsidRPr="00196AF9" w:rsidRDefault="00196AF9" w:rsidP="00196AF9">
            <w:pPr>
              <w:jc w:val="center"/>
            </w:pPr>
            <w:proofErr w:type="spellStart"/>
            <w:r w:rsidRPr="00196AF9">
              <w:rPr>
                <w:rFonts w:ascii="Arial Rounded MT Bold" w:hAnsi="Arial Rounded MT Bold"/>
                <w:b/>
                <w:bCs/>
              </w:rPr>
              <w:t>16</w:t>
            </w:r>
            <w:proofErr w:type="spellEnd"/>
          </w:p>
        </w:tc>
      </w:tr>
      <w:tr w:rsidR="00196AF9" w:rsidRPr="00196AF9" w:rsidTr="00196AF9">
        <w:tc>
          <w:tcPr>
            <w:tcW w:w="66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96AF9" w:rsidRPr="00196AF9" w:rsidRDefault="00196AF9" w:rsidP="00196AF9">
            <w:pPr>
              <w:jc w:val="center"/>
            </w:pPr>
            <w:proofErr w:type="spellStart"/>
            <w:r w:rsidRPr="00196AF9">
              <w:rPr>
                <w:rFonts w:ascii="Arial Rounded MT Bold" w:hAnsi="Arial Rounded MT Bold"/>
              </w:rPr>
              <w:t>10</w:t>
            </w:r>
            <w:proofErr w:type="spellEnd"/>
            <w:r w:rsidRPr="00196AF9">
              <w:rPr>
                <w:rFonts w:ascii="Arial Rounded MT Bold" w:hAnsi="Arial Rounded MT Bold"/>
              </w:rPr>
              <w:t>.</w:t>
            </w:r>
          </w:p>
        </w:tc>
        <w:tc>
          <w:tcPr>
            <w:tcW w:w="1999" w:type="dxa"/>
            <w:tcBorders>
              <w:top w:val="nil"/>
              <w:left w:val="nil"/>
              <w:bottom w:val="single" w:sz="8" w:space="0" w:color="000000"/>
              <w:right w:val="single" w:sz="8" w:space="0" w:color="000000"/>
            </w:tcBorders>
            <w:tcMar>
              <w:top w:w="0" w:type="dxa"/>
              <w:left w:w="108" w:type="dxa"/>
              <w:bottom w:w="0" w:type="dxa"/>
              <w:right w:w="108" w:type="dxa"/>
            </w:tcMar>
            <w:hideMark/>
          </w:tcPr>
          <w:p w:rsidR="00196AF9" w:rsidRPr="00196AF9" w:rsidRDefault="00196AF9" w:rsidP="00196AF9">
            <w:r w:rsidRPr="00196AF9">
              <w:rPr>
                <w:rFonts w:ascii="Arial Rounded MT Bold" w:hAnsi="Arial Rounded MT Bold"/>
              </w:rPr>
              <w:t>DINAMO</w:t>
            </w:r>
          </w:p>
        </w:tc>
        <w:tc>
          <w:tcPr>
            <w:tcW w:w="764" w:type="dxa"/>
            <w:tcBorders>
              <w:top w:val="nil"/>
              <w:left w:val="nil"/>
              <w:bottom w:val="single" w:sz="8" w:space="0" w:color="000000"/>
              <w:right w:val="single" w:sz="8" w:space="0" w:color="000000"/>
            </w:tcBorders>
            <w:tcMar>
              <w:top w:w="0" w:type="dxa"/>
              <w:left w:w="108" w:type="dxa"/>
              <w:bottom w:w="0" w:type="dxa"/>
              <w:right w:w="108" w:type="dxa"/>
            </w:tcMar>
            <w:hideMark/>
          </w:tcPr>
          <w:p w:rsidR="00196AF9" w:rsidRPr="00196AF9" w:rsidRDefault="00196AF9" w:rsidP="00196AF9">
            <w:pPr>
              <w:jc w:val="center"/>
            </w:pPr>
            <w:proofErr w:type="spellStart"/>
            <w:r w:rsidRPr="00196AF9">
              <w:rPr>
                <w:rFonts w:ascii="Arial Rounded MT Bold" w:hAnsi="Arial Rounded MT Bold"/>
              </w:rPr>
              <w:t>13</w:t>
            </w:r>
            <w:proofErr w:type="spellEnd"/>
          </w:p>
        </w:tc>
        <w:tc>
          <w:tcPr>
            <w:tcW w:w="916" w:type="dxa"/>
            <w:tcBorders>
              <w:top w:val="nil"/>
              <w:left w:val="nil"/>
              <w:bottom w:val="single" w:sz="8" w:space="0" w:color="000000"/>
              <w:right w:val="single" w:sz="8" w:space="0" w:color="000000"/>
            </w:tcBorders>
            <w:tcMar>
              <w:top w:w="0" w:type="dxa"/>
              <w:left w:w="108" w:type="dxa"/>
              <w:bottom w:w="0" w:type="dxa"/>
              <w:right w:w="108" w:type="dxa"/>
            </w:tcMar>
            <w:hideMark/>
          </w:tcPr>
          <w:p w:rsidR="00196AF9" w:rsidRPr="00196AF9" w:rsidRDefault="00196AF9" w:rsidP="00196AF9">
            <w:pPr>
              <w:jc w:val="center"/>
            </w:pPr>
            <w:r w:rsidRPr="00196AF9">
              <w:rPr>
                <w:rFonts w:ascii="Arial Rounded MT Bold" w:hAnsi="Arial Rounded MT Bold"/>
              </w:rPr>
              <w:t>5</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196AF9" w:rsidRPr="00196AF9" w:rsidRDefault="00196AF9" w:rsidP="00196AF9">
            <w:pPr>
              <w:jc w:val="center"/>
            </w:pPr>
            <w:r w:rsidRPr="00196AF9">
              <w:rPr>
                <w:rFonts w:ascii="Arial Rounded MT Bold" w:hAnsi="Arial Rounded MT Bold"/>
              </w:rPr>
              <w:t>0</w:t>
            </w:r>
          </w:p>
        </w:tc>
        <w:tc>
          <w:tcPr>
            <w:tcW w:w="850" w:type="dxa"/>
            <w:tcBorders>
              <w:top w:val="nil"/>
              <w:left w:val="nil"/>
              <w:bottom w:val="single" w:sz="8" w:space="0" w:color="000000"/>
              <w:right w:val="single" w:sz="8" w:space="0" w:color="000000"/>
            </w:tcBorders>
            <w:tcMar>
              <w:top w:w="0" w:type="dxa"/>
              <w:left w:w="108" w:type="dxa"/>
              <w:bottom w:w="0" w:type="dxa"/>
              <w:right w:w="108" w:type="dxa"/>
            </w:tcMar>
            <w:hideMark/>
          </w:tcPr>
          <w:p w:rsidR="00196AF9" w:rsidRPr="00196AF9" w:rsidRDefault="00196AF9" w:rsidP="00196AF9">
            <w:pPr>
              <w:jc w:val="center"/>
            </w:pPr>
            <w:r w:rsidRPr="00196AF9">
              <w:rPr>
                <w:rFonts w:ascii="Arial Rounded MT Bold" w:hAnsi="Arial Rounded MT Bold"/>
              </w:rPr>
              <w:t>8</w:t>
            </w:r>
          </w:p>
        </w:tc>
        <w:tc>
          <w:tcPr>
            <w:tcW w:w="1155" w:type="dxa"/>
            <w:tcBorders>
              <w:top w:val="nil"/>
              <w:left w:val="nil"/>
              <w:bottom w:val="single" w:sz="8" w:space="0" w:color="000000"/>
              <w:right w:val="single" w:sz="8" w:space="0" w:color="000000"/>
            </w:tcBorders>
            <w:tcMar>
              <w:top w:w="0" w:type="dxa"/>
              <w:left w:w="108" w:type="dxa"/>
              <w:bottom w:w="0" w:type="dxa"/>
              <w:right w:w="108" w:type="dxa"/>
            </w:tcMar>
            <w:hideMark/>
          </w:tcPr>
          <w:p w:rsidR="00196AF9" w:rsidRPr="00196AF9" w:rsidRDefault="00196AF9" w:rsidP="00196AF9">
            <w:pPr>
              <w:jc w:val="center"/>
            </w:pPr>
            <w:proofErr w:type="spellStart"/>
            <w:r w:rsidRPr="00196AF9">
              <w:rPr>
                <w:rFonts w:ascii="Arial Rounded MT Bold" w:hAnsi="Arial Rounded MT Bold"/>
              </w:rPr>
              <w:t>23</w:t>
            </w:r>
            <w:proofErr w:type="spellEnd"/>
            <w:r w:rsidRPr="00196AF9">
              <w:rPr>
                <w:rFonts w:ascii="Arial Rounded MT Bold" w:hAnsi="Arial Rounded MT Bold"/>
              </w:rPr>
              <w:t>-</w:t>
            </w:r>
            <w:proofErr w:type="spellStart"/>
            <w:r w:rsidRPr="00196AF9">
              <w:rPr>
                <w:rFonts w:ascii="Arial Rounded MT Bold" w:hAnsi="Arial Rounded MT Bold"/>
              </w:rPr>
              <w:t>33</w:t>
            </w:r>
            <w:proofErr w:type="spellEnd"/>
          </w:p>
        </w:tc>
        <w:tc>
          <w:tcPr>
            <w:tcW w:w="850" w:type="dxa"/>
            <w:tcBorders>
              <w:top w:val="nil"/>
              <w:left w:val="nil"/>
              <w:bottom w:val="single" w:sz="8" w:space="0" w:color="000000"/>
              <w:right w:val="single" w:sz="8" w:space="0" w:color="000000"/>
            </w:tcBorders>
            <w:tcMar>
              <w:top w:w="0" w:type="dxa"/>
              <w:left w:w="108" w:type="dxa"/>
              <w:bottom w:w="0" w:type="dxa"/>
              <w:right w:w="108" w:type="dxa"/>
            </w:tcMar>
            <w:hideMark/>
          </w:tcPr>
          <w:p w:rsidR="00196AF9" w:rsidRPr="00196AF9" w:rsidRDefault="00196AF9" w:rsidP="00196AF9">
            <w:pPr>
              <w:jc w:val="center"/>
            </w:pPr>
            <w:r w:rsidRPr="00196AF9">
              <w:rPr>
                <w:rFonts w:ascii="Arial Rounded MT Bold" w:hAnsi="Arial Rounded MT Bold"/>
              </w:rPr>
              <w:t>-</w:t>
            </w:r>
            <w:proofErr w:type="spellStart"/>
            <w:r w:rsidRPr="00196AF9">
              <w:rPr>
                <w:rFonts w:ascii="Arial Rounded MT Bold" w:hAnsi="Arial Rounded MT Bold"/>
              </w:rPr>
              <w:t>10</w:t>
            </w:r>
            <w:proofErr w:type="spellEnd"/>
          </w:p>
        </w:tc>
        <w:tc>
          <w:tcPr>
            <w:tcW w:w="1114" w:type="dxa"/>
            <w:tcBorders>
              <w:top w:val="nil"/>
              <w:left w:val="nil"/>
              <w:bottom w:val="single" w:sz="8" w:space="0" w:color="000000"/>
              <w:right w:val="single" w:sz="8" w:space="0" w:color="000000"/>
            </w:tcBorders>
            <w:tcMar>
              <w:top w:w="0" w:type="dxa"/>
              <w:left w:w="108" w:type="dxa"/>
              <w:bottom w:w="0" w:type="dxa"/>
              <w:right w:w="108" w:type="dxa"/>
            </w:tcMar>
            <w:hideMark/>
          </w:tcPr>
          <w:p w:rsidR="00196AF9" w:rsidRPr="00196AF9" w:rsidRDefault="00196AF9" w:rsidP="00196AF9">
            <w:pPr>
              <w:jc w:val="center"/>
            </w:pPr>
            <w:proofErr w:type="spellStart"/>
            <w:r w:rsidRPr="00196AF9">
              <w:rPr>
                <w:rFonts w:ascii="Arial Rounded MT Bold" w:hAnsi="Arial Rounded MT Bold"/>
                <w:b/>
                <w:bCs/>
              </w:rPr>
              <w:t>15</w:t>
            </w:r>
            <w:proofErr w:type="spellEnd"/>
          </w:p>
        </w:tc>
      </w:tr>
      <w:tr w:rsidR="00196AF9" w:rsidRPr="00196AF9" w:rsidTr="00196AF9">
        <w:tc>
          <w:tcPr>
            <w:tcW w:w="66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96AF9" w:rsidRPr="00196AF9" w:rsidRDefault="00196AF9" w:rsidP="00196AF9">
            <w:pPr>
              <w:jc w:val="center"/>
            </w:pPr>
            <w:proofErr w:type="spellStart"/>
            <w:r w:rsidRPr="00196AF9">
              <w:rPr>
                <w:rFonts w:ascii="Arial Rounded MT Bold" w:hAnsi="Arial Rounded MT Bold"/>
              </w:rPr>
              <w:t>11</w:t>
            </w:r>
            <w:proofErr w:type="spellEnd"/>
            <w:r w:rsidRPr="00196AF9">
              <w:rPr>
                <w:rFonts w:ascii="Arial Rounded MT Bold" w:hAnsi="Arial Rounded MT Bold"/>
              </w:rPr>
              <w:t>.</w:t>
            </w:r>
          </w:p>
        </w:tc>
        <w:tc>
          <w:tcPr>
            <w:tcW w:w="1999" w:type="dxa"/>
            <w:tcBorders>
              <w:top w:val="nil"/>
              <w:left w:val="nil"/>
              <w:bottom w:val="single" w:sz="8" w:space="0" w:color="000000"/>
              <w:right w:val="single" w:sz="8" w:space="0" w:color="000000"/>
            </w:tcBorders>
            <w:tcMar>
              <w:top w:w="0" w:type="dxa"/>
              <w:left w:w="108" w:type="dxa"/>
              <w:bottom w:w="0" w:type="dxa"/>
              <w:right w:w="108" w:type="dxa"/>
            </w:tcMar>
            <w:hideMark/>
          </w:tcPr>
          <w:p w:rsidR="00196AF9" w:rsidRPr="00196AF9" w:rsidRDefault="00196AF9" w:rsidP="00196AF9">
            <w:proofErr w:type="spellStart"/>
            <w:r w:rsidRPr="00196AF9">
              <w:rPr>
                <w:rFonts w:ascii="Arial Rounded MT Bold" w:hAnsi="Arial Rounded MT Bold"/>
              </w:rPr>
              <w:t>LEKENIK</w:t>
            </w:r>
            <w:proofErr w:type="spellEnd"/>
          </w:p>
        </w:tc>
        <w:tc>
          <w:tcPr>
            <w:tcW w:w="764" w:type="dxa"/>
            <w:tcBorders>
              <w:top w:val="nil"/>
              <w:left w:val="nil"/>
              <w:bottom w:val="single" w:sz="8" w:space="0" w:color="000000"/>
              <w:right w:val="single" w:sz="8" w:space="0" w:color="000000"/>
            </w:tcBorders>
            <w:tcMar>
              <w:top w:w="0" w:type="dxa"/>
              <w:left w:w="108" w:type="dxa"/>
              <w:bottom w:w="0" w:type="dxa"/>
              <w:right w:w="108" w:type="dxa"/>
            </w:tcMar>
            <w:hideMark/>
          </w:tcPr>
          <w:p w:rsidR="00196AF9" w:rsidRPr="00196AF9" w:rsidRDefault="00196AF9" w:rsidP="00196AF9">
            <w:pPr>
              <w:jc w:val="center"/>
            </w:pPr>
            <w:proofErr w:type="spellStart"/>
            <w:r w:rsidRPr="00196AF9">
              <w:rPr>
                <w:rFonts w:ascii="Arial Rounded MT Bold" w:hAnsi="Arial Rounded MT Bold"/>
              </w:rPr>
              <w:t>13</w:t>
            </w:r>
            <w:proofErr w:type="spellEnd"/>
          </w:p>
        </w:tc>
        <w:tc>
          <w:tcPr>
            <w:tcW w:w="916" w:type="dxa"/>
            <w:tcBorders>
              <w:top w:val="nil"/>
              <w:left w:val="nil"/>
              <w:bottom w:val="single" w:sz="8" w:space="0" w:color="000000"/>
              <w:right w:val="single" w:sz="8" w:space="0" w:color="000000"/>
            </w:tcBorders>
            <w:tcMar>
              <w:top w:w="0" w:type="dxa"/>
              <w:left w:w="108" w:type="dxa"/>
              <w:bottom w:w="0" w:type="dxa"/>
              <w:right w:w="108" w:type="dxa"/>
            </w:tcMar>
            <w:hideMark/>
          </w:tcPr>
          <w:p w:rsidR="00196AF9" w:rsidRPr="00196AF9" w:rsidRDefault="00196AF9" w:rsidP="00196AF9">
            <w:pPr>
              <w:jc w:val="center"/>
            </w:pPr>
            <w:r w:rsidRPr="00196AF9">
              <w:rPr>
                <w:rFonts w:ascii="Arial Rounded MT Bold" w:hAnsi="Arial Rounded MT Bold"/>
              </w:rPr>
              <w:t>4</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196AF9" w:rsidRPr="00196AF9" w:rsidRDefault="00196AF9" w:rsidP="00196AF9">
            <w:pPr>
              <w:jc w:val="center"/>
            </w:pPr>
            <w:r w:rsidRPr="00196AF9">
              <w:rPr>
                <w:rFonts w:ascii="Arial Rounded MT Bold" w:hAnsi="Arial Rounded MT Bold"/>
              </w:rPr>
              <w:t>2</w:t>
            </w:r>
          </w:p>
        </w:tc>
        <w:tc>
          <w:tcPr>
            <w:tcW w:w="850" w:type="dxa"/>
            <w:tcBorders>
              <w:top w:val="nil"/>
              <w:left w:val="nil"/>
              <w:bottom w:val="single" w:sz="8" w:space="0" w:color="000000"/>
              <w:right w:val="single" w:sz="8" w:space="0" w:color="000000"/>
            </w:tcBorders>
            <w:tcMar>
              <w:top w:w="0" w:type="dxa"/>
              <w:left w:w="108" w:type="dxa"/>
              <w:bottom w:w="0" w:type="dxa"/>
              <w:right w:w="108" w:type="dxa"/>
            </w:tcMar>
            <w:hideMark/>
          </w:tcPr>
          <w:p w:rsidR="00196AF9" w:rsidRPr="00196AF9" w:rsidRDefault="00196AF9" w:rsidP="00196AF9">
            <w:pPr>
              <w:jc w:val="center"/>
            </w:pPr>
            <w:r w:rsidRPr="00196AF9">
              <w:rPr>
                <w:rFonts w:ascii="Arial Rounded MT Bold" w:hAnsi="Arial Rounded MT Bold"/>
              </w:rPr>
              <w:t>7</w:t>
            </w:r>
          </w:p>
        </w:tc>
        <w:tc>
          <w:tcPr>
            <w:tcW w:w="1155" w:type="dxa"/>
            <w:tcBorders>
              <w:top w:val="nil"/>
              <w:left w:val="nil"/>
              <w:bottom w:val="single" w:sz="8" w:space="0" w:color="000000"/>
              <w:right w:val="single" w:sz="8" w:space="0" w:color="000000"/>
            </w:tcBorders>
            <w:tcMar>
              <w:top w:w="0" w:type="dxa"/>
              <w:left w:w="108" w:type="dxa"/>
              <w:bottom w:w="0" w:type="dxa"/>
              <w:right w:w="108" w:type="dxa"/>
            </w:tcMar>
            <w:hideMark/>
          </w:tcPr>
          <w:p w:rsidR="00196AF9" w:rsidRPr="00196AF9" w:rsidRDefault="00196AF9" w:rsidP="00196AF9">
            <w:pPr>
              <w:jc w:val="center"/>
            </w:pPr>
            <w:proofErr w:type="spellStart"/>
            <w:r w:rsidRPr="00196AF9">
              <w:rPr>
                <w:rFonts w:ascii="Arial Rounded MT Bold" w:hAnsi="Arial Rounded MT Bold"/>
              </w:rPr>
              <w:t>33</w:t>
            </w:r>
            <w:proofErr w:type="spellEnd"/>
            <w:r w:rsidRPr="00196AF9">
              <w:rPr>
                <w:rFonts w:ascii="Arial Rounded MT Bold" w:hAnsi="Arial Rounded MT Bold"/>
              </w:rPr>
              <w:t>-</w:t>
            </w:r>
            <w:proofErr w:type="spellStart"/>
            <w:r w:rsidRPr="00196AF9">
              <w:rPr>
                <w:rFonts w:ascii="Arial Rounded MT Bold" w:hAnsi="Arial Rounded MT Bold"/>
              </w:rPr>
              <w:t>34</w:t>
            </w:r>
            <w:proofErr w:type="spellEnd"/>
          </w:p>
        </w:tc>
        <w:tc>
          <w:tcPr>
            <w:tcW w:w="850" w:type="dxa"/>
            <w:tcBorders>
              <w:top w:val="nil"/>
              <w:left w:val="nil"/>
              <w:bottom w:val="single" w:sz="8" w:space="0" w:color="000000"/>
              <w:right w:val="single" w:sz="8" w:space="0" w:color="000000"/>
            </w:tcBorders>
            <w:tcMar>
              <w:top w:w="0" w:type="dxa"/>
              <w:left w:w="108" w:type="dxa"/>
              <w:bottom w:w="0" w:type="dxa"/>
              <w:right w:w="108" w:type="dxa"/>
            </w:tcMar>
            <w:hideMark/>
          </w:tcPr>
          <w:p w:rsidR="00196AF9" w:rsidRPr="00196AF9" w:rsidRDefault="00196AF9" w:rsidP="00196AF9">
            <w:pPr>
              <w:jc w:val="center"/>
            </w:pPr>
            <w:r w:rsidRPr="00196AF9">
              <w:rPr>
                <w:rFonts w:ascii="Arial Rounded MT Bold" w:hAnsi="Arial Rounded MT Bold"/>
              </w:rPr>
              <w:t>-1</w:t>
            </w:r>
          </w:p>
        </w:tc>
        <w:tc>
          <w:tcPr>
            <w:tcW w:w="1114" w:type="dxa"/>
            <w:tcBorders>
              <w:top w:val="nil"/>
              <w:left w:val="nil"/>
              <w:bottom w:val="single" w:sz="8" w:space="0" w:color="000000"/>
              <w:right w:val="single" w:sz="8" w:space="0" w:color="000000"/>
            </w:tcBorders>
            <w:tcMar>
              <w:top w:w="0" w:type="dxa"/>
              <w:left w:w="108" w:type="dxa"/>
              <w:bottom w:w="0" w:type="dxa"/>
              <w:right w:w="108" w:type="dxa"/>
            </w:tcMar>
            <w:hideMark/>
          </w:tcPr>
          <w:p w:rsidR="00196AF9" w:rsidRPr="00196AF9" w:rsidRDefault="00196AF9" w:rsidP="00196AF9">
            <w:pPr>
              <w:jc w:val="center"/>
            </w:pPr>
            <w:proofErr w:type="spellStart"/>
            <w:r w:rsidRPr="00196AF9">
              <w:rPr>
                <w:rFonts w:ascii="Arial Rounded MT Bold" w:hAnsi="Arial Rounded MT Bold"/>
                <w:b/>
                <w:bCs/>
              </w:rPr>
              <w:t>14</w:t>
            </w:r>
            <w:proofErr w:type="spellEnd"/>
          </w:p>
        </w:tc>
      </w:tr>
      <w:tr w:rsidR="00196AF9" w:rsidRPr="00196AF9" w:rsidTr="00196AF9">
        <w:tc>
          <w:tcPr>
            <w:tcW w:w="66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96AF9" w:rsidRPr="00196AF9" w:rsidRDefault="00196AF9" w:rsidP="00196AF9">
            <w:pPr>
              <w:jc w:val="center"/>
            </w:pPr>
            <w:proofErr w:type="spellStart"/>
            <w:r w:rsidRPr="00196AF9">
              <w:rPr>
                <w:rFonts w:ascii="Arial Rounded MT Bold" w:hAnsi="Arial Rounded MT Bold"/>
              </w:rPr>
              <w:t>12</w:t>
            </w:r>
            <w:proofErr w:type="spellEnd"/>
            <w:r w:rsidRPr="00196AF9">
              <w:rPr>
                <w:rFonts w:ascii="Arial Rounded MT Bold" w:hAnsi="Arial Rounded MT Bold"/>
              </w:rPr>
              <w:t>.</w:t>
            </w:r>
          </w:p>
        </w:tc>
        <w:tc>
          <w:tcPr>
            <w:tcW w:w="1999" w:type="dxa"/>
            <w:tcBorders>
              <w:top w:val="nil"/>
              <w:left w:val="nil"/>
              <w:bottom w:val="single" w:sz="8" w:space="0" w:color="000000"/>
              <w:right w:val="single" w:sz="8" w:space="0" w:color="000000"/>
            </w:tcBorders>
            <w:tcMar>
              <w:top w:w="0" w:type="dxa"/>
              <w:left w:w="108" w:type="dxa"/>
              <w:bottom w:w="0" w:type="dxa"/>
              <w:right w:w="108" w:type="dxa"/>
            </w:tcMar>
            <w:hideMark/>
          </w:tcPr>
          <w:p w:rsidR="00196AF9" w:rsidRPr="00196AF9" w:rsidRDefault="00196AF9" w:rsidP="00196AF9">
            <w:r w:rsidRPr="00196AF9">
              <w:rPr>
                <w:rFonts w:ascii="Arial Rounded MT Bold" w:hAnsi="Arial Rounded MT Bold"/>
              </w:rPr>
              <w:t>VATROGASAC</w:t>
            </w:r>
          </w:p>
        </w:tc>
        <w:tc>
          <w:tcPr>
            <w:tcW w:w="764" w:type="dxa"/>
            <w:tcBorders>
              <w:top w:val="nil"/>
              <w:left w:val="nil"/>
              <w:bottom w:val="single" w:sz="8" w:space="0" w:color="000000"/>
              <w:right w:val="single" w:sz="8" w:space="0" w:color="000000"/>
            </w:tcBorders>
            <w:tcMar>
              <w:top w:w="0" w:type="dxa"/>
              <w:left w:w="108" w:type="dxa"/>
              <w:bottom w:w="0" w:type="dxa"/>
              <w:right w:w="108" w:type="dxa"/>
            </w:tcMar>
            <w:hideMark/>
          </w:tcPr>
          <w:p w:rsidR="00196AF9" w:rsidRPr="00196AF9" w:rsidRDefault="00196AF9" w:rsidP="00196AF9">
            <w:pPr>
              <w:jc w:val="center"/>
            </w:pPr>
            <w:proofErr w:type="spellStart"/>
            <w:r w:rsidRPr="00196AF9">
              <w:rPr>
                <w:rFonts w:ascii="Arial Rounded MT Bold" w:hAnsi="Arial Rounded MT Bold"/>
              </w:rPr>
              <w:t>13</w:t>
            </w:r>
            <w:proofErr w:type="spellEnd"/>
          </w:p>
        </w:tc>
        <w:tc>
          <w:tcPr>
            <w:tcW w:w="916" w:type="dxa"/>
            <w:tcBorders>
              <w:top w:val="nil"/>
              <w:left w:val="nil"/>
              <w:bottom w:val="single" w:sz="8" w:space="0" w:color="000000"/>
              <w:right w:val="single" w:sz="8" w:space="0" w:color="000000"/>
            </w:tcBorders>
            <w:tcMar>
              <w:top w:w="0" w:type="dxa"/>
              <w:left w:w="108" w:type="dxa"/>
              <w:bottom w:w="0" w:type="dxa"/>
              <w:right w:w="108" w:type="dxa"/>
            </w:tcMar>
            <w:hideMark/>
          </w:tcPr>
          <w:p w:rsidR="00196AF9" w:rsidRPr="00196AF9" w:rsidRDefault="00196AF9" w:rsidP="00196AF9">
            <w:pPr>
              <w:jc w:val="center"/>
            </w:pPr>
            <w:r w:rsidRPr="00196AF9">
              <w:rPr>
                <w:rFonts w:ascii="Arial Rounded MT Bold" w:hAnsi="Arial Rounded MT Bold"/>
              </w:rPr>
              <w:t>4</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196AF9" w:rsidRPr="00196AF9" w:rsidRDefault="00196AF9" w:rsidP="00196AF9">
            <w:pPr>
              <w:jc w:val="center"/>
            </w:pPr>
            <w:r w:rsidRPr="00196AF9">
              <w:rPr>
                <w:rFonts w:ascii="Arial Rounded MT Bold" w:hAnsi="Arial Rounded MT Bold"/>
              </w:rPr>
              <w:t>1</w:t>
            </w:r>
          </w:p>
        </w:tc>
        <w:tc>
          <w:tcPr>
            <w:tcW w:w="850" w:type="dxa"/>
            <w:tcBorders>
              <w:top w:val="nil"/>
              <w:left w:val="nil"/>
              <w:bottom w:val="single" w:sz="8" w:space="0" w:color="000000"/>
              <w:right w:val="single" w:sz="8" w:space="0" w:color="000000"/>
            </w:tcBorders>
            <w:tcMar>
              <w:top w:w="0" w:type="dxa"/>
              <w:left w:w="108" w:type="dxa"/>
              <w:bottom w:w="0" w:type="dxa"/>
              <w:right w:w="108" w:type="dxa"/>
            </w:tcMar>
            <w:hideMark/>
          </w:tcPr>
          <w:p w:rsidR="00196AF9" w:rsidRPr="00196AF9" w:rsidRDefault="00196AF9" w:rsidP="00196AF9">
            <w:pPr>
              <w:jc w:val="center"/>
            </w:pPr>
            <w:r w:rsidRPr="00196AF9">
              <w:rPr>
                <w:rFonts w:ascii="Arial Rounded MT Bold" w:hAnsi="Arial Rounded MT Bold"/>
              </w:rPr>
              <w:t>8</w:t>
            </w:r>
          </w:p>
        </w:tc>
        <w:tc>
          <w:tcPr>
            <w:tcW w:w="1155" w:type="dxa"/>
            <w:tcBorders>
              <w:top w:val="nil"/>
              <w:left w:val="nil"/>
              <w:bottom w:val="single" w:sz="8" w:space="0" w:color="000000"/>
              <w:right w:val="single" w:sz="8" w:space="0" w:color="000000"/>
            </w:tcBorders>
            <w:tcMar>
              <w:top w:w="0" w:type="dxa"/>
              <w:left w:w="108" w:type="dxa"/>
              <w:bottom w:w="0" w:type="dxa"/>
              <w:right w:w="108" w:type="dxa"/>
            </w:tcMar>
            <w:hideMark/>
          </w:tcPr>
          <w:p w:rsidR="00196AF9" w:rsidRPr="00196AF9" w:rsidRDefault="00196AF9" w:rsidP="00196AF9">
            <w:pPr>
              <w:jc w:val="center"/>
            </w:pPr>
            <w:proofErr w:type="spellStart"/>
            <w:r w:rsidRPr="00196AF9">
              <w:rPr>
                <w:rFonts w:ascii="Arial Rounded MT Bold" w:hAnsi="Arial Rounded MT Bold"/>
              </w:rPr>
              <w:t>21</w:t>
            </w:r>
            <w:proofErr w:type="spellEnd"/>
            <w:r w:rsidRPr="00196AF9">
              <w:rPr>
                <w:rFonts w:ascii="Arial Rounded MT Bold" w:hAnsi="Arial Rounded MT Bold"/>
              </w:rPr>
              <w:t>-</w:t>
            </w:r>
            <w:proofErr w:type="spellStart"/>
            <w:r w:rsidRPr="00196AF9">
              <w:rPr>
                <w:rFonts w:ascii="Arial Rounded MT Bold" w:hAnsi="Arial Rounded MT Bold"/>
              </w:rPr>
              <w:t>36</w:t>
            </w:r>
            <w:proofErr w:type="spellEnd"/>
          </w:p>
        </w:tc>
        <w:tc>
          <w:tcPr>
            <w:tcW w:w="850" w:type="dxa"/>
            <w:tcBorders>
              <w:top w:val="nil"/>
              <w:left w:val="nil"/>
              <w:bottom w:val="single" w:sz="8" w:space="0" w:color="000000"/>
              <w:right w:val="single" w:sz="8" w:space="0" w:color="000000"/>
            </w:tcBorders>
            <w:tcMar>
              <w:top w:w="0" w:type="dxa"/>
              <w:left w:w="108" w:type="dxa"/>
              <w:bottom w:w="0" w:type="dxa"/>
              <w:right w:w="108" w:type="dxa"/>
            </w:tcMar>
            <w:hideMark/>
          </w:tcPr>
          <w:p w:rsidR="00196AF9" w:rsidRPr="00196AF9" w:rsidRDefault="00196AF9" w:rsidP="00196AF9">
            <w:pPr>
              <w:jc w:val="center"/>
            </w:pPr>
            <w:r w:rsidRPr="00196AF9">
              <w:rPr>
                <w:rFonts w:ascii="Arial Rounded MT Bold" w:hAnsi="Arial Rounded MT Bold"/>
              </w:rPr>
              <w:t>-</w:t>
            </w:r>
            <w:proofErr w:type="spellStart"/>
            <w:r w:rsidRPr="00196AF9">
              <w:rPr>
                <w:rFonts w:ascii="Arial Rounded MT Bold" w:hAnsi="Arial Rounded MT Bold"/>
              </w:rPr>
              <w:t>15</w:t>
            </w:r>
            <w:proofErr w:type="spellEnd"/>
          </w:p>
        </w:tc>
        <w:tc>
          <w:tcPr>
            <w:tcW w:w="1114" w:type="dxa"/>
            <w:tcBorders>
              <w:top w:val="nil"/>
              <w:left w:val="nil"/>
              <w:bottom w:val="single" w:sz="8" w:space="0" w:color="000000"/>
              <w:right w:val="single" w:sz="8" w:space="0" w:color="000000"/>
            </w:tcBorders>
            <w:tcMar>
              <w:top w:w="0" w:type="dxa"/>
              <w:left w:w="108" w:type="dxa"/>
              <w:bottom w:w="0" w:type="dxa"/>
              <w:right w:w="108" w:type="dxa"/>
            </w:tcMar>
            <w:hideMark/>
          </w:tcPr>
          <w:p w:rsidR="00196AF9" w:rsidRPr="00196AF9" w:rsidRDefault="00196AF9" w:rsidP="00196AF9">
            <w:pPr>
              <w:jc w:val="center"/>
            </w:pPr>
            <w:proofErr w:type="spellStart"/>
            <w:r w:rsidRPr="00196AF9">
              <w:rPr>
                <w:rFonts w:ascii="Arial Rounded MT Bold" w:hAnsi="Arial Rounded MT Bold"/>
                <w:b/>
                <w:bCs/>
              </w:rPr>
              <w:t>13</w:t>
            </w:r>
            <w:proofErr w:type="spellEnd"/>
          </w:p>
        </w:tc>
      </w:tr>
      <w:tr w:rsidR="00196AF9" w:rsidRPr="00196AF9" w:rsidTr="00196AF9">
        <w:tc>
          <w:tcPr>
            <w:tcW w:w="66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96AF9" w:rsidRPr="00196AF9" w:rsidRDefault="00196AF9" w:rsidP="00196AF9">
            <w:pPr>
              <w:jc w:val="center"/>
            </w:pPr>
            <w:proofErr w:type="spellStart"/>
            <w:r w:rsidRPr="00196AF9">
              <w:rPr>
                <w:rFonts w:ascii="Arial Rounded MT Bold" w:hAnsi="Arial Rounded MT Bold"/>
              </w:rPr>
              <w:t>13</w:t>
            </w:r>
            <w:proofErr w:type="spellEnd"/>
            <w:r w:rsidRPr="00196AF9">
              <w:rPr>
                <w:rFonts w:ascii="Arial Rounded MT Bold" w:hAnsi="Arial Rounded MT Bold"/>
              </w:rPr>
              <w:t>.</w:t>
            </w:r>
          </w:p>
        </w:tc>
        <w:tc>
          <w:tcPr>
            <w:tcW w:w="1999" w:type="dxa"/>
            <w:tcBorders>
              <w:top w:val="nil"/>
              <w:left w:val="nil"/>
              <w:bottom w:val="single" w:sz="8" w:space="0" w:color="000000"/>
              <w:right w:val="single" w:sz="8" w:space="0" w:color="000000"/>
            </w:tcBorders>
            <w:tcMar>
              <w:top w:w="0" w:type="dxa"/>
              <w:left w:w="108" w:type="dxa"/>
              <w:bottom w:w="0" w:type="dxa"/>
              <w:right w:w="108" w:type="dxa"/>
            </w:tcMar>
            <w:hideMark/>
          </w:tcPr>
          <w:p w:rsidR="00196AF9" w:rsidRPr="00196AF9" w:rsidRDefault="00196AF9" w:rsidP="00196AF9">
            <w:r w:rsidRPr="00196AF9">
              <w:rPr>
                <w:rFonts w:ascii="Arial Rounded MT Bold" w:hAnsi="Arial Rounded MT Bold"/>
              </w:rPr>
              <w:t>GRADI</w:t>
            </w:r>
            <w:r w:rsidRPr="00196AF9">
              <w:rPr>
                <w:rFonts w:ascii="Arial" w:hAnsi="Arial" w:cs="Arial"/>
              </w:rPr>
              <w:t>Ć</w:t>
            </w:r>
            <w:r w:rsidRPr="00196AF9">
              <w:rPr>
                <w:rFonts w:ascii="Arial Rounded MT Bold" w:hAnsi="Arial Rounded MT Bold"/>
              </w:rPr>
              <w:t>I</w:t>
            </w:r>
          </w:p>
        </w:tc>
        <w:tc>
          <w:tcPr>
            <w:tcW w:w="764" w:type="dxa"/>
            <w:tcBorders>
              <w:top w:val="nil"/>
              <w:left w:val="nil"/>
              <w:bottom w:val="single" w:sz="8" w:space="0" w:color="000000"/>
              <w:right w:val="single" w:sz="8" w:space="0" w:color="000000"/>
            </w:tcBorders>
            <w:tcMar>
              <w:top w:w="0" w:type="dxa"/>
              <w:left w:w="108" w:type="dxa"/>
              <w:bottom w:w="0" w:type="dxa"/>
              <w:right w:w="108" w:type="dxa"/>
            </w:tcMar>
            <w:hideMark/>
          </w:tcPr>
          <w:p w:rsidR="00196AF9" w:rsidRPr="00196AF9" w:rsidRDefault="00196AF9" w:rsidP="00196AF9">
            <w:pPr>
              <w:jc w:val="center"/>
            </w:pPr>
            <w:proofErr w:type="spellStart"/>
            <w:r w:rsidRPr="00196AF9">
              <w:rPr>
                <w:rFonts w:ascii="Arial Rounded MT Bold" w:hAnsi="Arial Rounded MT Bold"/>
              </w:rPr>
              <w:t>13</w:t>
            </w:r>
            <w:proofErr w:type="spellEnd"/>
          </w:p>
        </w:tc>
        <w:tc>
          <w:tcPr>
            <w:tcW w:w="916" w:type="dxa"/>
            <w:tcBorders>
              <w:top w:val="nil"/>
              <w:left w:val="nil"/>
              <w:bottom w:val="single" w:sz="8" w:space="0" w:color="000000"/>
              <w:right w:val="single" w:sz="8" w:space="0" w:color="000000"/>
            </w:tcBorders>
            <w:tcMar>
              <w:top w:w="0" w:type="dxa"/>
              <w:left w:w="108" w:type="dxa"/>
              <w:bottom w:w="0" w:type="dxa"/>
              <w:right w:w="108" w:type="dxa"/>
            </w:tcMar>
            <w:hideMark/>
          </w:tcPr>
          <w:p w:rsidR="00196AF9" w:rsidRPr="00196AF9" w:rsidRDefault="00196AF9" w:rsidP="00196AF9">
            <w:pPr>
              <w:jc w:val="center"/>
            </w:pPr>
            <w:r w:rsidRPr="00196AF9">
              <w:rPr>
                <w:rFonts w:ascii="Arial Rounded MT Bold" w:hAnsi="Arial Rounded MT Bold"/>
              </w:rPr>
              <w:t>3</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196AF9" w:rsidRPr="00196AF9" w:rsidRDefault="00196AF9" w:rsidP="00196AF9">
            <w:pPr>
              <w:jc w:val="center"/>
            </w:pPr>
            <w:r w:rsidRPr="00196AF9">
              <w:rPr>
                <w:rFonts w:ascii="Arial Rounded MT Bold" w:hAnsi="Arial Rounded MT Bold"/>
              </w:rPr>
              <w:t>3</w:t>
            </w:r>
          </w:p>
        </w:tc>
        <w:tc>
          <w:tcPr>
            <w:tcW w:w="850" w:type="dxa"/>
            <w:tcBorders>
              <w:top w:val="nil"/>
              <w:left w:val="nil"/>
              <w:bottom w:val="single" w:sz="8" w:space="0" w:color="000000"/>
              <w:right w:val="single" w:sz="8" w:space="0" w:color="000000"/>
            </w:tcBorders>
            <w:tcMar>
              <w:top w:w="0" w:type="dxa"/>
              <w:left w:w="108" w:type="dxa"/>
              <w:bottom w:w="0" w:type="dxa"/>
              <w:right w:w="108" w:type="dxa"/>
            </w:tcMar>
            <w:hideMark/>
          </w:tcPr>
          <w:p w:rsidR="00196AF9" w:rsidRPr="00196AF9" w:rsidRDefault="00196AF9" w:rsidP="00196AF9">
            <w:pPr>
              <w:jc w:val="center"/>
            </w:pPr>
            <w:r w:rsidRPr="00196AF9">
              <w:rPr>
                <w:rFonts w:ascii="Arial Rounded MT Bold" w:hAnsi="Arial Rounded MT Bold"/>
              </w:rPr>
              <w:t>7</w:t>
            </w:r>
          </w:p>
        </w:tc>
        <w:tc>
          <w:tcPr>
            <w:tcW w:w="1155" w:type="dxa"/>
            <w:tcBorders>
              <w:top w:val="nil"/>
              <w:left w:val="nil"/>
              <w:bottom w:val="single" w:sz="8" w:space="0" w:color="000000"/>
              <w:right w:val="single" w:sz="8" w:space="0" w:color="000000"/>
            </w:tcBorders>
            <w:tcMar>
              <w:top w:w="0" w:type="dxa"/>
              <w:left w:w="108" w:type="dxa"/>
              <w:bottom w:w="0" w:type="dxa"/>
              <w:right w:w="108" w:type="dxa"/>
            </w:tcMar>
            <w:hideMark/>
          </w:tcPr>
          <w:p w:rsidR="00196AF9" w:rsidRPr="00196AF9" w:rsidRDefault="00196AF9" w:rsidP="00196AF9">
            <w:pPr>
              <w:jc w:val="center"/>
            </w:pPr>
            <w:proofErr w:type="spellStart"/>
            <w:r w:rsidRPr="00196AF9">
              <w:rPr>
                <w:rFonts w:ascii="Arial Rounded MT Bold" w:hAnsi="Arial Rounded MT Bold"/>
              </w:rPr>
              <w:t>18</w:t>
            </w:r>
            <w:proofErr w:type="spellEnd"/>
            <w:r w:rsidRPr="00196AF9">
              <w:rPr>
                <w:rFonts w:ascii="Arial Rounded MT Bold" w:hAnsi="Arial Rounded MT Bold"/>
              </w:rPr>
              <w:t>-</w:t>
            </w:r>
            <w:proofErr w:type="spellStart"/>
            <w:r w:rsidRPr="00196AF9">
              <w:rPr>
                <w:rFonts w:ascii="Arial Rounded MT Bold" w:hAnsi="Arial Rounded MT Bold"/>
              </w:rPr>
              <w:t>37</w:t>
            </w:r>
            <w:proofErr w:type="spellEnd"/>
          </w:p>
        </w:tc>
        <w:tc>
          <w:tcPr>
            <w:tcW w:w="850" w:type="dxa"/>
            <w:tcBorders>
              <w:top w:val="nil"/>
              <w:left w:val="nil"/>
              <w:bottom w:val="single" w:sz="8" w:space="0" w:color="000000"/>
              <w:right w:val="single" w:sz="8" w:space="0" w:color="000000"/>
            </w:tcBorders>
            <w:tcMar>
              <w:top w:w="0" w:type="dxa"/>
              <w:left w:w="108" w:type="dxa"/>
              <w:bottom w:w="0" w:type="dxa"/>
              <w:right w:w="108" w:type="dxa"/>
            </w:tcMar>
            <w:hideMark/>
          </w:tcPr>
          <w:p w:rsidR="00196AF9" w:rsidRPr="00196AF9" w:rsidRDefault="00196AF9" w:rsidP="00196AF9">
            <w:pPr>
              <w:jc w:val="center"/>
            </w:pPr>
            <w:r w:rsidRPr="00196AF9">
              <w:rPr>
                <w:rFonts w:ascii="Arial Rounded MT Bold" w:hAnsi="Arial Rounded MT Bold"/>
              </w:rPr>
              <w:t>-</w:t>
            </w:r>
            <w:proofErr w:type="spellStart"/>
            <w:r w:rsidRPr="00196AF9">
              <w:rPr>
                <w:rFonts w:ascii="Arial Rounded MT Bold" w:hAnsi="Arial Rounded MT Bold"/>
              </w:rPr>
              <w:t>19</w:t>
            </w:r>
            <w:proofErr w:type="spellEnd"/>
          </w:p>
        </w:tc>
        <w:tc>
          <w:tcPr>
            <w:tcW w:w="1114" w:type="dxa"/>
            <w:tcBorders>
              <w:top w:val="nil"/>
              <w:left w:val="nil"/>
              <w:bottom w:val="single" w:sz="8" w:space="0" w:color="000000"/>
              <w:right w:val="single" w:sz="8" w:space="0" w:color="000000"/>
            </w:tcBorders>
            <w:tcMar>
              <w:top w:w="0" w:type="dxa"/>
              <w:left w:w="108" w:type="dxa"/>
              <w:bottom w:w="0" w:type="dxa"/>
              <w:right w:w="108" w:type="dxa"/>
            </w:tcMar>
            <w:hideMark/>
          </w:tcPr>
          <w:p w:rsidR="00196AF9" w:rsidRPr="00196AF9" w:rsidRDefault="00196AF9" w:rsidP="00196AF9">
            <w:pPr>
              <w:jc w:val="center"/>
            </w:pPr>
            <w:proofErr w:type="spellStart"/>
            <w:r w:rsidRPr="00196AF9">
              <w:rPr>
                <w:rFonts w:ascii="Arial Rounded MT Bold" w:hAnsi="Arial Rounded MT Bold"/>
                <w:b/>
                <w:bCs/>
              </w:rPr>
              <w:t>12</w:t>
            </w:r>
            <w:proofErr w:type="spellEnd"/>
          </w:p>
        </w:tc>
      </w:tr>
      <w:tr w:rsidR="00196AF9" w:rsidRPr="00196AF9" w:rsidTr="00196AF9">
        <w:tc>
          <w:tcPr>
            <w:tcW w:w="6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96AF9" w:rsidRPr="00196AF9" w:rsidRDefault="00196AF9" w:rsidP="00196AF9">
            <w:pPr>
              <w:jc w:val="center"/>
            </w:pPr>
            <w:proofErr w:type="spellStart"/>
            <w:r w:rsidRPr="00196AF9">
              <w:rPr>
                <w:rFonts w:ascii="Arial Rounded MT Bold" w:hAnsi="Arial Rounded MT Bold"/>
              </w:rPr>
              <w:t>14</w:t>
            </w:r>
            <w:proofErr w:type="spellEnd"/>
            <w:r w:rsidRPr="00196AF9">
              <w:rPr>
                <w:rFonts w:ascii="Arial Rounded MT Bold" w:hAnsi="Arial Rounded MT Bold"/>
              </w:rPr>
              <w:t>.</w:t>
            </w:r>
          </w:p>
        </w:tc>
        <w:tc>
          <w:tcPr>
            <w:tcW w:w="1999" w:type="dxa"/>
            <w:tcBorders>
              <w:top w:val="nil"/>
              <w:left w:val="nil"/>
              <w:bottom w:val="single" w:sz="8" w:space="0" w:color="auto"/>
              <w:right w:val="single" w:sz="8" w:space="0" w:color="auto"/>
            </w:tcBorders>
            <w:tcMar>
              <w:top w:w="0" w:type="dxa"/>
              <w:left w:w="108" w:type="dxa"/>
              <w:bottom w:w="0" w:type="dxa"/>
              <w:right w:w="108" w:type="dxa"/>
            </w:tcMar>
            <w:hideMark/>
          </w:tcPr>
          <w:p w:rsidR="00196AF9" w:rsidRPr="00196AF9" w:rsidRDefault="00196AF9" w:rsidP="00196AF9">
            <w:proofErr w:type="spellStart"/>
            <w:r w:rsidRPr="00196AF9">
              <w:rPr>
                <w:rFonts w:ascii="Arial Rounded MT Bold" w:hAnsi="Arial Rounded MT Bold"/>
              </w:rPr>
              <w:t>VG</w:t>
            </w:r>
            <w:proofErr w:type="spellEnd"/>
            <w:r w:rsidRPr="00196AF9">
              <w:rPr>
                <w:rFonts w:ascii="Arial Rounded MT Bold" w:hAnsi="Arial Rounded MT Bold"/>
              </w:rPr>
              <w:t xml:space="preserve"> </w:t>
            </w:r>
            <w:proofErr w:type="spellStart"/>
            <w:r w:rsidRPr="00196AF9">
              <w:rPr>
                <w:rFonts w:ascii="Arial Rounded MT Bold" w:hAnsi="Arial Rounded MT Bold"/>
              </w:rPr>
              <w:t>BOYS</w:t>
            </w:r>
            <w:proofErr w:type="spellEnd"/>
          </w:p>
        </w:tc>
        <w:tc>
          <w:tcPr>
            <w:tcW w:w="764" w:type="dxa"/>
            <w:tcBorders>
              <w:top w:val="nil"/>
              <w:left w:val="nil"/>
              <w:bottom w:val="single" w:sz="8" w:space="0" w:color="auto"/>
              <w:right w:val="single" w:sz="8" w:space="0" w:color="auto"/>
            </w:tcBorders>
            <w:tcMar>
              <w:top w:w="0" w:type="dxa"/>
              <w:left w:w="108" w:type="dxa"/>
              <w:bottom w:w="0" w:type="dxa"/>
              <w:right w:w="108" w:type="dxa"/>
            </w:tcMar>
            <w:hideMark/>
          </w:tcPr>
          <w:p w:rsidR="00196AF9" w:rsidRPr="00196AF9" w:rsidRDefault="00196AF9" w:rsidP="00196AF9">
            <w:pPr>
              <w:jc w:val="center"/>
            </w:pPr>
            <w:proofErr w:type="spellStart"/>
            <w:r w:rsidRPr="00196AF9">
              <w:rPr>
                <w:rFonts w:ascii="Arial Rounded MT Bold" w:hAnsi="Arial Rounded MT Bold"/>
              </w:rPr>
              <w:t>13</w:t>
            </w:r>
            <w:proofErr w:type="spellEnd"/>
          </w:p>
        </w:tc>
        <w:tc>
          <w:tcPr>
            <w:tcW w:w="916" w:type="dxa"/>
            <w:tcBorders>
              <w:top w:val="nil"/>
              <w:left w:val="nil"/>
              <w:bottom w:val="single" w:sz="8" w:space="0" w:color="auto"/>
              <w:right w:val="single" w:sz="8" w:space="0" w:color="auto"/>
            </w:tcBorders>
            <w:tcMar>
              <w:top w:w="0" w:type="dxa"/>
              <w:left w:w="108" w:type="dxa"/>
              <w:bottom w:w="0" w:type="dxa"/>
              <w:right w:w="108" w:type="dxa"/>
            </w:tcMar>
            <w:hideMark/>
          </w:tcPr>
          <w:p w:rsidR="00196AF9" w:rsidRPr="00196AF9" w:rsidRDefault="00196AF9" w:rsidP="00196AF9">
            <w:pPr>
              <w:jc w:val="center"/>
            </w:pPr>
            <w:r w:rsidRPr="00196AF9">
              <w:rPr>
                <w:rFonts w:ascii="Arial Rounded MT Bold" w:hAnsi="Arial Rounded MT Bold"/>
              </w:rPr>
              <w:t>2</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196AF9" w:rsidRPr="00196AF9" w:rsidRDefault="00196AF9" w:rsidP="00196AF9">
            <w:pPr>
              <w:jc w:val="center"/>
            </w:pPr>
            <w:r w:rsidRPr="00196AF9">
              <w:rPr>
                <w:rFonts w:ascii="Arial Rounded MT Bold" w:hAnsi="Arial Rounded MT Bold"/>
              </w:rPr>
              <w:t>3</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196AF9" w:rsidRPr="00196AF9" w:rsidRDefault="00196AF9" w:rsidP="00196AF9">
            <w:pPr>
              <w:jc w:val="center"/>
            </w:pPr>
            <w:r w:rsidRPr="00196AF9">
              <w:rPr>
                <w:rFonts w:ascii="Arial Rounded MT Bold" w:hAnsi="Arial Rounded MT Bold"/>
              </w:rPr>
              <w:t>8</w:t>
            </w:r>
          </w:p>
        </w:tc>
        <w:tc>
          <w:tcPr>
            <w:tcW w:w="1155" w:type="dxa"/>
            <w:tcBorders>
              <w:top w:val="nil"/>
              <w:left w:val="nil"/>
              <w:bottom w:val="single" w:sz="4" w:space="0" w:color="auto"/>
              <w:right w:val="single" w:sz="8" w:space="0" w:color="auto"/>
            </w:tcBorders>
            <w:tcMar>
              <w:top w:w="0" w:type="dxa"/>
              <w:left w:w="108" w:type="dxa"/>
              <w:bottom w:w="0" w:type="dxa"/>
              <w:right w:w="108" w:type="dxa"/>
            </w:tcMar>
            <w:hideMark/>
          </w:tcPr>
          <w:p w:rsidR="00196AF9" w:rsidRPr="00196AF9" w:rsidRDefault="00196AF9" w:rsidP="00196AF9">
            <w:pPr>
              <w:jc w:val="center"/>
            </w:pPr>
            <w:proofErr w:type="spellStart"/>
            <w:r w:rsidRPr="00196AF9">
              <w:rPr>
                <w:rFonts w:ascii="Arial Rounded MT Bold" w:hAnsi="Arial Rounded MT Bold"/>
              </w:rPr>
              <w:t>20</w:t>
            </w:r>
            <w:proofErr w:type="spellEnd"/>
            <w:r w:rsidRPr="00196AF9">
              <w:rPr>
                <w:rFonts w:ascii="Arial Rounded MT Bold" w:hAnsi="Arial Rounded MT Bold"/>
              </w:rPr>
              <w:t>-</w:t>
            </w:r>
            <w:proofErr w:type="spellStart"/>
            <w:r w:rsidRPr="00196AF9">
              <w:rPr>
                <w:rFonts w:ascii="Arial Rounded MT Bold" w:hAnsi="Arial Rounded MT Bold"/>
              </w:rPr>
              <w:t>32</w:t>
            </w:r>
            <w:proofErr w:type="spellEnd"/>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196AF9" w:rsidRPr="00196AF9" w:rsidRDefault="00196AF9" w:rsidP="00196AF9">
            <w:pPr>
              <w:jc w:val="center"/>
            </w:pPr>
            <w:r w:rsidRPr="00196AF9">
              <w:rPr>
                <w:rFonts w:ascii="Arial Rounded MT Bold" w:hAnsi="Arial Rounded MT Bold"/>
              </w:rPr>
              <w:t>-</w:t>
            </w:r>
            <w:proofErr w:type="spellStart"/>
            <w:r w:rsidRPr="00196AF9">
              <w:rPr>
                <w:rFonts w:ascii="Arial Rounded MT Bold" w:hAnsi="Arial Rounded MT Bold"/>
              </w:rPr>
              <w:t>12</w:t>
            </w:r>
            <w:proofErr w:type="spellEnd"/>
          </w:p>
        </w:tc>
        <w:tc>
          <w:tcPr>
            <w:tcW w:w="1114" w:type="dxa"/>
            <w:tcBorders>
              <w:top w:val="nil"/>
              <w:left w:val="nil"/>
              <w:bottom w:val="single" w:sz="8" w:space="0" w:color="auto"/>
              <w:right w:val="single" w:sz="8" w:space="0" w:color="auto"/>
            </w:tcBorders>
            <w:tcMar>
              <w:top w:w="0" w:type="dxa"/>
              <w:left w:w="108" w:type="dxa"/>
              <w:bottom w:w="0" w:type="dxa"/>
              <w:right w:w="108" w:type="dxa"/>
            </w:tcMar>
            <w:hideMark/>
          </w:tcPr>
          <w:p w:rsidR="00196AF9" w:rsidRPr="00196AF9" w:rsidRDefault="00196AF9" w:rsidP="00196AF9">
            <w:pPr>
              <w:jc w:val="center"/>
            </w:pPr>
            <w:r w:rsidRPr="00196AF9">
              <w:rPr>
                <w:rFonts w:ascii="Arial Rounded MT Bold" w:hAnsi="Arial Rounded MT Bold"/>
                <w:b/>
                <w:bCs/>
              </w:rPr>
              <w:t>9</w:t>
            </w:r>
          </w:p>
        </w:tc>
      </w:tr>
      <w:tr w:rsidR="00196AF9" w:rsidRPr="00196AF9" w:rsidTr="00196AF9">
        <w:tc>
          <w:tcPr>
            <w:tcW w:w="661" w:type="dxa"/>
            <w:tcBorders>
              <w:top w:val="nil"/>
              <w:left w:val="nil"/>
              <w:bottom w:val="nil"/>
              <w:right w:val="nil"/>
            </w:tcBorders>
            <w:shd w:val="clear" w:color="auto" w:fill="FFFFFF"/>
            <w:tcMar>
              <w:top w:w="0" w:type="dxa"/>
              <w:left w:w="108" w:type="dxa"/>
              <w:bottom w:w="0" w:type="dxa"/>
              <w:right w:w="108" w:type="dxa"/>
            </w:tcMar>
            <w:hideMark/>
          </w:tcPr>
          <w:p w:rsidR="00196AF9" w:rsidRPr="00196AF9" w:rsidRDefault="00196AF9" w:rsidP="00196AF9">
            <w:pPr>
              <w:jc w:val="center"/>
              <w:rPr>
                <w:color w:val="222222"/>
              </w:rPr>
            </w:pPr>
            <w:r w:rsidRPr="00196AF9">
              <w:rPr>
                <w:rFonts w:ascii="Arial Rounded MT Bold" w:hAnsi="Arial Rounded MT Bold"/>
                <w:color w:val="222222"/>
              </w:rPr>
              <w:t> </w:t>
            </w:r>
          </w:p>
        </w:tc>
        <w:tc>
          <w:tcPr>
            <w:tcW w:w="1999" w:type="dxa"/>
            <w:tcBorders>
              <w:top w:val="nil"/>
              <w:left w:val="nil"/>
              <w:bottom w:val="nil"/>
              <w:right w:val="nil"/>
            </w:tcBorders>
            <w:shd w:val="clear" w:color="auto" w:fill="FFFFFF"/>
            <w:tcMar>
              <w:top w:w="0" w:type="dxa"/>
              <w:left w:w="108" w:type="dxa"/>
              <w:bottom w:w="0" w:type="dxa"/>
              <w:right w:w="108" w:type="dxa"/>
            </w:tcMar>
            <w:hideMark/>
          </w:tcPr>
          <w:p w:rsidR="00196AF9" w:rsidRPr="00196AF9" w:rsidRDefault="00196AF9" w:rsidP="00196AF9">
            <w:pPr>
              <w:rPr>
                <w:rFonts w:ascii="Arial" w:hAnsi="Arial" w:cs="Arial"/>
                <w:color w:val="222222"/>
                <w:sz w:val="19"/>
                <w:szCs w:val="19"/>
              </w:rPr>
            </w:pPr>
          </w:p>
        </w:tc>
        <w:tc>
          <w:tcPr>
            <w:tcW w:w="0" w:type="auto"/>
            <w:vAlign w:val="center"/>
            <w:hideMark/>
          </w:tcPr>
          <w:p w:rsidR="00196AF9" w:rsidRPr="00196AF9" w:rsidRDefault="00196AF9" w:rsidP="00196AF9">
            <w:pPr>
              <w:rPr>
                <w:sz w:val="20"/>
                <w:szCs w:val="20"/>
              </w:rPr>
            </w:pPr>
          </w:p>
        </w:tc>
        <w:tc>
          <w:tcPr>
            <w:tcW w:w="0" w:type="auto"/>
            <w:vAlign w:val="center"/>
            <w:hideMark/>
          </w:tcPr>
          <w:p w:rsidR="00196AF9" w:rsidRPr="00196AF9" w:rsidRDefault="00196AF9" w:rsidP="00196AF9">
            <w:pPr>
              <w:rPr>
                <w:sz w:val="20"/>
                <w:szCs w:val="20"/>
              </w:rPr>
            </w:pPr>
          </w:p>
        </w:tc>
        <w:tc>
          <w:tcPr>
            <w:tcW w:w="0" w:type="auto"/>
            <w:vAlign w:val="center"/>
            <w:hideMark/>
          </w:tcPr>
          <w:p w:rsidR="00196AF9" w:rsidRPr="00196AF9" w:rsidRDefault="00196AF9" w:rsidP="00196AF9">
            <w:pPr>
              <w:rPr>
                <w:sz w:val="20"/>
                <w:szCs w:val="20"/>
              </w:rPr>
            </w:pPr>
          </w:p>
        </w:tc>
        <w:tc>
          <w:tcPr>
            <w:tcW w:w="0" w:type="auto"/>
            <w:tcBorders>
              <w:right w:val="single" w:sz="4" w:space="0" w:color="auto"/>
            </w:tcBorders>
            <w:vAlign w:val="center"/>
            <w:hideMark/>
          </w:tcPr>
          <w:p w:rsidR="00196AF9" w:rsidRPr="00196AF9" w:rsidRDefault="00196AF9" w:rsidP="00196AF9">
            <w:pPr>
              <w:rPr>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196AF9" w:rsidRPr="00196AF9" w:rsidRDefault="00196AF9" w:rsidP="00196AF9">
            <w:pPr>
              <w:jc w:val="center"/>
              <w:rPr>
                <w:rFonts w:ascii="Arial Rounded MT Bold" w:hAnsi="Arial Rounded MT Bold"/>
              </w:rPr>
            </w:pPr>
            <w:proofErr w:type="spellStart"/>
            <w:r w:rsidRPr="00196AF9">
              <w:rPr>
                <w:rFonts w:ascii="Arial Rounded MT Bold" w:hAnsi="Arial Rounded MT Bold"/>
              </w:rPr>
              <w:t>361</w:t>
            </w:r>
            <w:proofErr w:type="spellEnd"/>
            <w:r w:rsidRPr="00196AF9">
              <w:rPr>
                <w:rFonts w:ascii="Arial Rounded MT Bold" w:hAnsi="Arial Rounded MT Bold"/>
              </w:rPr>
              <w:t>-</w:t>
            </w:r>
            <w:proofErr w:type="spellStart"/>
            <w:r w:rsidRPr="00196AF9">
              <w:rPr>
                <w:rFonts w:ascii="Arial Rounded MT Bold" w:hAnsi="Arial Rounded MT Bold"/>
              </w:rPr>
              <w:t>361</w:t>
            </w:r>
            <w:proofErr w:type="spellEnd"/>
          </w:p>
        </w:tc>
        <w:tc>
          <w:tcPr>
            <w:tcW w:w="0" w:type="auto"/>
            <w:tcBorders>
              <w:left w:val="single" w:sz="4" w:space="0" w:color="auto"/>
            </w:tcBorders>
            <w:vAlign w:val="center"/>
            <w:hideMark/>
          </w:tcPr>
          <w:p w:rsidR="00196AF9" w:rsidRPr="00196AF9" w:rsidRDefault="00196AF9" w:rsidP="00196AF9">
            <w:pPr>
              <w:rPr>
                <w:sz w:val="20"/>
                <w:szCs w:val="20"/>
              </w:rPr>
            </w:pPr>
          </w:p>
        </w:tc>
        <w:tc>
          <w:tcPr>
            <w:tcW w:w="0" w:type="auto"/>
            <w:vAlign w:val="center"/>
            <w:hideMark/>
          </w:tcPr>
          <w:p w:rsidR="00196AF9" w:rsidRPr="00196AF9" w:rsidRDefault="00196AF9" w:rsidP="00196AF9">
            <w:pPr>
              <w:rPr>
                <w:sz w:val="20"/>
                <w:szCs w:val="20"/>
              </w:rPr>
            </w:pPr>
          </w:p>
        </w:tc>
      </w:tr>
    </w:tbl>
    <w:p w:rsidR="0087522D" w:rsidRDefault="0087522D" w:rsidP="0087522D">
      <w:pPr>
        <w:rPr>
          <w:b/>
        </w:rPr>
      </w:pPr>
    </w:p>
    <w:p w:rsidR="0009072B" w:rsidRDefault="0009072B" w:rsidP="0087522D">
      <w:pPr>
        <w:rPr>
          <w:b/>
        </w:rPr>
      </w:pPr>
    </w:p>
    <w:p w:rsidR="00FB6427" w:rsidRDefault="00FB6427" w:rsidP="0087522D">
      <w:pPr>
        <w:rPr>
          <w:b/>
        </w:rPr>
      </w:pPr>
    </w:p>
    <w:p w:rsidR="005F317F" w:rsidRPr="00F70941" w:rsidRDefault="005F317F" w:rsidP="00F00597">
      <w:pPr>
        <w:rPr>
          <w:rFonts w:ascii="Arial Narrow" w:hAnsi="Arial Narrow"/>
          <w:sz w:val="28"/>
          <w:szCs w:val="28"/>
        </w:rPr>
      </w:pPr>
    </w:p>
    <w:p w:rsidR="005F317F" w:rsidRDefault="005F317F" w:rsidP="00F00597"/>
    <w:p w:rsidR="005F317F" w:rsidRDefault="005F317F" w:rsidP="00F00597"/>
    <w:p w:rsidR="005F317F" w:rsidRDefault="005F317F" w:rsidP="00F00597"/>
    <w:p w:rsidR="005F317F" w:rsidRDefault="005F317F" w:rsidP="00F00597"/>
    <w:p w:rsidR="004F6E1F" w:rsidRDefault="004F6E1F" w:rsidP="00F00597"/>
    <w:p w:rsidR="004F6E1F" w:rsidRDefault="004F6E1F" w:rsidP="00F00597"/>
    <w:p w:rsidR="004F6E1F" w:rsidRDefault="004F6E1F" w:rsidP="00F00597"/>
    <w:p w:rsidR="004F6E1F" w:rsidRDefault="004F6E1F" w:rsidP="00F00597"/>
    <w:p w:rsidR="004F6E1F" w:rsidRDefault="004F6E1F" w:rsidP="00F00597"/>
    <w:p w:rsidR="004F6E1F" w:rsidRDefault="004F6E1F" w:rsidP="00F00597"/>
    <w:p w:rsidR="00C07A0C" w:rsidRDefault="00C07A0C" w:rsidP="00F00597"/>
    <w:p w:rsidR="00C07A0C" w:rsidRDefault="00C07A0C" w:rsidP="00F00597"/>
    <w:p w:rsidR="00C07A0C" w:rsidRDefault="00C07A0C" w:rsidP="00F00597"/>
    <w:p w:rsidR="00C07A0C" w:rsidRDefault="00C07A0C" w:rsidP="00F00597"/>
    <w:p w:rsidR="00C07A0C" w:rsidRDefault="00C07A0C" w:rsidP="00F00597"/>
    <w:p w:rsidR="00C07A0C" w:rsidRDefault="00C07A0C" w:rsidP="00F00597"/>
    <w:p w:rsidR="00C07A0C" w:rsidRDefault="00C07A0C" w:rsidP="00F00597"/>
    <w:p w:rsidR="00C07A0C" w:rsidRDefault="00C07A0C" w:rsidP="00F00597"/>
    <w:p w:rsidR="00C07A0C" w:rsidRDefault="00C07A0C" w:rsidP="00F00597"/>
    <w:p w:rsidR="00C07A0C" w:rsidRDefault="00C07A0C" w:rsidP="00F00597"/>
    <w:p w:rsidR="00C07A0C" w:rsidRDefault="00C07A0C" w:rsidP="00F00597"/>
    <w:p w:rsidR="00C07A0C" w:rsidRDefault="00C07A0C" w:rsidP="00F00597"/>
    <w:p w:rsidR="00C07A0C" w:rsidRDefault="00C07A0C" w:rsidP="00F00597"/>
    <w:p w:rsidR="00C07A0C" w:rsidRDefault="00C07A0C" w:rsidP="00F00597"/>
    <w:p w:rsidR="00C07A0C" w:rsidRDefault="00C07A0C" w:rsidP="00F00597"/>
    <w:p w:rsidR="00C07A0C" w:rsidRDefault="00C07A0C" w:rsidP="00F00597"/>
    <w:p w:rsidR="005F317F" w:rsidRDefault="005F317F" w:rsidP="00F00597"/>
    <w:p w:rsidR="00DD560B" w:rsidRPr="0068404F" w:rsidRDefault="00DD560B" w:rsidP="00DD560B">
      <w:pPr>
        <w:rPr>
          <w:rFonts w:ascii="Arial Narrow" w:hAnsi="Arial Narrow"/>
          <w:b/>
          <w:sz w:val="28"/>
          <w:szCs w:val="28"/>
        </w:rPr>
      </w:pPr>
      <w:r w:rsidRPr="0068404F">
        <w:rPr>
          <w:rFonts w:ascii="Arial Narrow" w:hAnsi="Arial Narrow"/>
          <w:b/>
          <w:sz w:val="28"/>
          <w:szCs w:val="28"/>
        </w:rPr>
        <w:lastRenderedPageBreak/>
        <w:t>NOGOMETNI SAVEZ VELIKA GORICA</w:t>
      </w:r>
    </w:p>
    <w:p w:rsidR="00DD560B" w:rsidRPr="0068404F" w:rsidRDefault="00DD560B" w:rsidP="00DD560B">
      <w:pPr>
        <w:rPr>
          <w:rFonts w:ascii="Arial Narrow" w:hAnsi="Arial Narrow"/>
          <w:b/>
          <w:sz w:val="28"/>
          <w:szCs w:val="28"/>
        </w:rPr>
      </w:pPr>
      <w:r w:rsidRPr="0068404F">
        <w:rPr>
          <w:rFonts w:ascii="Arial Narrow" w:hAnsi="Arial Narrow"/>
          <w:b/>
          <w:sz w:val="28"/>
          <w:szCs w:val="28"/>
        </w:rPr>
        <w:t>LIGA VETERANA</w:t>
      </w:r>
    </w:p>
    <w:p w:rsidR="00DD560B" w:rsidRPr="0068404F" w:rsidRDefault="00DD560B" w:rsidP="00DD560B">
      <w:pPr>
        <w:rPr>
          <w:rFonts w:ascii="Arial Narrow" w:hAnsi="Arial Narrow"/>
          <w:b/>
          <w:sz w:val="28"/>
          <w:szCs w:val="28"/>
        </w:rPr>
      </w:pPr>
      <w:r w:rsidRPr="0068404F">
        <w:rPr>
          <w:rFonts w:ascii="Arial Narrow" w:hAnsi="Arial Narrow"/>
          <w:b/>
          <w:sz w:val="28"/>
          <w:szCs w:val="28"/>
        </w:rPr>
        <w:t>POVJERENIK ZA NATJECANJE</w:t>
      </w:r>
    </w:p>
    <w:p w:rsidR="00DD560B" w:rsidRDefault="00DD560B" w:rsidP="00DD560B">
      <w:pPr>
        <w:rPr>
          <w:rFonts w:ascii="Arial Narrow" w:hAnsi="Arial Narrow"/>
          <w:sz w:val="28"/>
          <w:szCs w:val="28"/>
        </w:rPr>
      </w:pPr>
    </w:p>
    <w:p w:rsidR="00DD560B" w:rsidRDefault="00DD560B" w:rsidP="00DD560B">
      <w:pPr>
        <w:rPr>
          <w:rFonts w:ascii="Arial Narrow" w:hAnsi="Arial Narrow"/>
          <w:sz w:val="28"/>
          <w:szCs w:val="28"/>
        </w:rPr>
      </w:pPr>
    </w:p>
    <w:p w:rsidR="00DD560B" w:rsidRPr="0068404F" w:rsidRDefault="00DD560B" w:rsidP="00DD560B">
      <w:pPr>
        <w:jc w:val="center"/>
        <w:rPr>
          <w:rFonts w:ascii="Arial Narrow" w:hAnsi="Arial Narrow"/>
          <w:b/>
          <w:sz w:val="28"/>
          <w:szCs w:val="28"/>
        </w:rPr>
      </w:pPr>
      <w:r w:rsidRPr="0068404F">
        <w:rPr>
          <w:rFonts w:ascii="Arial Narrow" w:hAnsi="Arial Narrow"/>
          <w:b/>
          <w:sz w:val="28"/>
          <w:szCs w:val="28"/>
        </w:rPr>
        <w:t xml:space="preserve">IZVJEŠTAJ ZA </w:t>
      </w:r>
      <w:proofErr w:type="spellStart"/>
      <w:r w:rsidRPr="0068404F">
        <w:rPr>
          <w:rFonts w:ascii="Arial Narrow" w:hAnsi="Arial Narrow"/>
          <w:b/>
          <w:sz w:val="28"/>
          <w:szCs w:val="28"/>
        </w:rPr>
        <w:t>POLUSEZONU</w:t>
      </w:r>
      <w:proofErr w:type="spellEnd"/>
    </w:p>
    <w:p w:rsidR="00DD560B" w:rsidRDefault="00DD560B" w:rsidP="00DD560B">
      <w:pPr>
        <w:jc w:val="center"/>
        <w:rPr>
          <w:rFonts w:ascii="Arial Narrow" w:hAnsi="Arial Narrow"/>
          <w:sz w:val="28"/>
          <w:szCs w:val="28"/>
        </w:rPr>
      </w:pPr>
      <w:r w:rsidRPr="0068404F">
        <w:rPr>
          <w:rFonts w:ascii="Arial Narrow" w:hAnsi="Arial Narrow"/>
          <w:b/>
          <w:sz w:val="28"/>
          <w:szCs w:val="28"/>
        </w:rPr>
        <w:t xml:space="preserve">Jesen </w:t>
      </w:r>
      <w:proofErr w:type="spellStart"/>
      <w:r w:rsidRPr="0068404F">
        <w:rPr>
          <w:rFonts w:ascii="Arial Narrow" w:hAnsi="Arial Narrow"/>
          <w:b/>
          <w:sz w:val="28"/>
          <w:szCs w:val="28"/>
        </w:rPr>
        <w:t>2017</w:t>
      </w:r>
      <w:proofErr w:type="spellEnd"/>
      <w:r>
        <w:rPr>
          <w:rFonts w:ascii="Arial Narrow" w:hAnsi="Arial Narrow"/>
          <w:sz w:val="28"/>
          <w:szCs w:val="28"/>
        </w:rPr>
        <w:t>.</w:t>
      </w:r>
    </w:p>
    <w:p w:rsidR="00DD560B" w:rsidRDefault="00DD560B" w:rsidP="00DD560B">
      <w:pPr>
        <w:rPr>
          <w:rFonts w:ascii="Arial Narrow" w:hAnsi="Arial Narrow"/>
          <w:sz w:val="28"/>
          <w:szCs w:val="28"/>
        </w:rPr>
      </w:pPr>
    </w:p>
    <w:p w:rsidR="00DD560B" w:rsidRDefault="00DD560B" w:rsidP="00DD560B">
      <w:pPr>
        <w:rPr>
          <w:rFonts w:ascii="Arial Narrow" w:hAnsi="Arial Narrow"/>
          <w:sz w:val="28"/>
          <w:szCs w:val="28"/>
        </w:rPr>
      </w:pPr>
      <w:r>
        <w:rPr>
          <w:rFonts w:ascii="Arial Narrow" w:hAnsi="Arial Narrow"/>
          <w:sz w:val="28"/>
          <w:szCs w:val="28"/>
        </w:rPr>
        <w:t xml:space="preserve">Početkom nove natjecateljske sezone, u želji i nadanjima da se još kvalitetnije organizira i sprovodi veteransko </w:t>
      </w:r>
      <w:proofErr w:type="spellStart"/>
      <w:r>
        <w:rPr>
          <w:rFonts w:ascii="Arial Narrow" w:hAnsi="Arial Narrow"/>
          <w:sz w:val="28"/>
          <w:szCs w:val="28"/>
        </w:rPr>
        <w:t>velikonogometno</w:t>
      </w:r>
      <w:proofErr w:type="spellEnd"/>
      <w:r>
        <w:rPr>
          <w:rFonts w:ascii="Arial Narrow" w:hAnsi="Arial Narrow"/>
          <w:sz w:val="28"/>
          <w:szCs w:val="28"/>
        </w:rPr>
        <w:t xml:space="preserve"> natjecanje, Izvršni </w:t>
      </w:r>
      <w:proofErr w:type="spellStart"/>
      <w:r>
        <w:rPr>
          <w:rFonts w:ascii="Arial Narrow" w:hAnsi="Arial Narrow"/>
          <w:sz w:val="28"/>
          <w:szCs w:val="28"/>
        </w:rPr>
        <w:t>dobor</w:t>
      </w:r>
      <w:proofErr w:type="spellEnd"/>
      <w:r>
        <w:rPr>
          <w:rFonts w:ascii="Arial Narrow" w:hAnsi="Arial Narrow"/>
          <w:sz w:val="28"/>
          <w:szCs w:val="28"/>
        </w:rPr>
        <w:t xml:space="preserve">  NS Velika Gorica izabrao je novo rukovodstvo Lige veterana.</w:t>
      </w:r>
    </w:p>
    <w:p w:rsidR="00DD560B" w:rsidRDefault="00DD560B" w:rsidP="00DD560B">
      <w:pPr>
        <w:rPr>
          <w:rFonts w:ascii="Arial Narrow" w:hAnsi="Arial Narrow"/>
          <w:sz w:val="28"/>
          <w:szCs w:val="28"/>
        </w:rPr>
      </w:pPr>
      <w:r>
        <w:rPr>
          <w:rFonts w:ascii="Arial Narrow" w:hAnsi="Arial Narrow"/>
          <w:sz w:val="28"/>
          <w:szCs w:val="28"/>
        </w:rPr>
        <w:t xml:space="preserve">Za Povjerenika natjecanja veterana izabran je Zlatko </w:t>
      </w:r>
      <w:proofErr w:type="spellStart"/>
      <w:r>
        <w:rPr>
          <w:rFonts w:ascii="Arial Narrow" w:hAnsi="Arial Narrow"/>
          <w:sz w:val="28"/>
          <w:szCs w:val="28"/>
        </w:rPr>
        <w:t>Petrac</w:t>
      </w:r>
      <w:proofErr w:type="spellEnd"/>
      <w:r>
        <w:rPr>
          <w:rFonts w:ascii="Arial Narrow" w:hAnsi="Arial Narrow"/>
          <w:sz w:val="28"/>
          <w:szCs w:val="28"/>
        </w:rPr>
        <w:t xml:space="preserve">, za Povjerenika za suđenje  Dalibor </w:t>
      </w:r>
      <w:proofErr w:type="spellStart"/>
      <w:r>
        <w:rPr>
          <w:rFonts w:ascii="Arial Narrow" w:hAnsi="Arial Narrow"/>
          <w:sz w:val="28"/>
          <w:szCs w:val="28"/>
        </w:rPr>
        <w:t>Meić</w:t>
      </w:r>
      <w:proofErr w:type="spellEnd"/>
      <w:r>
        <w:rPr>
          <w:rFonts w:ascii="Arial Narrow" w:hAnsi="Arial Narrow"/>
          <w:sz w:val="28"/>
          <w:szCs w:val="28"/>
        </w:rPr>
        <w:t xml:space="preserve">, dok je Disciplinski sudac ostao stari, gospodin Stjepan </w:t>
      </w:r>
      <w:proofErr w:type="spellStart"/>
      <w:r>
        <w:rPr>
          <w:rFonts w:ascii="Arial Narrow" w:hAnsi="Arial Narrow"/>
          <w:sz w:val="28"/>
          <w:szCs w:val="28"/>
        </w:rPr>
        <w:t>Petrac</w:t>
      </w:r>
      <w:proofErr w:type="spellEnd"/>
      <w:r>
        <w:rPr>
          <w:rFonts w:ascii="Arial Narrow" w:hAnsi="Arial Narrow"/>
          <w:sz w:val="28"/>
          <w:szCs w:val="28"/>
        </w:rPr>
        <w:t>.</w:t>
      </w:r>
    </w:p>
    <w:p w:rsidR="00DD560B" w:rsidRDefault="00DD560B" w:rsidP="00DD560B">
      <w:pPr>
        <w:rPr>
          <w:rFonts w:ascii="Arial Narrow" w:hAnsi="Arial Narrow"/>
          <w:sz w:val="28"/>
          <w:szCs w:val="28"/>
        </w:rPr>
      </w:pPr>
      <w:r>
        <w:rPr>
          <w:rFonts w:ascii="Arial Narrow" w:hAnsi="Arial Narrow"/>
          <w:sz w:val="28"/>
          <w:szCs w:val="28"/>
        </w:rPr>
        <w:t xml:space="preserve">Za natjecanje je prijavljeno </w:t>
      </w:r>
      <w:proofErr w:type="spellStart"/>
      <w:r>
        <w:rPr>
          <w:rFonts w:ascii="Arial Narrow" w:hAnsi="Arial Narrow"/>
          <w:sz w:val="28"/>
          <w:szCs w:val="28"/>
        </w:rPr>
        <w:t>14</w:t>
      </w:r>
      <w:proofErr w:type="spellEnd"/>
      <w:r>
        <w:rPr>
          <w:rFonts w:ascii="Arial Narrow" w:hAnsi="Arial Narrow"/>
          <w:sz w:val="28"/>
          <w:szCs w:val="28"/>
        </w:rPr>
        <w:t xml:space="preserve"> ekipa: novi su dečki iz Udarnika i </w:t>
      </w:r>
      <w:proofErr w:type="spellStart"/>
      <w:r>
        <w:rPr>
          <w:rFonts w:ascii="Arial Narrow" w:hAnsi="Arial Narrow"/>
          <w:sz w:val="28"/>
          <w:szCs w:val="28"/>
        </w:rPr>
        <w:t>VNK</w:t>
      </w:r>
      <w:proofErr w:type="spellEnd"/>
      <w:r>
        <w:rPr>
          <w:rFonts w:ascii="Arial Narrow" w:hAnsi="Arial Narrow"/>
          <w:sz w:val="28"/>
          <w:szCs w:val="28"/>
        </w:rPr>
        <w:t xml:space="preserve"> </w:t>
      </w:r>
      <w:proofErr w:type="spellStart"/>
      <w:r>
        <w:rPr>
          <w:rFonts w:ascii="Arial Narrow" w:hAnsi="Arial Narrow"/>
          <w:sz w:val="28"/>
          <w:szCs w:val="28"/>
        </w:rPr>
        <w:t>Lekenik</w:t>
      </w:r>
      <w:proofErr w:type="spellEnd"/>
      <w:r>
        <w:rPr>
          <w:rFonts w:ascii="Arial Narrow" w:hAnsi="Arial Narrow"/>
          <w:sz w:val="28"/>
          <w:szCs w:val="28"/>
        </w:rPr>
        <w:t xml:space="preserve"> iz Sisačko-moslavačke županije, dok su stari članovi Lige: Buna, Dinamo, Gorica, Gradići, </w:t>
      </w:r>
      <w:proofErr w:type="spellStart"/>
      <w:r>
        <w:rPr>
          <w:rFonts w:ascii="Arial Narrow" w:hAnsi="Arial Narrow"/>
          <w:sz w:val="28"/>
          <w:szCs w:val="28"/>
        </w:rPr>
        <w:t>Hruševec</w:t>
      </w:r>
      <w:proofErr w:type="spellEnd"/>
      <w:r>
        <w:rPr>
          <w:rFonts w:ascii="Arial Narrow" w:hAnsi="Arial Narrow"/>
          <w:sz w:val="28"/>
          <w:szCs w:val="28"/>
        </w:rPr>
        <w:t xml:space="preserve">, Klas, Mladost, Mlaka, </w:t>
      </w:r>
      <w:proofErr w:type="spellStart"/>
      <w:r>
        <w:rPr>
          <w:rFonts w:ascii="Arial Narrow" w:hAnsi="Arial Narrow"/>
          <w:sz w:val="28"/>
          <w:szCs w:val="28"/>
        </w:rPr>
        <w:t>Mraclin</w:t>
      </w:r>
      <w:proofErr w:type="spellEnd"/>
      <w:r>
        <w:rPr>
          <w:rFonts w:ascii="Arial Narrow" w:hAnsi="Arial Narrow"/>
          <w:sz w:val="28"/>
          <w:szCs w:val="28"/>
        </w:rPr>
        <w:t xml:space="preserve">, Turopoljac, Vatrogasac i </w:t>
      </w:r>
      <w:proofErr w:type="spellStart"/>
      <w:r>
        <w:rPr>
          <w:rFonts w:ascii="Arial Narrow" w:hAnsi="Arial Narrow"/>
          <w:sz w:val="28"/>
          <w:szCs w:val="28"/>
        </w:rPr>
        <w:t>VG</w:t>
      </w:r>
      <w:proofErr w:type="spellEnd"/>
      <w:r>
        <w:rPr>
          <w:rFonts w:ascii="Arial Narrow" w:hAnsi="Arial Narrow"/>
          <w:sz w:val="28"/>
          <w:szCs w:val="28"/>
        </w:rPr>
        <w:t xml:space="preserve"> Boys . </w:t>
      </w:r>
    </w:p>
    <w:p w:rsidR="00DD560B" w:rsidRDefault="00DD560B" w:rsidP="00DD560B">
      <w:pPr>
        <w:rPr>
          <w:rFonts w:ascii="Arial Narrow" w:hAnsi="Arial Narrow"/>
          <w:sz w:val="28"/>
          <w:szCs w:val="28"/>
        </w:rPr>
      </w:pPr>
      <w:r>
        <w:rPr>
          <w:rFonts w:ascii="Arial Narrow" w:hAnsi="Arial Narrow"/>
          <w:sz w:val="28"/>
          <w:szCs w:val="28"/>
        </w:rPr>
        <w:t xml:space="preserve">Natjecanje je startalo </w:t>
      </w:r>
      <w:proofErr w:type="spellStart"/>
      <w:r>
        <w:rPr>
          <w:rFonts w:ascii="Arial Narrow" w:hAnsi="Arial Narrow"/>
          <w:sz w:val="28"/>
          <w:szCs w:val="28"/>
        </w:rPr>
        <w:t>01.09</w:t>
      </w:r>
      <w:proofErr w:type="spellEnd"/>
      <w:r>
        <w:rPr>
          <w:rFonts w:ascii="Arial Narrow" w:hAnsi="Arial Narrow"/>
          <w:sz w:val="28"/>
          <w:szCs w:val="28"/>
        </w:rPr>
        <w:t xml:space="preserve">. </w:t>
      </w:r>
      <w:proofErr w:type="spellStart"/>
      <w:r>
        <w:rPr>
          <w:rFonts w:ascii="Arial Narrow" w:hAnsi="Arial Narrow"/>
          <w:sz w:val="28"/>
          <w:szCs w:val="28"/>
        </w:rPr>
        <w:t>poludirigiranim</w:t>
      </w:r>
      <w:proofErr w:type="spellEnd"/>
      <w:r>
        <w:rPr>
          <w:rFonts w:ascii="Arial Narrow" w:hAnsi="Arial Narrow"/>
          <w:sz w:val="28"/>
          <w:szCs w:val="28"/>
        </w:rPr>
        <w:t xml:space="preserve"> žrijebom radi dosta momčadi koje svoje utakmice kao domaćini odigravaju ponedjeljkom, kada baš i nije naš veteranski dan. Ali zauzetost terena i mudrovanja uprava klubova to diktiraju. Završili smo </w:t>
      </w:r>
      <w:proofErr w:type="spellStart"/>
      <w:r>
        <w:rPr>
          <w:rFonts w:ascii="Arial Narrow" w:hAnsi="Arial Narrow"/>
          <w:sz w:val="28"/>
          <w:szCs w:val="28"/>
        </w:rPr>
        <w:t>26.11</w:t>
      </w:r>
      <w:proofErr w:type="spellEnd"/>
      <w:r>
        <w:rPr>
          <w:rFonts w:ascii="Arial Narrow" w:hAnsi="Arial Narrow"/>
          <w:sz w:val="28"/>
          <w:szCs w:val="28"/>
        </w:rPr>
        <w:t>. odigravanjem zadnjih odgođenih utakmica.</w:t>
      </w:r>
    </w:p>
    <w:p w:rsidR="00DD560B" w:rsidRDefault="00DD560B" w:rsidP="00DD560B">
      <w:pPr>
        <w:rPr>
          <w:rFonts w:ascii="Arial Narrow" w:hAnsi="Arial Narrow"/>
          <w:sz w:val="28"/>
          <w:szCs w:val="28"/>
        </w:rPr>
      </w:pPr>
      <w:r>
        <w:rPr>
          <w:rFonts w:ascii="Arial Narrow" w:hAnsi="Arial Narrow"/>
          <w:sz w:val="28"/>
          <w:szCs w:val="28"/>
        </w:rPr>
        <w:t xml:space="preserve">Prvenstvo nije počelo nešto bajno. Izgleda da su nam velike ljetne vrućine malo previše udarile u glavu, da se nismo dovoljno rashladili u i na moru tako da su glave bile vruće i neobuzdane u samom začetku natjecanja. </w:t>
      </w:r>
    </w:p>
    <w:p w:rsidR="00DD560B" w:rsidRDefault="00DD560B" w:rsidP="00DD560B">
      <w:pPr>
        <w:rPr>
          <w:rFonts w:ascii="Arial Narrow" w:hAnsi="Arial Narrow"/>
          <w:sz w:val="28"/>
          <w:szCs w:val="28"/>
        </w:rPr>
      </w:pPr>
      <w:r>
        <w:rPr>
          <w:rFonts w:ascii="Arial Narrow" w:hAnsi="Arial Narrow"/>
          <w:sz w:val="28"/>
          <w:szCs w:val="28"/>
        </w:rPr>
        <w:t>Imali smo 3 prekida ili incidentne situacije u ovom dijelu prvenstva.</w:t>
      </w:r>
    </w:p>
    <w:p w:rsidR="00DD560B" w:rsidRDefault="00DD560B" w:rsidP="00DD560B">
      <w:pPr>
        <w:rPr>
          <w:rFonts w:ascii="Arial Narrow" w:hAnsi="Arial Narrow"/>
          <w:sz w:val="28"/>
          <w:szCs w:val="28"/>
        </w:rPr>
      </w:pPr>
      <w:r>
        <w:rPr>
          <w:rFonts w:ascii="Arial Narrow" w:hAnsi="Arial Narrow"/>
          <w:sz w:val="28"/>
          <w:szCs w:val="28"/>
        </w:rPr>
        <w:t xml:space="preserve">Već u </w:t>
      </w:r>
      <w:proofErr w:type="spellStart"/>
      <w:r>
        <w:rPr>
          <w:rFonts w:ascii="Arial Narrow" w:hAnsi="Arial Narrow"/>
          <w:sz w:val="28"/>
          <w:szCs w:val="28"/>
        </w:rPr>
        <w:t>1.kolu</w:t>
      </w:r>
      <w:proofErr w:type="spellEnd"/>
      <w:r>
        <w:rPr>
          <w:rFonts w:ascii="Arial Narrow" w:hAnsi="Arial Narrow"/>
          <w:sz w:val="28"/>
          <w:szCs w:val="28"/>
        </w:rPr>
        <w:t xml:space="preserve"> imali smo prekid u Novom Čiču na </w:t>
      </w:r>
      <w:proofErr w:type="spellStart"/>
      <w:r>
        <w:rPr>
          <w:rFonts w:ascii="Arial Narrow" w:hAnsi="Arial Narrow"/>
          <w:sz w:val="28"/>
          <w:szCs w:val="28"/>
        </w:rPr>
        <w:t>tekmi</w:t>
      </w:r>
      <w:proofErr w:type="spellEnd"/>
      <w:r>
        <w:rPr>
          <w:rFonts w:ascii="Arial Narrow" w:hAnsi="Arial Narrow"/>
          <w:sz w:val="28"/>
          <w:szCs w:val="28"/>
        </w:rPr>
        <w:t xml:space="preserve"> između Dinama i Gorice, drugi prekid imali smo u 7. kolu na </w:t>
      </w:r>
      <w:proofErr w:type="spellStart"/>
      <w:r>
        <w:rPr>
          <w:rFonts w:ascii="Arial Narrow" w:hAnsi="Arial Narrow"/>
          <w:sz w:val="28"/>
          <w:szCs w:val="28"/>
        </w:rPr>
        <w:t>tekmi</w:t>
      </w:r>
      <w:proofErr w:type="spellEnd"/>
      <w:r>
        <w:rPr>
          <w:rFonts w:ascii="Arial Narrow" w:hAnsi="Arial Narrow"/>
          <w:sz w:val="28"/>
          <w:szCs w:val="28"/>
        </w:rPr>
        <w:t xml:space="preserve"> Vatrogasac-</w:t>
      </w:r>
      <w:proofErr w:type="spellStart"/>
      <w:r>
        <w:rPr>
          <w:rFonts w:ascii="Arial Narrow" w:hAnsi="Arial Narrow"/>
          <w:sz w:val="28"/>
          <w:szCs w:val="28"/>
        </w:rPr>
        <w:t>Hruševec</w:t>
      </w:r>
      <w:proofErr w:type="spellEnd"/>
      <w:r>
        <w:rPr>
          <w:rFonts w:ascii="Arial Narrow" w:hAnsi="Arial Narrow"/>
          <w:sz w:val="28"/>
          <w:szCs w:val="28"/>
        </w:rPr>
        <w:t xml:space="preserve">, a treći prekid, nadam se i zadnji za dulje vrijeme u 9. kolu na </w:t>
      </w:r>
      <w:proofErr w:type="spellStart"/>
      <w:r>
        <w:rPr>
          <w:rFonts w:ascii="Arial Narrow" w:hAnsi="Arial Narrow"/>
          <w:sz w:val="28"/>
          <w:szCs w:val="28"/>
        </w:rPr>
        <w:t>tekmi</w:t>
      </w:r>
      <w:proofErr w:type="spellEnd"/>
      <w:r>
        <w:rPr>
          <w:rFonts w:ascii="Arial Narrow" w:hAnsi="Arial Narrow"/>
          <w:sz w:val="28"/>
          <w:szCs w:val="28"/>
        </w:rPr>
        <w:t xml:space="preserve"> Turopoljca i </w:t>
      </w:r>
      <w:proofErr w:type="spellStart"/>
      <w:r>
        <w:rPr>
          <w:rFonts w:ascii="Arial Narrow" w:hAnsi="Arial Narrow"/>
          <w:sz w:val="28"/>
          <w:szCs w:val="28"/>
        </w:rPr>
        <w:t>VG</w:t>
      </w:r>
      <w:proofErr w:type="spellEnd"/>
      <w:r>
        <w:rPr>
          <w:rFonts w:ascii="Arial Narrow" w:hAnsi="Arial Narrow"/>
          <w:sz w:val="28"/>
          <w:szCs w:val="28"/>
        </w:rPr>
        <w:t xml:space="preserve"> </w:t>
      </w:r>
      <w:proofErr w:type="spellStart"/>
      <w:r>
        <w:rPr>
          <w:rFonts w:ascii="Arial Narrow" w:hAnsi="Arial Narrow"/>
          <w:sz w:val="28"/>
          <w:szCs w:val="28"/>
        </w:rPr>
        <w:t>Boysa</w:t>
      </w:r>
      <w:proofErr w:type="spellEnd"/>
      <w:r>
        <w:rPr>
          <w:rFonts w:ascii="Arial Narrow" w:hAnsi="Arial Narrow"/>
          <w:sz w:val="28"/>
          <w:szCs w:val="28"/>
        </w:rPr>
        <w:t xml:space="preserve">. Možda bi ovaj zadnji prekid bilo ljepše nazvati incidentna i neuravnotežena situacija. </w:t>
      </w:r>
    </w:p>
    <w:p w:rsidR="00DD560B" w:rsidRDefault="00DD560B" w:rsidP="00DD560B">
      <w:pPr>
        <w:rPr>
          <w:rFonts w:ascii="Arial Narrow" w:hAnsi="Arial Narrow"/>
          <w:sz w:val="28"/>
          <w:szCs w:val="28"/>
        </w:rPr>
      </w:pPr>
      <w:r>
        <w:rPr>
          <w:rFonts w:ascii="Arial Narrow" w:hAnsi="Arial Narrow"/>
          <w:sz w:val="28"/>
          <w:szCs w:val="28"/>
        </w:rPr>
        <w:t xml:space="preserve">Poprilično neobična situacija za sve nas koji se bavimo i živimo veteranski nogomet. Umjesto da uživamo u blagodatima igranja nogometa u najljepšoj životnoj dobi, mi se svađamo i radimo gluposti. Da ne ulazimo u pojedinosti radi kojih su se prekidi dogodili, vjerujem da smo svi svjesni da nam toga ne treba. Pokušajmo ne tražiti savršenstvo od sudaca, pokušajmo ne odigravati nešto što nismo mogli niti dok smo bili u mlađim godinama, pokušajmo sa što manje negativnih misli, primisli i loših duhovnih stanja dolaziti na </w:t>
      </w:r>
      <w:proofErr w:type="spellStart"/>
      <w:r>
        <w:rPr>
          <w:rFonts w:ascii="Arial Narrow" w:hAnsi="Arial Narrow"/>
          <w:sz w:val="28"/>
          <w:szCs w:val="28"/>
        </w:rPr>
        <w:t>tekme</w:t>
      </w:r>
      <w:proofErr w:type="spellEnd"/>
      <w:r>
        <w:rPr>
          <w:rFonts w:ascii="Arial Narrow" w:hAnsi="Arial Narrow"/>
          <w:sz w:val="28"/>
          <w:szCs w:val="28"/>
        </w:rPr>
        <w:t>, pokušajmo se smiriti i urazumiti, te shvatiti da je veteransko natjecanje jedno veliko druženje i  zahvala Njemu što nam još uvijek omogućuje da se igramo i „trčimo“ po zelenim travnjacima naše mladosti.</w:t>
      </w:r>
    </w:p>
    <w:p w:rsidR="00DD560B" w:rsidRDefault="00DD560B" w:rsidP="00DD560B">
      <w:pPr>
        <w:rPr>
          <w:rFonts w:ascii="Arial Narrow" w:hAnsi="Arial Narrow"/>
          <w:sz w:val="28"/>
          <w:szCs w:val="28"/>
        </w:rPr>
      </w:pPr>
      <w:r>
        <w:rPr>
          <w:rFonts w:ascii="Arial Narrow" w:hAnsi="Arial Narrow"/>
          <w:sz w:val="28"/>
          <w:szCs w:val="28"/>
        </w:rPr>
        <w:t xml:space="preserve">Tijekom jesenskog djela natjecanja imali smo nekoliko odgoda, prvenstveno radi lošeg vremena i sudjelovanja naše ekipe, </w:t>
      </w:r>
      <w:proofErr w:type="spellStart"/>
      <w:r>
        <w:rPr>
          <w:rFonts w:ascii="Arial Narrow" w:hAnsi="Arial Narrow"/>
          <w:sz w:val="28"/>
          <w:szCs w:val="28"/>
        </w:rPr>
        <w:t>VNK</w:t>
      </w:r>
      <w:proofErr w:type="spellEnd"/>
      <w:r>
        <w:rPr>
          <w:rFonts w:ascii="Arial Narrow" w:hAnsi="Arial Narrow"/>
          <w:sz w:val="28"/>
          <w:szCs w:val="28"/>
        </w:rPr>
        <w:t xml:space="preserve"> Mladost, na državnoj smotri veteranskog nogometa. Ne želeći prakticirati lošu praksu iz bivših vremena, sve zaostale </w:t>
      </w:r>
      <w:proofErr w:type="spellStart"/>
      <w:r>
        <w:rPr>
          <w:rFonts w:ascii="Arial Narrow" w:hAnsi="Arial Narrow"/>
          <w:sz w:val="28"/>
          <w:szCs w:val="28"/>
        </w:rPr>
        <w:t>tekme</w:t>
      </w:r>
      <w:proofErr w:type="spellEnd"/>
      <w:r>
        <w:rPr>
          <w:rFonts w:ascii="Arial Narrow" w:hAnsi="Arial Narrow"/>
          <w:sz w:val="28"/>
          <w:szCs w:val="28"/>
        </w:rPr>
        <w:t xml:space="preserve"> smo, nekako, uspjeli odigrati u ovoj </w:t>
      </w:r>
      <w:proofErr w:type="spellStart"/>
      <w:r>
        <w:rPr>
          <w:rFonts w:ascii="Arial Narrow" w:hAnsi="Arial Narrow"/>
          <w:sz w:val="28"/>
          <w:szCs w:val="28"/>
        </w:rPr>
        <w:t>polusezoni</w:t>
      </w:r>
      <w:proofErr w:type="spellEnd"/>
      <w:r>
        <w:rPr>
          <w:rFonts w:ascii="Arial Narrow" w:hAnsi="Arial Narrow"/>
          <w:sz w:val="28"/>
          <w:szCs w:val="28"/>
        </w:rPr>
        <w:t xml:space="preserve">, ne radeći tako probleme niti sebi niti županiji. </w:t>
      </w:r>
    </w:p>
    <w:p w:rsidR="00DD560B" w:rsidRDefault="00DD560B" w:rsidP="00DD560B">
      <w:pPr>
        <w:rPr>
          <w:rFonts w:ascii="Arial Narrow" w:hAnsi="Arial Narrow"/>
          <w:sz w:val="28"/>
          <w:szCs w:val="28"/>
        </w:rPr>
      </w:pPr>
      <w:r>
        <w:rPr>
          <w:rFonts w:ascii="Arial Narrow" w:hAnsi="Arial Narrow"/>
          <w:sz w:val="28"/>
          <w:szCs w:val="28"/>
        </w:rPr>
        <w:t xml:space="preserve">Veliko HVALA voditeljima i igračima na podnesenoj žrtvi u tim odgođenim utakmicama i korektnosti što se samog odigravanja tiče.  </w:t>
      </w:r>
    </w:p>
    <w:p w:rsidR="00DD560B" w:rsidRDefault="00DD560B" w:rsidP="00DD560B">
      <w:pPr>
        <w:rPr>
          <w:rFonts w:ascii="Arial Narrow" w:hAnsi="Arial Narrow"/>
          <w:sz w:val="28"/>
          <w:szCs w:val="28"/>
        </w:rPr>
      </w:pPr>
      <w:r>
        <w:rPr>
          <w:rFonts w:ascii="Arial Narrow" w:hAnsi="Arial Narrow"/>
          <w:sz w:val="28"/>
          <w:szCs w:val="28"/>
        </w:rPr>
        <w:t xml:space="preserve">U jesenskom dijelu, kroz </w:t>
      </w:r>
      <w:proofErr w:type="spellStart"/>
      <w:r>
        <w:rPr>
          <w:rFonts w:ascii="Arial Narrow" w:hAnsi="Arial Narrow"/>
          <w:sz w:val="28"/>
          <w:szCs w:val="28"/>
        </w:rPr>
        <w:t>13</w:t>
      </w:r>
      <w:proofErr w:type="spellEnd"/>
      <w:r>
        <w:rPr>
          <w:rFonts w:ascii="Arial Narrow" w:hAnsi="Arial Narrow"/>
          <w:sz w:val="28"/>
          <w:szCs w:val="28"/>
        </w:rPr>
        <w:t xml:space="preserve"> kola odigrano je </w:t>
      </w:r>
      <w:proofErr w:type="spellStart"/>
      <w:r>
        <w:rPr>
          <w:rFonts w:ascii="Arial Narrow" w:hAnsi="Arial Narrow"/>
          <w:sz w:val="28"/>
          <w:szCs w:val="28"/>
        </w:rPr>
        <w:t>91</w:t>
      </w:r>
      <w:proofErr w:type="spellEnd"/>
      <w:r>
        <w:rPr>
          <w:rFonts w:ascii="Arial Narrow" w:hAnsi="Arial Narrow"/>
          <w:sz w:val="28"/>
          <w:szCs w:val="28"/>
        </w:rPr>
        <w:t xml:space="preserve"> utakmica na kojima smo imali tri prekida. Postignut je ukupno </w:t>
      </w:r>
      <w:proofErr w:type="spellStart"/>
      <w:r>
        <w:rPr>
          <w:rFonts w:ascii="Arial Narrow" w:hAnsi="Arial Narrow"/>
          <w:sz w:val="28"/>
          <w:szCs w:val="28"/>
        </w:rPr>
        <w:t>361</w:t>
      </w:r>
      <w:proofErr w:type="spellEnd"/>
      <w:r>
        <w:rPr>
          <w:rFonts w:ascii="Arial Narrow" w:hAnsi="Arial Narrow"/>
          <w:sz w:val="28"/>
          <w:szCs w:val="28"/>
        </w:rPr>
        <w:t xml:space="preserve"> gola što nam daje prosjek od </w:t>
      </w:r>
      <w:proofErr w:type="spellStart"/>
      <w:r>
        <w:rPr>
          <w:rFonts w:ascii="Arial Narrow" w:hAnsi="Arial Narrow"/>
          <w:sz w:val="28"/>
          <w:szCs w:val="28"/>
        </w:rPr>
        <w:t>27</w:t>
      </w:r>
      <w:proofErr w:type="spellEnd"/>
      <w:r>
        <w:rPr>
          <w:rFonts w:ascii="Arial Narrow" w:hAnsi="Arial Narrow"/>
          <w:sz w:val="28"/>
          <w:szCs w:val="28"/>
        </w:rPr>
        <w:t xml:space="preserve">,8 po kolu i 4,0 po utakmici. </w:t>
      </w:r>
    </w:p>
    <w:p w:rsidR="00DD560B" w:rsidRDefault="00DD560B" w:rsidP="00DD560B">
      <w:pPr>
        <w:rPr>
          <w:rFonts w:ascii="Arial Narrow" w:hAnsi="Arial Narrow"/>
          <w:sz w:val="28"/>
          <w:szCs w:val="28"/>
        </w:rPr>
      </w:pPr>
      <w:r>
        <w:rPr>
          <w:rFonts w:ascii="Arial Narrow" w:hAnsi="Arial Narrow"/>
          <w:sz w:val="28"/>
          <w:szCs w:val="28"/>
        </w:rPr>
        <w:t xml:space="preserve">Solidna efikasnost naših dičnih </w:t>
      </w:r>
      <w:proofErr w:type="spellStart"/>
      <w:r>
        <w:rPr>
          <w:rFonts w:ascii="Arial Narrow" w:hAnsi="Arial Narrow"/>
          <w:sz w:val="28"/>
          <w:szCs w:val="28"/>
        </w:rPr>
        <w:t>nogoloptača</w:t>
      </w:r>
      <w:proofErr w:type="spellEnd"/>
      <w:r>
        <w:rPr>
          <w:rFonts w:ascii="Arial Narrow" w:hAnsi="Arial Narrow"/>
          <w:sz w:val="28"/>
          <w:szCs w:val="28"/>
        </w:rPr>
        <w:t>.</w:t>
      </w:r>
    </w:p>
    <w:p w:rsidR="00DD560B" w:rsidRDefault="00DD560B" w:rsidP="00DD560B">
      <w:pPr>
        <w:rPr>
          <w:rFonts w:ascii="Arial Narrow" w:hAnsi="Arial Narrow"/>
          <w:sz w:val="28"/>
          <w:szCs w:val="28"/>
        </w:rPr>
      </w:pPr>
      <w:r>
        <w:rPr>
          <w:rFonts w:ascii="Arial Narrow" w:hAnsi="Arial Narrow"/>
          <w:sz w:val="28"/>
          <w:szCs w:val="28"/>
        </w:rPr>
        <w:t xml:space="preserve">Najefikasnija je ekipa Mladosti koja je postigla </w:t>
      </w:r>
      <w:proofErr w:type="spellStart"/>
      <w:r>
        <w:rPr>
          <w:rFonts w:ascii="Arial Narrow" w:hAnsi="Arial Narrow"/>
          <w:sz w:val="28"/>
          <w:szCs w:val="28"/>
        </w:rPr>
        <w:t>38</w:t>
      </w:r>
      <w:proofErr w:type="spellEnd"/>
      <w:r>
        <w:rPr>
          <w:rFonts w:ascii="Arial Narrow" w:hAnsi="Arial Narrow"/>
          <w:sz w:val="28"/>
          <w:szCs w:val="28"/>
        </w:rPr>
        <w:t xml:space="preserve"> golova dok je </w:t>
      </w:r>
      <w:proofErr w:type="spellStart"/>
      <w:r>
        <w:rPr>
          <w:rFonts w:ascii="Arial Narrow" w:hAnsi="Arial Narrow"/>
          <w:sz w:val="28"/>
          <w:szCs w:val="28"/>
        </w:rPr>
        <w:t>najneefikasnija</w:t>
      </w:r>
      <w:proofErr w:type="spellEnd"/>
      <w:r>
        <w:rPr>
          <w:rFonts w:ascii="Arial Narrow" w:hAnsi="Arial Narrow"/>
          <w:sz w:val="28"/>
          <w:szCs w:val="28"/>
        </w:rPr>
        <w:t xml:space="preserve"> ekipa  Gradića   koje je postigla </w:t>
      </w:r>
      <w:proofErr w:type="spellStart"/>
      <w:r>
        <w:rPr>
          <w:rFonts w:ascii="Arial Narrow" w:hAnsi="Arial Narrow"/>
          <w:sz w:val="28"/>
          <w:szCs w:val="28"/>
        </w:rPr>
        <w:t>19</w:t>
      </w:r>
      <w:proofErr w:type="spellEnd"/>
      <w:r>
        <w:rPr>
          <w:rFonts w:ascii="Arial Narrow" w:hAnsi="Arial Narrow"/>
          <w:sz w:val="28"/>
          <w:szCs w:val="28"/>
        </w:rPr>
        <w:t xml:space="preserve"> golova. </w:t>
      </w:r>
    </w:p>
    <w:p w:rsidR="00DD560B" w:rsidRDefault="00DD560B" w:rsidP="00DD560B">
      <w:pPr>
        <w:rPr>
          <w:rFonts w:ascii="Arial Narrow" w:hAnsi="Arial Narrow"/>
          <w:sz w:val="28"/>
          <w:szCs w:val="28"/>
        </w:rPr>
      </w:pPr>
      <w:r>
        <w:rPr>
          <w:rFonts w:ascii="Arial Narrow" w:hAnsi="Arial Narrow"/>
          <w:sz w:val="28"/>
          <w:szCs w:val="28"/>
        </w:rPr>
        <w:lastRenderedPageBreak/>
        <w:t xml:space="preserve">Najbolju obranu ima Mladost koja je primila samo 6 golova dok je </w:t>
      </w:r>
      <w:proofErr w:type="spellStart"/>
      <w:r>
        <w:rPr>
          <w:rFonts w:ascii="Arial Narrow" w:hAnsi="Arial Narrow"/>
          <w:sz w:val="28"/>
          <w:szCs w:val="28"/>
        </w:rPr>
        <w:t>najpropusnija</w:t>
      </w:r>
      <w:proofErr w:type="spellEnd"/>
      <w:r>
        <w:rPr>
          <w:rFonts w:ascii="Arial Narrow" w:hAnsi="Arial Narrow"/>
          <w:sz w:val="28"/>
          <w:szCs w:val="28"/>
        </w:rPr>
        <w:t xml:space="preserve"> obrana ekipe Gradića koja je primila </w:t>
      </w:r>
      <w:proofErr w:type="spellStart"/>
      <w:r>
        <w:rPr>
          <w:rFonts w:ascii="Arial Narrow" w:hAnsi="Arial Narrow"/>
          <w:sz w:val="28"/>
          <w:szCs w:val="28"/>
        </w:rPr>
        <w:t>3</w:t>
      </w:r>
      <w:r>
        <w:rPr>
          <w:rFonts w:ascii="Arial Narrow" w:hAnsi="Arial Narrow"/>
          <w:sz w:val="28"/>
          <w:szCs w:val="28"/>
        </w:rPr>
        <w:t>7</w:t>
      </w:r>
      <w:proofErr w:type="spellEnd"/>
      <w:r>
        <w:rPr>
          <w:rFonts w:ascii="Arial Narrow" w:hAnsi="Arial Narrow"/>
          <w:sz w:val="28"/>
          <w:szCs w:val="28"/>
        </w:rPr>
        <w:t xml:space="preserve"> golova.</w:t>
      </w:r>
    </w:p>
    <w:p w:rsidR="00DD560B" w:rsidRDefault="00DD560B" w:rsidP="00DD560B">
      <w:pPr>
        <w:rPr>
          <w:rFonts w:ascii="Arial Narrow" w:hAnsi="Arial Narrow"/>
          <w:sz w:val="28"/>
          <w:szCs w:val="28"/>
        </w:rPr>
      </w:pPr>
      <w:r>
        <w:rPr>
          <w:rFonts w:ascii="Arial Narrow" w:hAnsi="Arial Narrow"/>
          <w:sz w:val="28"/>
          <w:szCs w:val="28"/>
        </w:rPr>
        <w:t>Suci</w:t>
      </w:r>
    </w:p>
    <w:p w:rsidR="00DD560B" w:rsidRDefault="00DD560B" w:rsidP="00DD560B">
      <w:pPr>
        <w:rPr>
          <w:rFonts w:ascii="Arial Narrow" w:hAnsi="Arial Narrow"/>
          <w:sz w:val="28"/>
          <w:szCs w:val="28"/>
        </w:rPr>
      </w:pPr>
      <w:r>
        <w:rPr>
          <w:rFonts w:ascii="Arial Narrow" w:hAnsi="Arial Narrow"/>
          <w:sz w:val="28"/>
          <w:szCs w:val="28"/>
        </w:rPr>
        <w:t xml:space="preserve">Utakmice lige veterana sudili su, pretežito iskusni,  suci NS Velika Gorica. Njih </w:t>
      </w:r>
      <w:proofErr w:type="spellStart"/>
      <w:r>
        <w:rPr>
          <w:rFonts w:ascii="Arial Narrow" w:hAnsi="Arial Narrow"/>
          <w:sz w:val="28"/>
          <w:szCs w:val="28"/>
        </w:rPr>
        <w:t>13</w:t>
      </w:r>
      <w:proofErr w:type="spellEnd"/>
      <w:r>
        <w:rPr>
          <w:rFonts w:ascii="Arial Narrow" w:hAnsi="Arial Narrow"/>
          <w:sz w:val="28"/>
          <w:szCs w:val="28"/>
        </w:rPr>
        <w:t xml:space="preserve"> </w:t>
      </w:r>
      <w:proofErr w:type="spellStart"/>
      <w:r>
        <w:rPr>
          <w:rFonts w:ascii="Arial Narrow" w:hAnsi="Arial Narrow"/>
          <w:sz w:val="28"/>
          <w:szCs w:val="28"/>
        </w:rPr>
        <w:t>odsudilo</w:t>
      </w:r>
      <w:proofErr w:type="spellEnd"/>
      <w:r>
        <w:rPr>
          <w:rFonts w:ascii="Arial Narrow" w:hAnsi="Arial Narrow"/>
          <w:sz w:val="28"/>
          <w:szCs w:val="28"/>
        </w:rPr>
        <w:t xml:space="preserve"> je </w:t>
      </w:r>
      <w:proofErr w:type="spellStart"/>
      <w:r>
        <w:rPr>
          <w:rFonts w:ascii="Arial Narrow" w:hAnsi="Arial Narrow"/>
          <w:sz w:val="28"/>
          <w:szCs w:val="28"/>
        </w:rPr>
        <w:t>polusezonu</w:t>
      </w:r>
      <w:proofErr w:type="spellEnd"/>
      <w:r>
        <w:rPr>
          <w:rFonts w:ascii="Arial Narrow" w:hAnsi="Arial Narrow"/>
          <w:sz w:val="28"/>
          <w:szCs w:val="28"/>
        </w:rPr>
        <w:t xml:space="preserve"> na vrlo visokoj razini. U boj sa veteranima  „ubačeno“ je  nekoliko mlađih sudaca koji bi u budućnosti mogli obavljati tu tešku i odgovornu funkciju, a sve sa ciljem da ih se što kvalitetnije pripremi za  suđenje teških veteranskih utakmica. Iskusni suci su svoj posao obavili vrlo kvalitetno, a mladi i nadobudni su također vrlo dobro obavili svoju zadaći i nisu se dali isprovocirati  od strane veterana. </w:t>
      </w:r>
    </w:p>
    <w:p w:rsidR="00DD560B" w:rsidRDefault="00DD560B" w:rsidP="00DD560B">
      <w:pPr>
        <w:rPr>
          <w:rFonts w:ascii="Arial Narrow" w:hAnsi="Arial Narrow"/>
          <w:sz w:val="28"/>
          <w:szCs w:val="28"/>
        </w:rPr>
      </w:pPr>
      <w:r>
        <w:rPr>
          <w:rFonts w:ascii="Arial Narrow" w:hAnsi="Arial Narrow"/>
          <w:sz w:val="28"/>
          <w:szCs w:val="28"/>
        </w:rPr>
        <w:t>Problemi.</w:t>
      </w:r>
    </w:p>
    <w:p w:rsidR="00DD560B" w:rsidRDefault="00DD560B" w:rsidP="00DD560B">
      <w:pPr>
        <w:rPr>
          <w:rFonts w:ascii="Arial Narrow" w:hAnsi="Arial Narrow"/>
          <w:sz w:val="28"/>
          <w:szCs w:val="28"/>
        </w:rPr>
      </w:pPr>
      <w:r>
        <w:rPr>
          <w:rFonts w:ascii="Arial Narrow" w:hAnsi="Arial Narrow"/>
          <w:sz w:val="28"/>
          <w:szCs w:val="28"/>
        </w:rPr>
        <w:t xml:space="preserve">Tko ih nema i koje druženje, natjecanje ili organizacija ih nema. Imamo ih svi. Ali pokušati ćemo da ih bude što manje i da sve eventualne problema što bezbolnije riješimo, po mogućnosti na zadovoljstvo svih. Nama veteranima se prvenstveno pojavljuje problem dolaska na Plenarne sastanke pred početak Lige ili nekog drugog veteranskog natjecanja. Vjerujem da su sve osobe koje su izabrane za voditelje momčadi punoljetne, više-manje zaposlene, posjeduju određeni stupanj odgovornosti,  prvenstveno da vole veteransko </w:t>
      </w:r>
      <w:proofErr w:type="spellStart"/>
      <w:r>
        <w:rPr>
          <w:rFonts w:ascii="Arial Narrow" w:hAnsi="Arial Narrow"/>
          <w:sz w:val="28"/>
          <w:szCs w:val="28"/>
        </w:rPr>
        <w:t>nogoloptanje</w:t>
      </w:r>
      <w:proofErr w:type="spellEnd"/>
      <w:r>
        <w:rPr>
          <w:rFonts w:ascii="Arial Narrow" w:hAnsi="Arial Narrow"/>
          <w:sz w:val="28"/>
          <w:szCs w:val="28"/>
        </w:rPr>
        <w:t xml:space="preserve">  i druženje.  Stoga ne vidim razloga nedolaska i neodazivanja na plenarne sastanke, ne vidim zašto se javlja problem poslati </w:t>
      </w:r>
      <w:proofErr w:type="spellStart"/>
      <w:r>
        <w:rPr>
          <w:rFonts w:ascii="Arial Narrow" w:hAnsi="Arial Narrow"/>
          <w:sz w:val="28"/>
          <w:szCs w:val="28"/>
        </w:rPr>
        <w:t>mailom</w:t>
      </w:r>
      <w:proofErr w:type="spellEnd"/>
      <w:r>
        <w:rPr>
          <w:rFonts w:ascii="Arial Narrow" w:hAnsi="Arial Narrow"/>
          <w:sz w:val="28"/>
          <w:szCs w:val="28"/>
        </w:rPr>
        <w:t xml:space="preserve"> prijavu za neko natjecanje ili </w:t>
      </w:r>
      <w:proofErr w:type="spellStart"/>
      <w:r>
        <w:rPr>
          <w:rFonts w:ascii="Arial Narrow" w:hAnsi="Arial Narrow"/>
          <w:sz w:val="28"/>
          <w:szCs w:val="28"/>
        </w:rPr>
        <w:t>mailom</w:t>
      </w:r>
      <w:proofErr w:type="spellEnd"/>
      <w:r>
        <w:rPr>
          <w:rFonts w:ascii="Arial Narrow" w:hAnsi="Arial Narrow"/>
          <w:sz w:val="28"/>
          <w:szCs w:val="28"/>
        </w:rPr>
        <w:t xml:space="preserve"> riješiti neki drugi veteranski problem koji se , eventualno, pojavio. Ne možemo reći da nemamo vremena. Navečer, kad se situacija smiri, kada uzmemo hladnu </w:t>
      </w:r>
      <w:proofErr w:type="spellStart"/>
      <w:r>
        <w:rPr>
          <w:rFonts w:ascii="Arial Narrow" w:hAnsi="Arial Narrow"/>
          <w:sz w:val="28"/>
          <w:szCs w:val="28"/>
        </w:rPr>
        <w:t>pivicu</w:t>
      </w:r>
      <w:proofErr w:type="spellEnd"/>
      <w:r>
        <w:rPr>
          <w:rFonts w:ascii="Arial Narrow" w:hAnsi="Arial Narrow"/>
          <w:sz w:val="28"/>
          <w:szCs w:val="28"/>
        </w:rPr>
        <w:t xml:space="preserve"> iz svog frižidera, polako uključimo kutiju koju računalo ili </w:t>
      </w:r>
      <w:proofErr w:type="spellStart"/>
      <w:r>
        <w:rPr>
          <w:rFonts w:ascii="Arial Narrow" w:hAnsi="Arial Narrow"/>
          <w:sz w:val="28"/>
          <w:szCs w:val="28"/>
        </w:rPr>
        <w:t>lap</w:t>
      </w:r>
      <w:proofErr w:type="spellEnd"/>
      <w:r>
        <w:rPr>
          <w:rFonts w:ascii="Arial Narrow" w:hAnsi="Arial Narrow"/>
          <w:sz w:val="28"/>
          <w:szCs w:val="28"/>
        </w:rPr>
        <w:t xml:space="preserve"> zovemo i vidimo tko nam se javio </w:t>
      </w:r>
      <w:proofErr w:type="spellStart"/>
      <w:r>
        <w:rPr>
          <w:rFonts w:ascii="Arial Narrow" w:hAnsi="Arial Narrow"/>
          <w:sz w:val="28"/>
          <w:szCs w:val="28"/>
        </w:rPr>
        <w:t>pi</w:t>
      </w:r>
      <w:proofErr w:type="spellEnd"/>
      <w:r>
        <w:rPr>
          <w:rFonts w:ascii="Arial Narrow" w:hAnsi="Arial Narrow"/>
          <w:sz w:val="28"/>
          <w:szCs w:val="28"/>
        </w:rPr>
        <w:t xml:space="preserve"> pitanju veterana.  Barem danas u vrijeme ove informatizacije nije problem poslati mail i popuniti određeni upitnik. Zato probajmo taj problem eliminirati ili ga svesti na najmanju moguću mjeru. Znamo i sami da takve stvari stvaraju velike probleme rukovodstvima natjecanja, pa tako i našeg, veteranskog.</w:t>
      </w:r>
    </w:p>
    <w:p w:rsidR="00DD560B" w:rsidRDefault="00DD560B" w:rsidP="00DD560B">
      <w:pPr>
        <w:rPr>
          <w:rFonts w:ascii="Arial Narrow" w:hAnsi="Arial Narrow"/>
          <w:sz w:val="28"/>
          <w:szCs w:val="28"/>
        </w:rPr>
      </w:pPr>
      <w:r>
        <w:rPr>
          <w:rFonts w:ascii="Arial Narrow" w:hAnsi="Arial Narrow"/>
          <w:sz w:val="28"/>
          <w:szCs w:val="28"/>
        </w:rPr>
        <w:t>Kotizacija</w:t>
      </w:r>
    </w:p>
    <w:p w:rsidR="00DD560B" w:rsidRDefault="00DD560B" w:rsidP="00DD560B">
      <w:pPr>
        <w:rPr>
          <w:rFonts w:ascii="Arial Narrow" w:hAnsi="Arial Narrow"/>
          <w:sz w:val="28"/>
          <w:szCs w:val="28"/>
        </w:rPr>
      </w:pPr>
      <w:r>
        <w:rPr>
          <w:rFonts w:ascii="Arial Narrow" w:hAnsi="Arial Narrow"/>
          <w:sz w:val="28"/>
          <w:szCs w:val="28"/>
        </w:rPr>
        <w:t>Novčane problem imamo svi i nije ih lako riješiti. Ali kad smo ušli u određena natjecanja  bili smo svjesni da ćemo imati određena financijska zaduženja prema organizatoru i bilo bi fer i korektno to i realizirati, bez da se poseže za ultimatumima, suspenzijama, kaznama ……..</w:t>
      </w:r>
    </w:p>
    <w:p w:rsidR="00DD560B" w:rsidRDefault="00DD560B" w:rsidP="00DD560B">
      <w:pPr>
        <w:rPr>
          <w:rFonts w:ascii="Arial Narrow" w:hAnsi="Arial Narrow"/>
          <w:sz w:val="28"/>
          <w:szCs w:val="28"/>
        </w:rPr>
      </w:pPr>
      <w:r>
        <w:rPr>
          <w:rFonts w:ascii="Arial Narrow" w:hAnsi="Arial Narrow"/>
          <w:sz w:val="28"/>
          <w:szCs w:val="28"/>
        </w:rPr>
        <w:t>Zaključak</w:t>
      </w:r>
    </w:p>
    <w:p w:rsidR="00DD560B" w:rsidRDefault="00DD560B" w:rsidP="00DD560B">
      <w:pPr>
        <w:rPr>
          <w:rFonts w:ascii="Arial Narrow" w:hAnsi="Arial Narrow"/>
          <w:sz w:val="28"/>
          <w:szCs w:val="28"/>
        </w:rPr>
      </w:pPr>
      <w:r>
        <w:rPr>
          <w:rFonts w:ascii="Arial Narrow" w:hAnsi="Arial Narrow"/>
          <w:sz w:val="28"/>
          <w:szCs w:val="28"/>
        </w:rPr>
        <w:t xml:space="preserve">Jesenskim dijelom natjecateljske sezone </w:t>
      </w:r>
      <w:proofErr w:type="spellStart"/>
      <w:r>
        <w:rPr>
          <w:rFonts w:ascii="Arial Narrow" w:hAnsi="Arial Narrow"/>
          <w:sz w:val="28"/>
          <w:szCs w:val="28"/>
        </w:rPr>
        <w:t>2017</w:t>
      </w:r>
      <w:proofErr w:type="spellEnd"/>
      <w:r>
        <w:rPr>
          <w:rFonts w:ascii="Arial Narrow" w:hAnsi="Arial Narrow"/>
          <w:sz w:val="28"/>
          <w:szCs w:val="28"/>
        </w:rPr>
        <w:t>/</w:t>
      </w:r>
      <w:proofErr w:type="spellStart"/>
      <w:r>
        <w:rPr>
          <w:rFonts w:ascii="Arial Narrow" w:hAnsi="Arial Narrow"/>
          <w:sz w:val="28"/>
          <w:szCs w:val="28"/>
        </w:rPr>
        <w:t>18</w:t>
      </w:r>
      <w:proofErr w:type="spellEnd"/>
      <w:r>
        <w:rPr>
          <w:rFonts w:ascii="Arial Narrow" w:hAnsi="Arial Narrow"/>
          <w:sz w:val="28"/>
          <w:szCs w:val="28"/>
        </w:rPr>
        <w:t xml:space="preserve">. u načelu sam zadovoljan. </w:t>
      </w:r>
    </w:p>
    <w:p w:rsidR="00DD560B" w:rsidRDefault="00DD560B" w:rsidP="00DD560B">
      <w:pPr>
        <w:rPr>
          <w:rFonts w:ascii="Arial Narrow" w:hAnsi="Arial Narrow"/>
          <w:sz w:val="28"/>
          <w:szCs w:val="28"/>
        </w:rPr>
      </w:pPr>
      <w:r>
        <w:rPr>
          <w:rFonts w:ascii="Arial Narrow" w:hAnsi="Arial Narrow"/>
          <w:sz w:val="28"/>
          <w:szCs w:val="28"/>
        </w:rPr>
        <w:t xml:space="preserve">Riješiti </w:t>
      </w:r>
      <w:proofErr w:type="spellStart"/>
      <w:r>
        <w:rPr>
          <w:rFonts w:ascii="Arial Narrow" w:hAnsi="Arial Narrow"/>
          <w:sz w:val="28"/>
          <w:szCs w:val="28"/>
        </w:rPr>
        <w:t>problemčić</w:t>
      </w:r>
      <w:proofErr w:type="spellEnd"/>
      <w:r>
        <w:rPr>
          <w:rFonts w:ascii="Arial Narrow" w:hAnsi="Arial Narrow"/>
          <w:sz w:val="28"/>
          <w:szCs w:val="28"/>
        </w:rPr>
        <w:t xml:space="preserve"> discipline na utakmicama, </w:t>
      </w:r>
      <w:proofErr w:type="spellStart"/>
      <w:r>
        <w:rPr>
          <w:rFonts w:ascii="Arial Narrow" w:hAnsi="Arial Narrow"/>
          <w:sz w:val="28"/>
          <w:szCs w:val="28"/>
        </w:rPr>
        <w:t>problemčić</w:t>
      </w:r>
      <w:proofErr w:type="spellEnd"/>
      <w:r>
        <w:rPr>
          <w:rFonts w:ascii="Arial Narrow" w:hAnsi="Arial Narrow"/>
          <w:sz w:val="28"/>
          <w:szCs w:val="28"/>
        </w:rPr>
        <w:t xml:space="preserve"> sa dolaskom na veteranske sastanke i </w:t>
      </w:r>
      <w:proofErr w:type="spellStart"/>
      <w:r>
        <w:rPr>
          <w:rFonts w:ascii="Arial Narrow" w:hAnsi="Arial Narrow"/>
          <w:sz w:val="28"/>
          <w:szCs w:val="28"/>
        </w:rPr>
        <w:t>problemčić</w:t>
      </w:r>
      <w:proofErr w:type="spellEnd"/>
      <w:r>
        <w:rPr>
          <w:rFonts w:ascii="Arial Narrow" w:hAnsi="Arial Narrow"/>
          <w:sz w:val="28"/>
          <w:szCs w:val="28"/>
        </w:rPr>
        <w:t xml:space="preserve"> sa ažurnijim ispunjavanjem financijskih obaveza i veteranski život će nam biti šala mala, uživanje i novi smisao života u ovim, najljepšim, godinama.</w:t>
      </w:r>
    </w:p>
    <w:p w:rsidR="00DD560B" w:rsidRDefault="00DD560B" w:rsidP="00DD560B">
      <w:pPr>
        <w:rPr>
          <w:rFonts w:ascii="Arial Narrow" w:hAnsi="Arial Narrow"/>
          <w:sz w:val="28"/>
          <w:szCs w:val="28"/>
        </w:rPr>
      </w:pPr>
      <w:r>
        <w:rPr>
          <w:rFonts w:ascii="Arial Narrow" w:hAnsi="Arial Narrow"/>
          <w:sz w:val="28"/>
          <w:szCs w:val="28"/>
        </w:rPr>
        <w:t>Zahvaljujem se svim voditeljima, igračima, sucima, gledateljima i ostalima koji su na bilo koji način sudjelovali u veteranskom natjecanju. Žrtva koju podnosimo je velika, ali kad je dobro, onda ne pitamo za cijenu.</w:t>
      </w:r>
    </w:p>
    <w:p w:rsidR="00DD560B" w:rsidRDefault="00DD560B" w:rsidP="00DD560B">
      <w:pPr>
        <w:rPr>
          <w:rFonts w:ascii="Arial Narrow" w:hAnsi="Arial Narrow"/>
          <w:sz w:val="28"/>
          <w:szCs w:val="28"/>
        </w:rPr>
      </w:pPr>
      <w:r>
        <w:rPr>
          <w:rFonts w:ascii="Arial Narrow" w:hAnsi="Arial Narrow"/>
          <w:noProof/>
          <w:sz w:val="28"/>
          <w:szCs w:val="28"/>
        </w:rPr>
        <w:drawing>
          <wp:anchor distT="0" distB="0" distL="114300" distR="114300" simplePos="0" relativeHeight="251661824" behindDoc="1" locked="0" layoutInCell="1" allowOverlap="1" wp14:anchorId="41633071" wp14:editId="1546463B">
            <wp:simplePos x="0" y="0"/>
            <wp:positionH relativeFrom="column">
              <wp:posOffset>4326774</wp:posOffset>
            </wp:positionH>
            <wp:positionV relativeFrom="paragraph">
              <wp:posOffset>165008</wp:posOffset>
            </wp:positionV>
            <wp:extent cx="1711960" cy="1410335"/>
            <wp:effectExtent l="0" t="0" r="2540" b="0"/>
            <wp:wrapNone/>
            <wp:docPr id="6" name="Slika 6" descr="0 novi pečat i pot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0 novi pečat i potpis"/>
                    <pic:cNvPicPr>
                      <a:picLocks noChangeAspect="1" noChangeArrowheads="1"/>
                    </pic:cNvPicPr>
                  </pic:nvPicPr>
                  <pic:blipFill rotWithShape="1">
                    <a:blip r:embed="rId15">
                      <a:extLst>
                        <a:ext uri="{28A0092B-C50C-407E-A947-70E740481C1C}">
                          <a14:useLocalDpi xmlns:a14="http://schemas.microsoft.com/office/drawing/2010/main" val="0"/>
                        </a:ext>
                      </a:extLst>
                    </a:blip>
                    <a:srcRect l="45239" t="20919" r="25777" b="28186"/>
                    <a:stretch/>
                  </pic:blipFill>
                  <pic:spPr bwMode="auto">
                    <a:xfrm>
                      <a:off x="0" y="0"/>
                      <a:ext cx="1711960" cy="14103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DD560B" w:rsidRDefault="00DD560B" w:rsidP="00DD560B">
      <w:pPr>
        <w:ind w:left="4956" w:hanging="4956"/>
        <w:rPr>
          <w:rFonts w:ascii="Arial Narrow" w:hAnsi="Arial Narrow"/>
          <w:sz w:val="28"/>
          <w:szCs w:val="28"/>
        </w:rPr>
      </w:pPr>
      <w:r>
        <w:rPr>
          <w:rFonts w:ascii="Arial Narrow" w:hAnsi="Arial Narrow"/>
          <w:sz w:val="28"/>
          <w:szCs w:val="28"/>
        </w:rPr>
        <w:t>Velika Gorica, 27.11.2017.</w:t>
      </w:r>
      <w:r>
        <w:rPr>
          <w:rFonts w:ascii="Arial Narrow" w:hAnsi="Arial Narrow"/>
          <w:sz w:val="28"/>
          <w:szCs w:val="28"/>
        </w:rPr>
        <w:tab/>
        <w:t xml:space="preserve">Povjerenik za natjecanje Lige veterana NS </w:t>
      </w:r>
      <w:proofErr w:type="spellStart"/>
      <w:r>
        <w:rPr>
          <w:rFonts w:ascii="Arial Narrow" w:hAnsi="Arial Narrow"/>
          <w:sz w:val="28"/>
          <w:szCs w:val="28"/>
        </w:rPr>
        <w:t>VG</w:t>
      </w:r>
      <w:proofErr w:type="spellEnd"/>
    </w:p>
    <w:p w:rsidR="00DD560B" w:rsidRDefault="00DD560B" w:rsidP="00DD560B">
      <w:pPr>
        <w:rPr>
          <w:rFonts w:ascii="Arial Narrow" w:hAnsi="Arial Narrow"/>
          <w:sz w:val="28"/>
          <w:szCs w:val="28"/>
        </w:rPr>
      </w:pPr>
    </w:p>
    <w:p w:rsidR="00DD560B" w:rsidRDefault="00DD560B" w:rsidP="00DD560B">
      <w:pPr>
        <w:ind w:left="5664" w:firstLine="708"/>
        <w:rPr>
          <w:rFonts w:ascii="Arial Narrow" w:hAnsi="Arial Narrow"/>
          <w:sz w:val="28"/>
          <w:szCs w:val="28"/>
        </w:rPr>
      </w:pPr>
      <w:r>
        <w:rPr>
          <w:rFonts w:ascii="Arial Narrow" w:hAnsi="Arial Narrow"/>
          <w:sz w:val="28"/>
          <w:szCs w:val="28"/>
        </w:rPr>
        <w:t xml:space="preserve">Zlatko </w:t>
      </w:r>
      <w:proofErr w:type="spellStart"/>
      <w:r>
        <w:rPr>
          <w:rFonts w:ascii="Arial Narrow" w:hAnsi="Arial Narrow"/>
          <w:sz w:val="28"/>
          <w:szCs w:val="28"/>
        </w:rPr>
        <w:t>Petrac</w:t>
      </w:r>
      <w:proofErr w:type="spellEnd"/>
    </w:p>
    <w:p w:rsidR="00DD560B" w:rsidRDefault="00DD560B" w:rsidP="00DD560B">
      <w:pPr>
        <w:ind w:left="5664" w:firstLine="708"/>
        <w:rPr>
          <w:rFonts w:ascii="Arial Narrow" w:hAnsi="Arial Narrow"/>
          <w:sz w:val="28"/>
          <w:szCs w:val="28"/>
        </w:rPr>
      </w:pPr>
    </w:p>
    <w:p w:rsidR="00DD560B" w:rsidRDefault="00DD560B" w:rsidP="00DD560B">
      <w:pPr>
        <w:rPr>
          <w:rFonts w:ascii="Arial Narrow" w:hAnsi="Arial Narrow"/>
          <w:sz w:val="28"/>
          <w:szCs w:val="28"/>
        </w:rPr>
      </w:pPr>
      <w:r>
        <w:rPr>
          <w:rFonts w:ascii="Arial Narrow" w:hAnsi="Arial Narrow"/>
          <w:noProof/>
          <w:sz w:val="28"/>
          <w:szCs w:val="28"/>
        </w:rPr>
        <w:drawing>
          <wp:anchor distT="0" distB="0" distL="114300" distR="114300" simplePos="0" relativeHeight="251660800" behindDoc="1" locked="0" layoutInCell="1" allowOverlap="1" wp14:anchorId="4400FD7B" wp14:editId="75092C6D">
            <wp:simplePos x="0" y="0"/>
            <wp:positionH relativeFrom="column">
              <wp:posOffset>1727200</wp:posOffset>
            </wp:positionH>
            <wp:positionV relativeFrom="paragraph">
              <wp:posOffset>4538980</wp:posOffset>
            </wp:positionV>
            <wp:extent cx="4101465" cy="1619885"/>
            <wp:effectExtent l="0" t="0" r="0" b="0"/>
            <wp:wrapNone/>
            <wp:docPr id="5" name="Slika 5" descr="0 novi pečat i pot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0 novi pečat i potpis"/>
                    <pic:cNvPicPr>
                      <a:picLocks noChangeAspect="1" noChangeArrowheads="1"/>
                    </pic:cNvPicPr>
                  </pic:nvPicPr>
                  <pic:blipFill>
                    <a:blip r:embed="rId15">
                      <a:extLst>
                        <a:ext uri="{28A0092B-C50C-407E-A947-70E740481C1C}">
                          <a14:useLocalDpi xmlns:a14="http://schemas.microsoft.com/office/drawing/2010/main" val="0"/>
                        </a:ext>
                      </a:extLst>
                    </a:blip>
                    <a:srcRect l="4860" t="13422" r="25777" b="28186"/>
                    <a:stretch>
                      <a:fillRect/>
                    </a:stretch>
                  </pic:blipFill>
                  <pic:spPr bwMode="auto">
                    <a:xfrm>
                      <a:off x="0" y="0"/>
                      <a:ext cx="410146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28"/>
          <w:szCs w:val="28"/>
        </w:rPr>
        <w:drawing>
          <wp:anchor distT="0" distB="0" distL="114300" distR="114300" simplePos="0" relativeHeight="251659776" behindDoc="1" locked="0" layoutInCell="1" allowOverlap="1" wp14:anchorId="7BFA3C24" wp14:editId="49E23CAB">
            <wp:simplePos x="0" y="0"/>
            <wp:positionH relativeFrom="column">
              <wp:posOffset>3362325</wp:posOffset>
            </wp:positionH>
            <wp:positionV relativeFrom="paragraph">
              <wp:posOffset>6931660</wp:posOffset>
            </wp:positionV>
            <wp:extent cx="3505200" cy="1382395"/>
            <wp:effectExtent l="0" t="0" r="0" b="8255"/>
            <wp:wrapNone/>
            <wp:docPr id="1" name="Slika 1" descr="0 novi pečat i pot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 novi pečat i potpis"/>
                    <pic:cNvPicPr>
                      <a:picLocks noChangeAspect="1" noChangeArrowheads="1"/>
                    </pic:cNvPicPr>
                  </pic:nvPicPr>
                  <pic:blipFill>
                    <a:blip r:embed="rId15">
                      <a:extLst>
                        <a:ext uri="{28A0092B-C50C-407E-A947-70E740481C1C}">
                          <a14:useLocalDpi xmlns:a14="http://schemas.microsoft.com/office/drawing/2010/main" val="0"/>
                        </a:ext>
                      </a:extLst>
                    </a:blip>
                    <a:srcRect l="4860" t="13422" r="25777" b="28186"/>
                    <a:stretch>
                      <a:fillRect/>
                    </a:stretch>
                  </pic:blipFill>
                  <pic:spPr bwMode="auto">
                    <a:xfrm>
                      <a:off x="0" y="0"/>
                      <a:ext cx="3505200" cy="13823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sz w:val="28"/>
          <w:szCs w:val="28"/>
        </w:rPr>
        <w:t xml:space="preserve">                                                                            </w:t>
      </w:r>
    </w:p>
    <w:p w:rsidR="005F317F" w:rsidRDefault="005F317F" w:rsidP="00F00597"/>
    <w:p w:rsidR="00C07A0C" w:rsidRDefault="00C07A0C" w:rsidP="00F00597"/>
    <w:p w:rsidR="00C07A0C" w:rsidRDefault="00C07A0C" w:rsidP="00F00597"/>
    <w:p w:rsidR="00C07A0C" w:rsidRDefault="00C07A0C" w:rsidP="00F00597"/>
    <w:p w:rsidR="00DD560B" w:rsidRPr="006B3BE0" w:rsidRDefault="00DD560B" w:rsidP="00DD560B">
      <w:r>
        <w:rPr>
          <w:noProof/>
        </w:rPr>
        <w:lastRenderedPageBreak/>
        <w:drawing>
          <wp:inline distT="0" distB="0" distL="0" distR="0" wp14:anchorId="621AFB03" wp14:editId="401C8838">
            <wp:extent cx="723900" cy="723900"/>
            <wp:effectExtent l="0" t="0" r="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lum contrast="24000"/>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r w:rsidRPr="006B3BE0">
        <w:t>NS VELIKA GORICA</w:t>
      </w:r>
      <w:r>
        <w:t xml:space="preserve">                                              </w:t>
      </w:r>
    </w:p>
    <w:p w:rsidR="00DD560B" w:rsidRPr="006B3BE0" w:rsidRDefault="00DD560B" w:rsidP="00DD560B">
      <w:pPr>
        <w:rPr>
          <w:i/>
        </w:rPr>
      </w:pPr>
      <w:r>
        <w:rPr>
          <w:i/>
        </w:rPr>
        <w:t xml:space="preserve">                      </w:t>
      </w:r>
      <w:r w:rsidRPr="006B3BE0">
        <w:rPr>
          <w:i/>
        </w:rPr>
        <w:t xml:space="preserve">DISCIPLINSKI SUDAC </w:t>
      </w:r>
    </w:p>
    <w:p w:rsidR="00DD560B" w:rsidRDefault="00DD560B" w:rsidP="00DD560B">
      <w:pPr>
        <w:rPr>
          <w:i/>
        </w:rPr>
      </w:pPr>
      <w:r w:rsidRPr="006B3BE0">
        <w:rPr>
          <w:i/>
        </w:rPr>
        <w:t xml:space="preserve">Velika Gorica, </w:t>
      </w:r>
      <w:r>
        <w:rPr>
          <w:i/>
        </w:rPr>
        <w:t xml:space="preserve">studeni </w:t>
      </w:r>
      <w:proofErr w:type="spellStart"/>
      <w:r>
        <w:rPr>
          <w:i/>
        </w:rPr>
        <w:t>2017</w:t>
      </w:r>
      <w:proofErr w:type="spellEnd"/>
      <w:r>
        <w:rPr>
          <w:i/>
        </w:rPr>
        <w:t>.</w:t>
      </w:r>
    </w:p>
    <w:p w:rsidR="00C07A0C" w:rsidRPr="006B3BE0" w:rsidRDefault="00C07A0C" w:rsidP="00DD560B">
      <w:pPr>
        <w:rPr>
          <w:i/>
        </w:rPr>
      </w:pPr>
    </w:p>
    <w:p w:rsidR="00DD560B" w:rsidRPr="006B3BE0" w:rsidRDefault="00DD560B" w:rsidP="00DD560B">
      <w:pPr>
        <w:jc w:val="center"/>
        <w:rPr>
          <w:b/>
          <w:i/>
          <w:u w:val="single"/>
        </w:rPr>
      </w:pPr>
      <w:r w:rsidRPr="006B3BE0">
        <w:rPr>
          <w:b/>
          <w:i/>
          <w:u w:val="single"/>
        </w:rPr>
        <w:t>IZVJEŠĆE</w:t>
      </w:r>
    </w:p>
    <w:p w:rsidR="00DD560B" w:rsidRPr="006B3BE0" w:rsidRDefault="00DD560B" w:rsidP="00DD560B">
      <w:pPr>
        <w:jc w:val="center"/>
        <w:rPr>
          <w:b/>
          <w:i/>
        </w:rPr>
      </w:pPr>
      <w:r w:rsidRPr="006B3BE0">
        <w:rPr>
          <w:b/>
          <w:i/>
        </w:rPr>
        <w:t xml:space="preserve">disciplinskog </w:t>
      </w:r>
      <w:r>
        <w:rPr>
          <w:b/>
          <w:i/>
        </w:rPr>
        <w:t xml:space="preserve">suca za jesenski dio sezone </w:t>
      </w:r>
      <w:proofErr w:type="spellStart"/>
      <w:r>
        <w:rPr>
          <w:b/>
          <w:i/>
        </w:rPr>
        <w:t>2017</w:t>
      </w:r>
      <w:proofErr w:type="spellEnd"/>
      <w:r w:rsidRPr="006B3BE0">
        <w:rPr>
          <w:b/>
          <w:i/>
        </w:rPr>
        <w:t>/</w:t>
      </w:r>
      <w:proofErr w:type="spellStart"/>
      <w:r w:rsidRPr="006B3BE0">
        <w:rPr>
          <w:b/>
          <w:i/>
        </w:rPr>
        <w:t>1</w:t>
      </w:r>
      <w:r>
        <w:rPr>
          <w:b/>
          <w:i/>
        </w:rPr>
        <w:t>8</w:t>
      </w:r>
      <w:proofErr w:type="spellEnd"/>
      <w:r w:rsidRPr="006B3BE0">
        <w:rPr>
          <w:b/>
          <w:i/>
        </w:rPr>
        <w:t>.</w:t>
      </w:r>
    </w:p>
    <w:p w:rsidR="00DD560B" w:rsidRDefault="00DD560B" w:rsidP="00DD560B">
      <w:pPr>
        <w:rPr>
          <w:i/>
        </w:rPr>
      </w:pPr>
      <w:r>
        <w:rPr>
          <w:i/>
        </w:rPr>
        <w:t xml:space="preserve">U jesenskom dijelu sezone </w:t>
      </w:r>
      <w:proofErr w:type="spellStart"/>
      <w:r>
        <w:rPr>
          <w:i/>
        </w:rPr>
        <w:t>2017</w:t>
      </w:r>
      <w:proofErr w:type="spellEnd"/>
      <w:r w:rsidRPr="006B3BE0">
        <w:rPr>
          <w:i/>
        </w:rPr>
        <w:t>/</w:t>
      </w:r>
      <w:proofErr w:type="spellStart"/>
      <w:r w:rsidRPr="006B3BE0">
        <w:rPr>
          <w:i/>
        </w:rPr>
        <w:t>1</w:t>
      </w:r>
      <w:r>
        <w:rPr>
          <w:i/>
        </w:rPr>
        <w:t>8</w:t>
      </w:r>
      <w:proofErr w:type="spellEnd"/>
      <w:r w:rsidRPr="006B3BE0">
        <w:rPr>
          <w:i/>
        </w:rPr>
        <w:t xml:space="preserve">. disciplinski sudac NS </w:t>
      </w:r>
      <w:proofErr w:type="spellStart"/>
      <w:r w:rsidRPr="006B3BE0">
        <w:rPr>
          <w:i/>
        </w:rPr>
        <w:t>VG</w:t>
      </w:r>
      <w:proofErr w:type="spellEnd"/>
      <w:r w:rsidRPr="006B3BE0">
        <w:rPr>
          <w:i/>
        </w:rPr>
        <w:t xml:space="preserve"> zaprimio </w:t>
      </w:r>
      <w:r>
        <w:rPr>
          <w:i/>
        </w:rPr>
        <w:t xml:space="preserve">je </w:t>
      </w:r>
      <w:r w:rsidRPr="006B3BE0">
        <w:rPr>
          <w:i/>
        </w:rPr>
        <w:t xml:space="preserve">od strane Povjerenika Lige veterana </w:t>
      </w:r>
      <w:r>
        <w:rPr>
          <w:i/>
        </w:rPr>
        <w:t>tri prijave za obradu.</w:t>
      </w:r>
    </w:p>
    <w:p w:rsidR="00DD560B" w:rsidRDefault="00DD560B" w:rsidP="00DD560B">
      <w:pPr>
        <w:rPr>
          <w:i/>
        </w:rPr>
      </w:pPr>
      <w:r>
        <w:rPr>
          <w:i/>
        </w:rPr>
        <w:t xml:space="preserve">Uvidom u Prijave, a temeljem pozitivnih odredaba </w:t>
      </w:r>
      <w:proofErr w:type="spellStart"/>
      <w:r>
        <w:rPr>
          <w:i/>
        </w:rPr>
        <w:t>DP</w:t>
      </w:r>
      <w:proofErr w:type="spellEnd"/>
      <w:r>
        <w:rPr>
          <w:i/>
        </w:rPr>
        <w:t xml:space="preserve"> HNS donio sam slijedeće </w:t>
      </w:r>
    </w:p>
    <w:p w:rsidR="00DD560B" w:rsidRPr="00271118" w:rsidRDefault="00DD560B" w:rsidP="00DD560B">
      <w:pPr>
        <w:jc w:val="center"/>
        <w:rPr>
          <w:b/>
          <w:i/>
          <w:sz w:val="28"/>
          <w:szCs w:val="28"/>
        </w:rPr>
      </w:pPr>
      <w:r w:rsidRPr="00271118">
        <w:rPr>
          <w:b/>
          <w:i/>
          <w:sz w:val="28"/>
          <w:szCs w:val="28"/>
        </w:rPr>
        <w:t>ODLUKE</w:t>
      </w:r>
    </w:p>
    <w:p w:rsidR="00DD560B" w:rsidRPr="00271118" w:rsidRDefault="00DD560B" w:rsidP="00DD560B">
      <w:pPr>
        <w:pStyle w:val="Odlomakpopisa"/>
        <w:numPr>
          <w:ilvl w:val="0"/>
          <w:numId w:val="15"/>
        </w:numPr>
        <w:spacing w:after="200" w:line="276" w:lineRule="auto"/>
        <w:contextualSpacing/>
        <w:rPr>
          <w:b/>
          <w:i/>
        </w:rPr>
      </w:pPr>
      <w:r w:rsidRPr="00B85096">
        <w:rPr>
          <w:i/>
        </w:rPr>
        <w:t xml:space="preserve">Temeljem odredaba </w:t>
      </w:r>
      <w:proofErr w:type="spellStart"/>
      <w:r w:rsidRPr="00B85096">
        <w:rPr>
          <w:i/>
        </w:rPr>
        <w:t>čl.68</w:t>
      </w:r>
      <w:proofErr w:type="spellEnd"/>
      <w:r w:rsidRPr="00B85096">
        <w:rPr>
          <w:i/>
        </w:rPr>
        <w:t xml:space="preserve">. </w:t>
      </w:r>
      <w:proofErr w:type="spellStart"/>
      <w:r w:rsidRPr="00B85096">
        <w:rPr>
          <w:i/>
        </w:rPr>
        <w:t>DP</w:t>
      </w:r>
      <w:proofErr w:type="spellEnd"/>
      <w:r w:rsidRPr="00B85096">
        <w:rPr>
          <w:i/>
        </w:rPr>
        <w:t xml:space="preserve"> HNS</w:t>
      </w:r>
      <w:r>
        <w:rPr>
          <w:i/>
        </w:rPr>
        <w:t xml:space="preserve"> kaznio sam jednu momčad </w:t>
      </w:r>
      <w:r w:rsidRPr="008C7270">
        <w:rPr>
          <w:b/>
          <w:i/>
          <w:u w:val="single"/>
        </w:rPr>
        <w:t>novčanom kaznom</w:t>
      </w:r>
      <w:r w:rsidRPr="00B85096">
        <w:rPr>
          <w:i/>
        </w:rPr>
        <w:t xml:space="preserve"> zbog</w:t>
      </w:r>
      <w:r w:rsidRPr="00271118">
        <w:rPr>
          <w:b/>
          <w:i/>
        </w:rPr>
        <w:t>:“napuštanja terena za igru i nepotpisivanja Zapisnika o utakmici“,</w:t>
      </w:r>
    </w:p>
    <w:p w:rsidR="00DD560B" w:rsidRDefault="00DD560B" w:rsidP="00DD560B">
      <w:pPr>
        <w:pStyle w:val="Odlomakpopisa"/>
        <w:numPr>
          <w:ilvl w:val="0"/>
          <w:numId w:val="15"/>
        </w:numPr>
        <w:spacing w:after="200" w:line="276" w:lineRule="auto"/>
        <w:contextualSpacing/>
        <w:rPr>
          <w:i/>
        </w:rPr>
      </w:pPr>
      <w:r>
        <w:rPr>
          <w:i/>
        </w:rPr>
        <w:t xml:space="preserve">Temeljem odredaba </w:t>
      </w:r>
      <w:proofErr w:type="spellStart"/>
      <w:r>
        <w:rPr>
          <w:i/>
        </w:rPr>
        <w:t>čl.58</w:t>
      </w:r>
      <w:proofErr w:type="spellEnd"/>
      <w:r>
        <w:rPr>
          <w:i/>
        </w:rPr>
        <w:t xml:space="preserve">. </w:t>
      </w:r>
      <w:proofErr w:type="spellStart"/>
      <w:r>
        <w:rPr>
          <w:i/>
        </w:rPr>
        <w:t>DP</w:t>
      </w:r>
      <w:proofErr w:type="spellEnd"/>
      <w:r>
        <w:rPr>
          <w:i/>
        </w:rPr>
        <w:t xml:space="preserve"> HNS kaznio sam jednog igrača </w:t>
      </w:r>
      <w:r w:rsidRPr="008C7270">
        <w:rPr>
          <w:b/>
          <w:i/>
          <w:u w:val="single"/>
        </w:rPr>
        <w:t>zabranom igranja u vremenu od</w:t>
      </w:r>
      <w:r>
        <w:rPr>
          <w:i/>
        </w:rPr>
        <w:t xml:space="preserve"> </w:t>
      </w:r>
      <w:r w:rsidRPr="008C7270">
        <w:rPr>
          <w:b/>
          <w:i/>
          <w:u w:val="single"/>
        </w:rPr>
        <w:t>1 godine</w:t>
      </w:r>
      <w:r>
        <w:rPr>
          <w:i/>
        </w:rPr>
        <w:t>,zbog</w:t>
      </w:r>
      <w:r w:rsidRPr="00271118">
        <w:rPr>
          <w:b/>
          <w:i/>
        </w:rPr>
        <w:t>:“udaranja suca utakmice i izazivanja prekida utakmice“,</w:t>
      </w:r>
    </w:p>
    <w:p w:rsidR="00DD560B" w:rsidRPr="00271118" w:rsidRDefault="00DD560B" w:rsidP="00DD560B">
      <w:pPr>
        <w:pStyle w:val="Odlomakpopisa"/>
        <w:numPr>
          <w:ilvl w:val="0"/>
          <w:numId w:val="15"/>
        </w:numPr>
        <w:spacing w:after="200" w:line="276" w:lineRule="auto"/>
        <w:contextualSpacing/>
        <w:rPr>
          <w:b/>
          <w:i/>
        </w:rPr>
      </w:pPr>
      <w:r>
        <w:rPr>
          <w:i/>
        </w:rPr>
        <w:t xml:space="preserve">Temeljem odredaba čl.68.DP HNS,a vezano uz kaznu iz točke 2., kaznio sam momčad </w:t>
      </w:r>
      <w:r w:rsidRPr="008C7270">
        <w:rPr>
          <w:b/>
          <w:i/>
          <w:u w:val="single"/>
        </w:rPr>
        <w:t>novčanom kaznom</w:t>
      </w:r>
      <w:r>
        <w:rPr>
          <w:i/>
        </w:rPr>
        <w:t xml:space="preserve"> zbog</w:t>
      </w:r>
      <w:r w:rsidRPr="00271118">
        <w:rPr>
          <w:b/>
          <w:i/>
        </w:rPr>
        <w:t>:“izazivanja prekida utakmice od strane igrača dotične momčadi“,</w:t>
      </w:r>
    </w:p>
    <w:p w:rsidR="00DD560B" w:rsidRDefault="00DD560B" w:rsidP="00DD560B">
      <w:pPr>
        <w:pStyle w:val="Odlomakpopisa"/>
        <w:numPr>
          <w:ilvl w:val="0"/>
          <w:numId w:val="15"/>
        </w:numPr>
        <w:spacing w:after="200" w:line="276" w:lineRule="auto"/>
        <w:contextualSpacing/>
        <w:rPr>
          <w:i/>
        </w:rPr>
      </w:pPr>
      <w:r>
        <w:rPr>
          <w:i/>
        </w:rPr>
        <w:t xml:space="preserve">Temeljem odredaba čl.57.DP HNS kaznio sam jednog igrača </w:t>
      </w:r>
      <w:r w:rsidRPr="008C7270">
        <w:rPr>
          <w:b/>
          <w:i/>
          <w:u w:val="single"/>
        </w:rPr>
        <w:t>zabranom igranja na 6 utakmica</w:t>
      </w:r>
      <w:r>
        <w:rPr>
          <w:i/>
        </w:rPr>
        <w:t xml:space="preserve"> zbog</w:t>
      </w:r>
      <w:r w:rsidRPr="00271118">
        <w:rPr>
          <w:b/>
          <w:i/>
        </w:rPr>
        <w:t>:“međusobnog udaranja sa suparničkim igračem“,</w:t>
      </w:r>
    </w:p>
    <w:p w:rsidR="00DD560B" w:rsidRDefault="00DD560B" w:rsidP="00DD560B">
      <w:pPr>
        <w:pStyle w:val="Odlomakpopisa"/>
        <w:numPr>
          <w:ilvl w:val="0"/>
          <w:numId w:val="15"/>
        </w:numPr>
        <w:spacing w:after="200" w:line="276" w:lineRule="auto"/>
        <w:contextualSpacing/>
        <w:rPr>
          <w:i/>
        </w:rPr>
      </w:pPr>
      <w:r>
        <w:rPr>
          <w:i/>
        </w:rPr>
        <w:t xml:space="preserve">Temeljem odredaba čl.57.DP HNS kaznio sam jednog igrača </w:t>
      </w:r>
      <w:r w:rsidRPr="008C7270">
        <w:rPr>
          <w:b/>
          <w:i/>
          <w:u w:val="single"/>
        </w:rPr>
        <w:t>zabranom igranja na 8 utakmica</w:t>
      </w:r>
      <w:r>
        <w:rPr>
          <w:i/>
        </w:rPr>
        <w:t xml:space="preserve"> zbog</w:t>
      </w:r>
      <w:r w:rsidRPr="00271118">
        <w:rPr>
          <w:b/>
          <w:i/>
        </w:rPr>
        <w:t>:“međusobnog udaranja sa suparničkim igračem“.</w:t>
      </w:r>
      <w:r>
        <w:rPr>
          <w:i/>
        </w:rPr>
        <w:t>To je bio ponovljeni prekršaj igrača.</w:t>
      </w:r>
    </w:p>
    <w:p w:rsidR="00DD560B" w:rsidRDefault="00DD560B" w:rsidP="00DD560B">
      <w:pPr>
        <w:rPr>
          <w:i/>
        </w:rPr>
      </w:pPr>
      <w:r>
        <w:rPr>
          <w:i/>
        </w:rPr>
        <w:t>Iz gore navedenog vidljivo je da je jesenski dio prvenstva bio nediscipliniran što se tiče momčadi i igrača. Ova činjenica odnosi se na dva kluba i tri igrača,ali i unatoč tome zvuči neprimjereno.</w:t>
      </w:r>
    </w:p>
    <w:p w:rsidR="00DD560B" w:rsidRPr="00271118" w:rsidRDefault="00DD560B" w:rsidP="00DD560B">
      <w:pPr>
        <w:rPr>
          <w:i/>
        </w:rPr>
      </w:pPr>
      <w:r>
        <w:rPr>
          <w:i/>
        </w:rPr>
        <w:t>Vjerujem,da u nastavku prvenstva ovakve situacije se više ne će ponoviti,a to je obveza svih voditelja i igrača da se prije,za vrijeme i nakon utakmice ponašaju u sportskom duhu.</w:t>
      </w:r>
    </w:p>
    <w:p w:rsidR="00DD560B" w:rsidRPr="006B3BE0" w:rsidRDefault="00DD560B" w:rsidP="00DD560B">
      <w:pPr>
        <w:rPr>
          <w:i/>
        </w:rPr>
      </w:pPr>
      <w:r>
        <w:rPr>
          <w:i/>
        </w:rPr>
        <w:t>I</w:t>
      </w:r>
      <w:r w:rsidRPr="006B3BE0">
        <w:rPr>
          <w:i/>
        </w:rPr>
        <w:t xml:space="preserve"> na kraju ističem da utakmice treba shvatiti kao igru, zabavu, druženje, a ne mjesto za </w:t>
      </w:r>
      <w:proofErr w:type="spellStart"/>
      <w:r w:rsidRPr="006B3BE0">
        <w:rPr>
          <w:i/>
        </w:rPr>
        <w:t>ispoljavanje</w:t>
      </w:r>
      <w:proofErr w:type="spellEnd"/>
      <w:r w:rsidRPr="006B3BE0">
        <w:rPr>
          <w:i/>
        </w:rPr>
        <w:t xml:space="preserve"> frustracija.</w:t>
      </w:r>
    </w:p>
    <w:p w:rsidR="00DD560B" w:rsidRPr="006B3BE0" w:rsidRDefault="00DD560B" w:rsidP="00DD560B">
      <w:pPr>
        <w:rPr>
          <w:i/>
        </w:rPr>
      </w:pPr>
      <w:r w:rsidRPr="006B3BE0">
        <w:rPr>
          <w:i/>
        </w:rPr>
        <w:t>Disciplinski sudac NS Velika Gorica:</w:t>
      </w:r>
    </w:p>
    <w:p w:rsidR="00DD560B" w:rsidRPr="006B3BE0" w:rsidRDefault="00DD560B" w:rsidP="00DD560B">
      <w:pPr>
        <w:rPr>
          <w:i/>
        </w:rPr>
      </w:pPr>
      <w:r w:rsidRPr="006B3BE0">
        <w:rPr>
          <w:i/>
        </w:rPr>
        <w:t xml:space="preserve">Stjepan </w:t>
      </w:r>
      <w:proofErr w:type="spellStart"/>
      <w:r w:rsidRPr="006B3BE0">
        <w:rPr>
          <w:i/>
        </w:rPr>
        <w:t>Petrac</w:t>
      </w:r>
      <w:proofErr w:type="spellEnd"/>
      <w:r w:rsidRPr="006B3BE0">
        <w:rPr>
          <w:i/>
        </w:rPr>
        <w:t xml:space="preserve"> sr</w:t>
      </w:r>
    </w:p>
    <w:p w:rsidR="00CD7FF4" w:rsidRDefault="00CD7FF4" w:rsidP="00F00597"/>
    <w:p w:rsidR="00DD560B" w:rsidRDefault="00DD560B" w:rsidP="00F00597"/>
    <w:p w:rsidR="00DD560B" w:rsidRDefault="00DD560B" w:rsidP="00F00597"/>
    <w:p w:rsidR="00DD560B" w:rsidRDefault="00DD560B" w:rsidP="00F00597"/>
    <w:p w:rsidR="00DD560B" w:rsidRDefault="00DD560B" w:rsidP="00F00597"/>
    <w:p w:rsidR="00DD560B" w:rsidRDefault="00DD560B" w:rsidP="00F00597"/>
    <w:p w:rsidR="00DD560B" w:rsidRDefault="00DD560B" w:rsidP="00F00597"/>
    <w:p w:rsidR="00DD560B" w:rsidRDefault="00DD560B" w:rsidP="00F00597"/>
    <w:p w:rsidR="00DD560B" w:rsidRDefault="00DD560B" w:rsidP="00F00597"/>
    <w:p w:rsidR="00DD560B" w:rsidRDefault="00DD560B" w:rsidP="00F00597"/>
    <w:p w:rsidR="00DD560B" w:rsidRDefault="00DD560B" w:rsidP="00F00597"/>
    <w:p w:rsidR="00DD560B" w:rsidRDefault="00DD560B" w:rsidP="00F00597"/>
    <w:p w:rsidR="00DD560B" w:rsidRDefault="00DD560B" w:rsidP="00F00597"/>
    <w:p w:rsidR="00D37417" w:rsidRDefault="00D37417" w:rsidP="00F00597"/>
    <w:p w:rsidR="00C07A0C" w:rsidRDefault="00C07A0C" w:rsidP="00D37417">
      <w:pPr>
        <w:ind w:left="1416" w:firstLine="708"/>
      </w:pPr>
    </w:p>
    <w:p w:rsidR="00C07A0C" w:rsidRDefault="00C07A0C" w:rsidP="00D37417">
      <w:pPr>
        <w:ind w:left="1416" w:firstLine="708"/>
      </w:pPr>
    </w:p>
    <w:p w:rsidR="00C07A0C" w:rsidRDefault="00C07A0C" w:rsidP="00D37417">
      <w:pPr>
        <w:ind w:left="1416" w:firstLine="708"/>
      </w:pPr>
    </w:p>
    <w:p w:rsidR="00C07A0C" w:rsidRDefault="00C07A0C" w:rsidP="00D37417">
      <w:pPr>
        <w:ind w:left="1416" w:firstLine="708"/>
      </w:pPr>
    </w:p>
    <w:p w:rsidR="00C07A0C" w:rsidRDefault="00C07A0C" w:rsidP="00D37417">
      <w:pPr>
        <w:ind w:left="1416" w:firstLine="708"/>
      </w:pPr>
    </w:p>
    <w:p w:rsidR="00C07A0C" w:rsidRDefault="00C07A0C" w:rsidP="00D37417">
      <w:pPr>
        <w:ind w:left="1416" w:firstLine="708"/>
      </w:pPr>
    </w:p>
    <w:p w:rsidR="00C07A0C" w:rsidRDefault="00C07A0C" w:rsidP="00D37417">
      <w:pPr>
        <w:ind w:left="1416" w:firstLine="708"/>
      </w:pPr>
    </w:p>
    <w:p w:rsidR="00C07A0C" w:rsidRDefault="00C07A0C" w:rsidP="00D37417">
      <w:pPr>
        <w:ind w:left="1416" w:firstLine="708"/>
      </w:pPr>
    </w:p>
    <w:p w:rsidR="00D37417" w:rsidRDefault="00D37417" w:rsidP="00D37417">
      <w:pPr>
        <w:ind w:left="1416" w:firstLine="708"/>
      </w:pPr>
      <w:r>
        <w:lastRenderedPageBreak/>
        <w:t>LIGA VETERANA NS VELIKA GORICA</w:t>
      </w:r>
    </w:p>
    <w:p w:rsidR="00D37417" w:rsidRDefault="00D37417" w:rsidP="00D37417"/>
    <w:p w:rsidR="00D37417" w:rsidRDefault="00D37417" w:rsidP="00D37417">
      <w:pPr>
        <w:ind w:left="1416" w:firstLine="708"/>
      </w:pPr>
      <w:proofErr w:type="spellStart"/>
      <w:r>
        <w:t>19</w:t>
      </w:r>
      <w:proofErr w:type="spellEnd"/>
      <w:r>
        <w:t>. DVORANSKO PRVENSTVO</w:t>
      </w:r>
    </w:p>
    <w:p w:rsidR="00D37417" w:rsidRDefault="00D37417" w:rsidP="00D37417">
      <w:pPr>
        <w:ind w:left="1416" w:firstLine="708"/>
      </w:pPr>
      <w:r>
        <w:t>VETERANA NS VELIKA GORICA</w:t>
      </w:r>
    </w:p>
    <w:p w:rsidR="00D37417" w:rsidRDefault="00D37417" w:rsidP="00D37417"/>
    <w:p w:rsidR="00D37417" w:rsidRDefault="00D37417" w:rsidP="00D37417"/>
    <w:p w:rsidR="00D37417" w:rsidRPr="00E35AC8" w:rsidRDefault="00D37417" w:rsidP="00D37417">
      <w:pPr>
        <w:ind w:left="1416" w:firstLine="708"/>
        <w:rPr>
          <w:b/>
        </w:rPr>
      </w:pPr>
      <w:r>
        <w:rPr>
          <w:b/>
        </w:rPr>
        <w:t xml:space="preserve">                              </w:t>
      </w:r>
      <w:r w:rsidRPr="00E35AC8">
        <w:rPr>
          <w:b/>
        </w:rPr>
        <w:t xml:space="preserve">RASPORED ODIGRAVANJA, </w:t>
      </w:r>
      <w:r>
        <w:rPr>
          <w:b/>
        </w:rPr>
        <w:t>početak u</w:t>
      </w:r>
      <w:r w:rsidRPr="00E35AC8">
        <w:rPr>
          <w:b/>
        </w:rPr>
        <w:t xml:space="preserve"> </w:t>
      </w:r>
      <w:proofErr w:type="spellStart"/>
      <w:r w:rsidRPr="00E35AC8">
        <w:rPr>
          <w:b/>
        </w:rPr>
        <w:t>20</w:t>
      </w:r>
      <w:proofErr w:type="spellEnd"/>
      <w:r w:rsidRPr="00E35AC8">
        <w:rPr>
          <w:b/>
        </w:rPr>
        <w:t>,</w:t>
      </w:r>
      <w:proofErr w:type="spellStart"/>
      <w:r w:rsidRPr="00E35AC8">
        <w:rPr>
          <w:b/>
        </w:rPr>
        <w:t>00</w:t>
      </w:r>
      <w:proofErr w:type="spellEnd"/>
      <w:r w:rsidRPr="00E35AC8">
        <w:rPr>
          <w:b/>
        </w:rPr>
        <w:t xml:space="preserve"> sati</w:t>
      </w:r>
    </w:p>
    <w:p w:rsidR="00D37417" w:rsidRDefault="00D37417" w:rsidP="00D37417">
      <w:pPr>
        <w:ind w:left="1416" w:firstLine="708"/>
      </w:pPr>
    </w:p>
    <w:tbl>
      <w:tblPr>
        <w:tblW w:w="0" w:type="auto"/>
        <w:tblInd w:w="1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4"/>
        <w:gridCol w:w="1985"/>
      </w:tblGrid>
      <w:tr w:rsidR="00D37417" w:rsidRPr="004D1CC3" w:rsidTr="00636A41">
        <w:tc>
          <w:tcPr>
            <w:tcW w:w="844" w:type="dxa"/>
            <w:shd w:val="clear" w:color="auto" w:fill="auto"/>
          </w:tcPr>
          <w:p w:rsidR="00D37417" w:rsidRPr="004D1CC3" w:rsidRDefault="00D37417" w:rsidP="00636A41">
            <w:pPr>
              <w:jc w:val="center"/>
            </w:pPr>
            <w:r w:rsidRPr="004D1CC3">
              <w:t>1</w:t>
            </w:r>
          </w:p>
        </w:tc>
        <w:tc>
          <w:tcPr>
            <w:tcW w:w="1985" w:type="dxa"/>
            <w:shd w:val="clear" w:color="auto" w:fill="auto"/>
          </w:tcPr>
          <w:p w:rsidR="00D37417" w:rsidRPr="004D1CC3" w:rsidRDefault="00D37417" w:rsidP="00636A41">
            <w:r w:rsidRPr="004D1CC3">
              <w:t>BUNA</w:t>
            </w:r>
          </w:p>
        </w:tc>
      </w:tr>
      <w:tr w:rsidR="00D37417" w:rsidRPr="004D1CC3" w:rsidTr="00636A41">
        <w:tc>
          <w:tcPr>
            <w:tcW w:w="844" w:type="dxa"/>
            <w:shd w:val="clear" w:color="auto" w:fill="auto"/>
          </w:tcPr>
          <w:p w:rsidR="00D37417" w:rsidRPr="004D1CC3" w:rsidRDefault="00D37417" w:rsidP="00636A41">
            <w:pPr>
              <w:jc w:val="center"/>
            </w:pPr>
            <w:r w:rsidRPr="004D1CC3">
              <w:t>2</w:t>
            </w:r>
          </w:p>
        </w:tc>
        <w:tc>
          <w:tcPr>
            <w:tcW w:w="1985" w:type="dxa"/>
            <w:shd w:val="clear" w:color="auto" w:fill="auto"/>
          </w:tcPr>
          <w:p w:rsidR="00D37417" w:rsidRPr="004D1CC3" w:rsidRDefault="00D37417" w:rsidP="00636A41">
            <w:r w:rsidRPr="004D1CC3">
              <w:t>MLADOST</w:t>
            </w:r>
          </w:p>
        </w:tc>
      </w:tr>
      <w:tr w:rsidR="00D37417" w:rsidRPr="004D1CC3" w:rsidTr="00636A41">
        <w:tc>
          <w:tcPr>
            <w:tcW w:w="844" w:type="dxa"/>
            <w:shd w:val="clear" w:color="auto" w:fill="auto"/>
          </w:tcPr>
          <w:p w:rsidR="00D37417" w:rsidRPr="004D1CC3" w:rsidRDefault="00D37417" w:rsidP="00636A41">
            <w:pPr>
              <w:jc w:val="center"/>
            </w:pPr>
            <w:r w:rsidRPr="004D1CC3">
              <w:t>3</w:t>
            </w:r>
          </w:p>
        </w:tc>
        <w:tc>
          <w:tcPr>
            <w:tcW w:w="1985" w:type="dxa"/>
            <w:shd w:val="clear" w:color="auto" w:fill="auto"/>
          </w:tcPr>
          <w:p w:rsidR="00D37417" w:rsidRPr="004D1CC3" w:rsidRDefault="00D37417" w:rsidP="00636A41">
            <w:proofErr w:type="spellStart"/>
            <w:r w:rsidRPr="004D1CC3">
              <w:t>VG</w:t>
            </w:r>
            <w:proofErr w:type="spellEnd"/>
            <w:r w:rsidRPr="004D1CC3">
              <w:t xml:space="preserve"> </w:t>
            </w:r>
            <w:proofErr w:type="spellStart"/>
            <w:r w:rsidRPr="004D1CC3">
              <w:t>BOYS</w:t>
            </w:r>
            <w:proofErr w:type="spellEnd"/>
          </w:p>
        </w:tc>
      </w:tr>
      <w:tr w:rsidR="00D37417" w:rsidRPr="004D1CC3" w:rsidTr="00636A41">
        <w:tc>
          <w:tcPr>
            <w:tcW w:w="844" w:type="dxa"/>
            <w:shd w:val="clear" w:color="auto" w:fill="auto"/>
          </w:tcPr>
          <w:p w:rsidR="00D37417" w:rsidRPr="004D1CC3" w:rsidRDefault="00D37417" w:rsidP="00636A41">
            <w:pPr>
              <w:jc w:val="center"/>
            </w:pPr>
            <w:r w:rsidRPr="004D1CC3">
              <w:t>4</w:t>
            </w:r>
          </w:p>
        </w:tc>
        <w:tc>
          <w:tcPr>
            <w:tcW w:w="1985" w:type="dxa"/>
            <w:shd w:val="clear" w:color="auto" w:fill="auto"/>
          </w:tcPr>
          <w:p w:rsidR="00D37417" w:rsidRPr="004D1CC3" w:rsidRDefault="00D37417" w:rsidP="00636A41">
            <w:r w:rsidRPr="004D1CC3">
              <w:t>VATROGASAC</w:t>
            </w:r>
          </w:p>
        </w:tc>
      </w:tr>
      <w:tr w:rsidR="00D37417" w:rsidRPr="004D1CC3" w:rsidTr="00636A41">
        <w:tc>
          <w:tcPr>
            <w:tcW w:w="844" w:type="dxa"/>
            <w:shd w:val="clear" w:color="auto" w:fill="auto"/>
          </w:tcPr>
          <w:p w:rsidR="00D37417" w:rsidRPr="004D1CC3" w:rsidRDefault="00D37417" w:rsidP="00636A41">
            <w:pPr>
              <w:jc w:val="center"/>
            </w:pPr>
            <w:r w:rsidRPr="004D1CC3">
              <w:t>5</w:t>
            </w:r>
          </w:p>
        </w:tc>
        <w:tc>
          <w:tcPr>
            <w:tcW w:w="1985" w:type="dxa"/>
            <w:shd w:val="clear" w:color="auto" w:fill="auto"/>
          </w:tcPr>
          <w:p w:rsidR="00D37417" w:rsidRPr="004D1CC3" w:rsidRDefault="00D37417" w:rsidP="00636A41">
            <w:proofErr w:type="spellStart"/>
            <w:r w:rsidRPr="004D1CC3">
              <w:t>HRUŠEVEC</w:t>
            </w:r>
            <w:proofErr w:type="spellEnd"/>
          </w:p>
        </w:tc>
      </w:tr>
      <w:tr w:rsidR="00D37417" w:rsidRPr="004D1CC3" w:rsidTr="00636A41">
        <w:tc>
          <w:tcPr>
            <w:tcW w:w="844" w:type="dxa"/>
            <w:shd w:val="clear" w:color="auto" w:fill="auto"/>
          </w:tcPr>
          <w:p w:rsidR="00D37417" w:rsidRPr="004D1CC3" w:rsidRDefault="00D37417" w:rsidP="00636A41">
            <w:pPr>
              <w:jc w:val="center"/>
            </w:pPr>
            <w:r w:rsidRPr="004D1CC3">
              <w:t>6</w:t>
            </w:r>
          </w:p>
        </w:tc>
        <w:tc>
          <w:tcPr>
            <w:tcW w:w="1985" w:type="dxa"/>
            <w:shd w:val="clear" w:color="auto" w:fill="auto"/>
          </w:tcPr>
          <w:p w:rsidR="00D37417" w:rsidRPr="004D1CC3" w:rsidRDefault="00D37417" w:rsidP="00636A41">
            <w:r w:rsidRPr="004D1CC3">
              <w:t>GORICA</w:t>
            </w:r>
          </w:p>
        </w:tc>
      </w:tr>
    </w:tbl>
    <w:p w:rsidR="00D37417" w:rsidRDefault="00D37417" w:rsidP="00D37417">
      <w:pPr>
        <w:ind w:left="1416" w:firstLine="708"/>
      </w:pPr>
    </w:p>
    <w:p w:rsidR="00D37417" w:rsidRDefault="00D37417" w:rsidP="00D37417">
      <w:pPr>
        <w:ind w:left="1416" w:firstLine="708"/>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5"/>
        <w:gridCol w:w="326"/>
        <w:gridCol w:w="1280"/>
        <w:gridCol w:w="1720"/>
        <w:gridCol w:w="326"/>
        <w:gridCol w:w="222"/>
        <w:gridCol w:w="711"/>
        <w:gridCol w:w="326"/>
        <w:gridCol w:w="1720"/>
        <w:gridCol w:w="1280"/>
        <w:gridCol w:w="326"/>
      </w:tblGrid>
      <w:tr w:rsidR="00D37417" w:rsidRPr="002D0409" w:rsidTr="00D37417">
        <w:tc>
          <w:tcPr>
            <w:tcW w:w="1292" w:type="dxa"/>
          </w:tcPr>
          <w:p w:rsidR="00D37417" w:rsidRPr="002D0409" w:rsidRDefault="00D37417" w:rsidP="00636A41">
            <w:pPr>
              <w:jc w:val="center"/>
              <w:rPr>
                <w:b/>
                <w:sz w:val="22"/>
                <w:szCs w:val="22"/>
              </w:rPr>
            </w:pPr>
            <w:r w:rsidRPr="002D0409">
              <w:rPr>
                <w:b/>
                <w:sz w:val="22"/>
                <w:szCs w:val="22"/>
              </w:rPr>
              <w:t>Poč.</w:t>
            </w:r>
          </w:p>
        </w:tc>
        <w:tc>
          <w:tcPr>
            <w:tcW w:w="322" w:type="dxa"/>
            <w:shd w:val="clear" w:color="auto" w:fill="auto"/>
          </w:tcPr>
          <w:p w:rsidR="00D37417" w:rsidRPr="002D0409" w:rsidRDefault="00D37417" w:rsidP="00636A41">
            <w:pPr>
              <w:rPr>
                <w:b/>
                <w:sz w:val="22"/>
                <w:szCs w:val="22"/>
              </w:rPr>
            </w:pPr>
          </w:p>
        </w:tc>
        <w:tc>
          <w:tcPr>
            <w:tcW w:w="1244" w:type="dxa"/>
            <w:shd w:val="clear" w:color="auto" w:fill="auto"/>
          </w:tcPr>
          <w:p w:rsidR="00D37417" w:rsidRPr="002D0409" w:rsidRDefault="00D37417" w:rsidP="00636A41">
            <w:pPr>
              <w:jc w:val="center"/>
              <w:rPr>
                <w:b/>
                <w:sz w:val="22"/>
                <w:szCs w:val="22"/>
              </w:rPr>
            </w:pPr>
            <w:proofErr w:type="spellStart"/>
            <w:r w:rsidRPr="002D0409">
              <w:rPr>
                <w:b/>
                <w:sz w:val="22"/>
                <w:szCs w:val="22"/>
              </w:rPr>
              <w:t>1.kolo</w:t>
            </w:r>
            <w:proofErr w:type="spellEnd"/>
          </w:p>
        </w:tc>
        <w:tc>
          <w:tcPr>
            <w:tcW w:w="1669" w:type="dxa"/>
            <w:shd w:val="clear" w:color="auto" w:fill="auto"/>
          </w:tcPr>
          <w:p w:rsidR="00D37417" w:rsidRPr="002D0409" w:rsidRDefault="00D37417" w:rsidP="00636A41">
            <w:pPr>
              <w:jc w:val="center"/>
              <w:rPr>
                <w:b/>
                <w:sz w:val="22"/>
                <w:szCs w:val="22"/>
              </w:rPr>
            </w:pPr>
            <w:r w:rsidRPr="002D0409">
              <w:rPr>
                <w:b/>
                <w:sz w:val="22"/>
                <w:szCs w:val="22"/>
              </w:rPr>
              <w:t>20.01.2018.</w:t>
            </w:r>
          </w:p>
        </w:tc>
        <w:tc>
          <w:tcPr>
            <w:tcW w:w="322" w:type="dxa"/>
            <w:tcBorders>
              <w:right w:val="single" w:sz="4" w:space="0" w:color="auto"/>
            </w:tcBorders>
            <w:shd w:val="clear" w:color="auto" w:fill="auto"/>
          </w:tcPr>
          <w:p w:rsidR="00D37417" w:rsidRPr="002D0409" w:rsidRDefault="00D37417" w:rsidP="00636A41">
            <w:pPr>
              <w:jc w:val="center"/>
              <w:rPr>
                <w:sz w:val="22"/>
                <w:szCs w:val="22"/>
              </w:rPr>
            </w:pPr>
          </w:p>
        </w:tc>
        <w:tc>
          <w:tcPr>
            <w:tcW w:w="222" w:type="dxa"/>
            <w:tcBorders>
              <w:top w:val="nil"/>
              <w:left w:val="single" w:sz="4" w:space="0" w:color="auto"/>
              <w:bottom w:val="nil"/>
              <w:right w:val="single" w:sz="4" w:space="0" w:color="auto"/>
            </w:tcBorders>
            <w:shd w:val="clear" w:color="auto" w:fill="auto"/>
          </w:tcPr>
          <w:p w:rsidR="00D37417" w:rsidRPr="002D0409" w:rsidRDefault="00D37417" w:rsidP="00636A41">
            <w:pPr>
              <w:jc w:val="center"/>
              <w:rPr>
                <w:sz w:val="22"/>
                <w:szCs w:val="22"/>
              </w:rPr>
            </w:pPr>
          </w:p>
        </w:tc>
        <w:tc>
          <w:tcPr>
            <w:tcW w:w="694" w:type="dxa"/>
            <w:tcBorders>
              <w:left w:val="single" w:sz="4" w:space="0" w:color="auto"/>
              <w:right w:val="single" w:sz="4" w:space="0" w:color="auto"/>
            </w:tcBorders>
          </w:tcPr>
          <w:p w:rsidR="00D37417" w:rsidRPr="002D0409" w:rsidRDefault="00D37417" w:rsidP="00636A41">
            <w:pPr>
              <w:jc w:val="center"/>
              <w:rPr>
                <w:b/>
                <w:sz w:val="22"/>
                <w:szCs w:val="22"/>
              </w:rPr>
            </w:pPr>
            <w:r w:rsidRPr="002D0409">
              <w:rPr>
                <w:b/>
                <w:sz w:val="22"/>
                <w:szCs w:val="22"/>
              </w:rPr>
              <w:t>Poč.</w:t>
            </w:r>
          </w:p>
        </w:tc>
        <w:tc>
          <w:tcPr>
            <w:tcW w:w="322" w:type="dxa"/>
            <w:tcBorders>
              <w:left w:val="single" w:sz="4" w:space="0" w:color="auto"/>
            </w:tcBorders>
            <w:shd w:val="clear" w:color="auto" w:fill="auto"/>
          </w:tcPr>
          <w:p w:rsidR="00D37417" w:rsidRPr="002D0409" w:rsidRDefault="00D37417" w:rsidP="00636A41">
            <w:pPr>
              <w:jc w:val="center"/>
              <w:rPr>
                <w:b/>
                <w:sz w:val="22"/>
                <w:szCs w:val="22"/>
              </w:rPr>
            </w:pPr>
          </w:p>
        </w:tc>
        <w:tc>
          <w:tcPr>
            <w:tcW w:w="1669" w:type="dxa"/>
            <w:shd w:val="clear" w:color="auto" w:fill="auto"/>
          </w:tcPr>
          <w:p w:rsidR="00D37417" w:rsidRPr="002D0409" w:rsidRDefault="00D37417" w:rsidP="00636A41">
            <w:pPr>
              <w:jc w:val="center"/>
              <w:rPr>
                <w:b/>
                <w:sz w:val="22"/>
                <w:szCs w:val="22"/>
              </w:rPr>
            </w:pPr>
            <w:proofErr w:type="spellStart"/>
            <w:r w:rsidRPr="002D0409">
              <w:rPr>
                <w:b/>
                <w:sz w:val="22"/>
                <w:szCs w:val="22"/>
              </w:rPr>
              <w:t>6.kolo</w:t>
            </w:r>
            <w:proofErr w:type="spellEnd"/>
          </w:p>
        </w:tc>
        <w:tc>
          <w:tcPr>
            <w:tcW w:w="1244" w:type="dxa"/>
            <w:shd w:val="clear" w:color="auto" w:fill="auto"/>
          </w:tcPr>
          <w:p w:rsidR="00D37417" w:rsidRPr="002D0409" w:rsidRDefault="00D37417" w:rsidP="00636A41">
            <w:pPr>
              <w:jc w:val="center"/>
              <w:rPr>
                <w:b/>
                <w:sz w:val="22"/>
                <w:szCs w:val="22"/>
              </w:rPr>
            </w:pPr>
            <w:r w:rsidRPr="002D0409">
              <w:rPr>
                <w:b/>
                <w:sz w:val="22"/>
                <w:szCs w:val="22"/>
              </w:rPr>
              <w:t>24.02.2018.</w:t>
            </w:r>
          </w:p>
        </w:tc>
        <w:tc>
          <w:tcPr>
            <w:tcW w:w="322" w:type="dxa"/>
            <w:shd w:val="clear" w:color="auto" w:fill="auto"/>
          </w:tcPr>
          <w:p w:rsidR="00D37417" w:rsidRPr="002D0409" w:rsidRDefault="00D37417" w:rsidP="00636A41">
            <w:pPr>
              <w:rPr>
                <w:sz w:val="22"/>
                <w:szCs w:val="22"/>
              </w:rPr>
            </w:pPr>
          </w:p>
        </w:tc>
      </w:tr>
      <w:tr w:rsidR="00D37417" w:rsidRPr="002D0409" w:rsidTr="00D37417">
        <w:tc>
          <w:tcPr>
            <w:tcW w:w="1292" w:type="dxa"/>
          </w:tcPr>
          <w:p w:rsidR="00D37417" w:rsidRPr="002D0409" w:rsidRDefault="00D37417" w:rsidP="00636A41">
            <w:pPr>
              <w:jc w:val="center"/>
              <w:rPr>
                <w:b/>
                <w:sz w:val="22"/>
                <w:szCs w:val="22"/>
              </w:rPr>
            </w:pPr>
            <w:proofErr w:type="spellStart"/>
            <w:r w:rsidRPr="002D0409">
              <w:rPr>
                <w:b/>
                <w:sz w:val="22"/>
                <w:szCs w:val="22"/>
              </w:rPr>
              <w:t>20</w:t>
            </w:r>
            <w:proofErr w:type="spellEnd"/>
            <w:r w:rsidRPr="002D0409">
              <w:rPr>
                <w:b/>
                <w:sz w:val="22"/>
                <w:szCs w:val="22"/>
              </w:rPr>
              <w:t>,</w:t>
            </w:r>
            <w:proofErr w:type="spellStart"/>
            <w:r w:rsidRPr="002D0409">
              <w:rPr>
                <w:b/>
                <w:sz w:val="22"/>
                <w:szCs w:val="22"/>
              </w:rPr>
              <w:t>00</w:t>
            </w:r>
            <w:proofErr w:type="spellEnd"/>
          </w:p>
        </w:tc>
        <w:tc>
          <w:tcPr>
            <w:tcW w:w="322" w:type="dxa"/>
            <w:shd w:val="clear" w:color="auto" w:fill="auto"/>
          </w:tcPr>
          <w:p w:rsidR="00D37417" w:rsidRPr="002D0409" w:rsidRDefault="00D37417" w:rsidP="00636A41">
            <w:pPr>
              <w:jc w:val="center"/>
              <w:rPr>
                <w:sz w:val="22"/>
                <w:szCs w:val="22"/>
              </w:rPr>
            </w:pPr>
            <w:r w:rsidRPr="002D0409">
              <w:rPr>
                <w:sz w:val="22"/>
                <w:szCs w:val="22"/>
              </w:rPr>
              <w:t>1</w:t>
            </w:r>
          </w:p>
        </w:tc>
        <w:tc>
          <w:tcPr>
            <w:tcW w:w="1244" w:type="dxa"/>
            <w:shd w:val="clear" w:color="auto" w:fill="auto"/>
          </w:tcPr>
          <w:p w:rsidR="00D37417" w:rsidRPr="002D0409" w:rsidRDefault="00D37417" w:rsidP="00636A41">
            <w:pPr>
              <w:rPr>
                <w:sz w:val="22"/>
                <w:szCs w:val="22"/>
              </w:rPr>
            </w:pPr>
            <w:r w:rsidRPr="002D0409">
              <w:rPr>
                <w:sz w:val="22"/>
                <w:szCs w:val="22"/>
              </w:rPr>
              <w:t>BUNA</w:t>
            </w:r>
          </w:p>
        </w:tc>
        <w:tc>
          <w:tcPr>
            <w:tcW w:w="1669" w:type="dxa"/>
            <w:shd w:val="clear" w:color="auto" w:fill="auto"/>
          </w:tcPr>
          <w:p w:rsidR="00D37417" w:rsidRPr="002D0409" w:rsidRDefault="00D37417" w:rsidP="00636A41">
            <w:pPr>
              <w:rPr>
                <w:sz w:val="22"/>
                <w:szCs w:val="22"/>
              </w:rPr>
            </w:pPr>
            <w:r w:rsidRPr="002D0409">
              <w:rPr>
                <w:sz w:val="22"/>
                <w:szCs w:val="22"/>
              </w:rPr>
              <w:t>GORICA</w:t>
            </w:r>
          </w:p>
        </w:tc>
        <w:tc>
          <w:tcPr>
            <w:tcW w:w="322" w:type="dxa"/>
            <w:tcBorders>
              <w:bottom w:val="single" w:sz="4" w:space="0" w:color="auto"/>
            </w:tcBorders>
            <w:shd w:val="clear" w:color="auto" w:fill="auto"/>
          </w:tcPr>
          <w:p w:rsidR="00D37417" w:rsidRPr="002D0409" w:rsidRDefault="00D37417" w:rsidP="00636A41">
            <w:pPr>
              <w:jc w:val="center"/>
              <w:rPr>
                <w:sz w:val="22"/>
                <w:szCs w:val="22"/>
              </w:rPr>
            </w:pPr>
            <w:r w:rsidRPr="002D0409">
              <w:rPr>
                <w:sz w:val="22"/>
                <w:szCs w:val="22"/>
              </w:rPr>
              <w:t>6</w:t>
            </w:r>
          </w:p>
        </w:tc>
        <w:tc>
          <w:tcPr>
            <w:tcW w:w="222" w:type="dxa"/>
            <w:tcBorders>
              <w:top w:val="nil"/>
              <w:bottom w:val="nil"/>
            </w:tcBorders>
            <w:shd w:val="clear" w:color="auto" w:fill="auto"/>
          </w:tcPr>
          <w:p w:rsidR="00D37417" w:rsidRPr="002D0409" w:rsidRDefault="00D37417" w:rsidP="00636A41">
            <w:pPr>
              <w:rPr>
                <w:sz w:val="22"/>
                <w:szCs w:val="22"/>
              </w:rPr>
            </w:pPr>
          </w:p>
        </w:tc>
        <w:tc>
          <w:tcPr>
            <w:tcW w:w="694" w:type="dxa"/>
            <w:tcBorders>
              <w:bottom w:val="single" w:sz="4" w:space="0" w:color="auto"/>
            </w:tcBorders>
          </w:tcPr>
          <w:p w:rsidR="00D37417" w:rsidRPr="002D0409" w:rsidRDefault="00D37417" w:rsidP="00636A41">
            <w:pPr>
              <w:jc w:val="center"/>
              <w:rPr>
                <w:b/>
                <w:sz w:val="22"/>
                <w:szCs w:val="22"/>
              </w:rPr>
            </w:pPr>
            <w:proofErr w:type="spellStart"/>
            <w:r w:rsidRPr="002D0409">
              <w:rPr>
                <w:b/>
                <w:sz w:val="22"/>
                <w:szCs w:val="22"/>
              </w:rPr>
              <w:t>20</w:t>
            </w:r>
            <w:proofErr w:type="spellEnd"/>
            <w:r w:rsidRPr="002D0409">
              <w:rPr>
                <w:b/>
                <w:sz w:val="22"/>
                <w:szCs w:val="22"/>
              </w:rPr>
              <w:t>,</w:t>
            </w:r>
            <w:proofErr w:type="spellStart"/>
            <w:r w:rsidRPr="002D0409">
              <w:rPr>
                <w:b/>
                <w:sz w:val="22"/>
                <w:szCs w:val="22"/>
              </w:rPr>
              <w:t>00</w:t>
            </w:r>
            <w:proofErr w:type="spellEnd"/>
          </w:p>
        </w:tc>
        <w:tc>
          <w:tcPr>
            <w:tcW w:w="322" w:type="dxa"/>
            <w:tcBorders>
              <w:bottom w:val="single" w:sz="4" w:space="0" w:color="auto"/>
            </w:tcBorders>
            <w:shd w:val="clear" w:color="auto" w:fill="auto"/>
          </w:tcPr>
          <w:p w:rsidR="00D37417" w:rsidRPr="002D0409" w:rsidRDefault="00D37417" w:rsidP="00636A41">
            <w:pPr>
              <w:jc w:val="center"/>
              <w:rPr>
                <w:sz w:val="22"/>
                <w:szCs w:val="22"/>
              </w:rPr>
            </w:pPr>
            <w:r w:rsidRPr="002D0409">
              <w:rPr>
                <w:sz w:val="22"/>
                <w:szCs w:val="22"/>
              </w:rPr>
              <w:t>6</w:t>
            </w:r>
          </w:p>
        </w:tc>
        <w:tc>
          <w:tcPr>
            <w:tcW w:w="1669" w:type="dxa"/>
            <w:shd w:val="clear" w:color="auto" w:fill="auto"/>
          </w:tcPr>
          <w:p w:rsidR="00D37417" w:rsidRPr="002D0409" w:rsidRDefault="00D37417" w:rsidP="00636A41">
            <w:pPr>
              <w:rPr>
                <w:sz w:val="22"/>
                <w:szCs w:val="22"/>
              </w:rPr>
            </w:pPr>
            <w:r w:rsidRPr="002D0409">
              <w:rPr>
                <w:sz w:val="22"/>
                <w:szCs w:val="22"/>
              </w:rPr>
              <w:t>GORICA</w:t>
            </w:r>
          </w:p>
        </w:tc>
        <w:tc>
          <w:tcPr>
            <w:tcW w:w="1244" w:type="dxa"/>
            <w:shd w:val="clear" w:color="auto" w:fill="auto"/>
          </w:tcPr>
          <w:p w:rsidR="00D37417" w:rsidRPr="002D0409" w:rsidRDefault="00D37417" w:rsidP="00636A41">
            <w:pPr>
              <w:rPr>
                <w:sz w:val="22"/>
                <w:szCs w:val="22"/>
              </w:rPr>
            </w:pPr>
            <w:r w:rsidRPr="002D0409">
              <w:rPr>
                <w:sz w:val="22"/>
                <w:szCs w:val="22"/>
              </w:rPr>
              <w:t>BUNA</w:t>
            </w:r>
          </w:p>
        </w:tc>
        <w:tc>
          <w:tcPr>
            <w:tcW w:w="322" w:type="dxa"/>
            <w:shd w:val="clear" w:color="auto" w:fill="auto"/>
          </w:tcPr>
          <w:p w:rsidR="00D37417" w:rsidRPr="002D0409" w:rsidRDefault="00D37417" w:rsidP="00636A41">
            <w:pPr>
              <w:jc w:val="center"/>
              <w:rPr>
                <w:sz w:val="22"/>
                <w:szCs w:val="22"/>
              </w:rPr>
            </w:pPr>
            <w:r w:rsidRPr="002D0409">
              <w:rPr>
                <w:sz w:val="22"/>
                <w:szCs w:val="22"/>
              </w:rPr>
              <w:t>1</w:t>
            </w:r>
          </w:p>
        </w:tc>
      </w:tr>
      <w:tr w:rsidR="00D37417" w:rsidRPr="002D0409" w:rsidTr="00D37417">
        <w:tc>
          <w:tcPr>
            <w:tcW w:w="1292" w:type="dxa"/>
          </w:tcPr>
          <w:p w:rsidR="00D37417" w:rsidRPr="002D0409" w:rsidRDefault="00D37417" w:rsidP="00636A41">
            <w:pPr>
              <w:jc w:val="center"/>
              <w:rPr>
                <w:b/>
                <w:sz w:val="22"/>
                <w:szCs w:val="22"/>
              </w:rPr>
            </w:pPr>
            <w:proofErr w:type="spellStart"/>
            <w:r w:rsidRPr="002D0409">
              <w:rPr>
                <w:b/>
                <w:sz w:val="22"/>
                <w:szCs w:val="22"/>
              </w:rPr>
              <w:t>20</w:t>
            </w:r>
            <w:proofErr w:type="spellEnd"/>
            <w:r w:rsidRPr="002D0409">
              <w:rPr>
                <w:b/>
                <w:sz w:val="22"/>
                <w:szCs w:val="22"/>
              </w:rPr>
              <w:t>,</w:t>
            </w:r>
            <w:proofErr w:type="spellStart"/>
            <w:r w:rsidRPr="002D0409">
              <w:rPr>
                <w:b/>
                <w:sz w:val="22"/>
                <w:szCs w:val="22"/>
              </w:rPr>
              <w:t>45</w:t>
            </w:r>
            <w:proofErr w:type="spellEnd"/>
          </w:p>
        </w:tc>
        <w:tc>
          <w:tcPr>
            <w:tcW w:w="322" w:type="dxa"/>
            <w:shd w:val="clear" w:color="auto" w:fill="auto"/>
          </w:tcPr>
          <w:p w:rsidR="00D37417" w:rsidRPr="002D0409" w:rsidRDefault="00D37417" w:rsidP="00636A41">
            <w:pPr>
              <w:jc w:val="center"/>
              <w:rPr>
                <w:sz w:val="22"/>
                <w:szCs w:val="22"/>
              </w:rPr>
            </w:pPr>
            <w:r w:rsidRPr="002D0409">
              <w:rPr>
                <w:sz w:val="22"/>
                <w:szCs w:val="22"/>
              </w:rPr>
              <w:t>2</w:t>
            </w:r>
          </w:p>
        </w:tc>
        <w:tc>
          <w:tcPr>
            <w:tcW w:w="1244" w:type="dxa"/>
            <w:shd w:val="clear" w:color="auto" w:fill="auto"/>
          </w:tcPr>
          <w:p w:rsidR="00D37417" w:rsidRPr="002D0409" w:rsidRDefault="00D37417" w:rsidP="00636A41">
            <w:pPr>
              <w:rPr>
                <w:sz w:val="22"/>
                <w:szCs w:val="22"/>
              </w:rPr>
            </w:pPr>
            <w:r w:rsidRPr="002D0409">
              <w:rPr>
                <w:sz w:val="22"/>
                <w:szCs w:val="22"/>
              </w:rPr>
              <w:t>MLADOST</w:t>
            </w:r>
          </w:p>
        </w:tc>
        <w:tc>
          <w:tcPr>
            <w:tcW w:w="1669" w:type="dxa"/>
            <w:shd w:val="clear" w:color="auto" w:fill="auto"/>
          </w:tcPr>
          <w:p w:rsidR="00D37417" w:rsidRPr="002D0409" w:rsidRDefault="00D37417" w:rsidP="00636A41">
            <w:pPr>
              <w:rPr>
                <w:sz w:val="22"/>
                <w:szCs w:val="22"/>
              </w:rPr>
            </w:pPr>
            <w:proofErr w:type="spellStart"/>
            <w:r w:rsidRPr="002D0409">
              <w:rPr>
                <w:sz w:val="22"/>
                <w:szCs w:val="22"/>
              </w:rPr>
              <w:t>HRUŠEVEC</w:t>
            </w:r>
            <w:proofErr w:type="spellEnd"/>
          </w:p>
        </w:tc>
        <w:tc>
          <w:tcPr>
            <w:tcW w:w="322" w:type="dxa"/>
            <w:tcBorders>
              <w:bottom w:val="single" w:sz="4" w:space="0" w:color="auto"/>
              <w:right w:val="single" w:sz="4" w:space="0" w:color="auto"/>
            </w:tcBorders>
            <w:shd w:val="clear" w:color="auto" w:fill="auto"/>
          </w:tcPr>
          <w:p w:rsidR="00D37417" w:rsidRPr="002D0409" w:rsidRDefault="00D37417" w:rsidP="00636A41">
            <w:pPr>
              <w:jc w:val="center"/>
              <w:rPr>
                <w:sz w:val="22"/>
                <w:szCs w:val="22"/>
              </w:rPr>
            </w:pPr>
            <w:r w:rsidRPr="002D0409">
              <w:rPr>
                <w:sz w:val="22"/>
                <w:szCs w:val="22"/>
              </w:rPr>
              <w:t>5</w:t>
            </w:r>
          </w:p>
        </w:tc>
        <w:tc>
          <w:tcPr>
            <w:tcW w:w="222" w:type="dxa"/>
            <w:tcBorders>
              <w:top w:val="nil"/>
              <w:left w:val="single" w:sz="4" w:space="0" w:color="auto"/>
              <w:bottom w:val="nil"/>
              <w:right w:val="single" w:sz="4" w:space="0" w:color="auto"/>
            </w:tcBorders>
            <w:shd w:val="clear" w:color="auto" w:fill="auto"/>
          </w:tcPr>
          <w:p w:rsidR="00D37417" w:rsidRPr="002D0409" w:rsidRDefault="00D37417" w:rsidP="00636A41">
            <w:pPr>
              <w:rPr>
                <w:sz w:val="22"/>
                <w:szCs w:val="22"/>
              </w:rPr>
            </w:pPr>
          </w:p>
        </w:tc>
        <w:tc>
          <w:tcPr>
            <w:tcW w:w="694" w:type="dxa"/>
            <w:tcBorders>
              <w:left w:val="single" w:sz="4" w:space="0" w:color="auto"/>
              <w:bottom w:val="single" w:sz="4" w:space="0" w:color="auto"/>
              <w:right w:val="single" w:sz="4" w:space="0" w:color="auto"/>
            </w:tcBorders>
          </w:tcPr>
          <w:p w:rsidR="00D37417" w:rsidRPr="002D0409" w:rsidRDefault="00D37417" w:rsidP="00636A41">
            <w:pPr>
              <w:jc w:val="center"/>
              <w:rPr>
                <w:b/>
                <w:sz w:val="22"/>
                <w:szCs w:val="22"/>
              </w:rPr>
            </w:pPr>
            <w:proofErr w:type="spellStart"/>
            <w:r w:rsidRPr="002D0409">
              <w:rPr>
                <w:b/>
                <w:sz w:val="22"/>
                <w:szCs w:val="22"/>
              </w:rPr>
              <w:t>20</w:t>
            </w:r>
            <w:proofErr w:type="spellEnd"/>
            <w:r w:rsidRPr="002D0409">
              <w:rPr>
                <w:b/>
                <w:sz w:val="22"/>
                <w:szCs w:val="22"/>
              </w:rPr>
              <w:t>,</w:t>
            </w:r>
            <w:proofErr w:type="spellStart"/>
            <w:r w:rsidRPr="002D0409">
              <w:rPr>
                <w:b/>
                <w:sz w:val="22"/>
                <w:szCs w:val="22"/>
              </w:rPr>
              <w:t>45</w:t>
            </w:r>
            <w:proofErr w:type="spellEnd"/>
          </w:p>
        </w:tc>
        <w:tc>
          <w:tcPr>
            <w:tcW w:w="322" w:type="dxa"/>
            <w:tcBorders>
              <w:left w:val="single" w:sz="4" w:space="0" w:color="auto"/>
              <w:bottom w:val="single" w:sz="4" w:space="0" w:color="auto"/>
            </w:tcBorders>
            <w:shd w:val="clear" w:color="auto" w:fill="auto"/>
          </w:tcPr>
          <w:p w:rsidR="00D37417" w:rsidRPr="002D0409" w:rsidRDefault="00D37417" w:rsidP="00636A41">
            <w:pPr>
              <w:jc w:val="center"/>
              <w:rPr>
                <w:sz w:val="22"/>
                <w:szCs w:val="22"/>
              </w:rPr>
            </w:pPr>
            <w:r w:rsidRPr="002D0409">
              <w:rPr>
                <w:sz w:val="22"/>
                <w:szCs w:val="22"/>
              </w:rPr>
              <w:t>5</w:t>
            </w:r>
          </w:p>
        </w:tc>
        <w:tc>
          <w:tcPr>
            <w:tcW w:w="1669" w:type="dxa"/>
            <w:shd w:val="clear" w:color="auto" w:fill="auto"/>
          </w:tcPr>
          <w:p w:rsidR="00D37417" w:rsidRPr="002D0409" w:rsidRDefault="00D37417" w:rsidP="00636A41">
            <w:pPr>
              <w:rPr>
                <w:sz w:val="22"/>
                <w:szCs w:val="22"/>
              </w:rPr>
            </w:pPr>
            <w:proofErr w:type="spellStart"/>
            <w:r w:rsidRPr="002D0409">
              <w:rPr>
                <w:sz w:val="22"/>
                <w:szCs w:val="22"/>
              </w:rPr>
              <w:t>HRUŠEVEC</w:t>
            </w:r>
            <w:proofErr w:type="spellEnd"/>
          </w:p>
        </w:tc>
        <w:tc>
          <w:tcPr>
            <w:tcW w:w="1244" w:type="dxa"/>
            <w:shd w:val="clear" w:color="auto" w:fill="auto"/>
          </w:tcPr>
          <w:p w:rsidR="00D37417" w:rsidRPr="002D0409" w:rsidRDefault="00D37417" w:rsidP="00636A41">
            <w:pPr>
              <w:rPr>
                <w:sz w:val="22"/>
                <w:szCs w:val="22"/>
              </w:rPr>
            </w:pPr>
            <w:r w:rsidRPr="002D0409">
              <w:rPr>
                <w:sz w:val="22"/>
                <w:szCs w:val="22"/>
              </w:rPr>
              <w:t>MLADOST</w:t>
            </w:r>
          </w:p>
        </w:tc>
        <w:tc>
          <w:tcPr>
            <w:tcW w:w="322" w:type="dxa"/>
            <w:shd w:val="clear" w:color="auto" w:fill="auto"/>
          </w:tcPr>
          <w:p w:rsidR="00D37417" w:rsidRPr="002D0409" w:rsidRDefault="00D37417" w:rsidP="00636A41">
            <w:pPr>
              <w:jc w:val="center"/>
              <w:rPr>
                <w:sz w:val="22"/>
                <w:szCs w:val="22"/>
              </w:rPr>
            </w:pPr>
            <w:r w:rsidRPr="002D0409">
              <w:rPr>
                <w:sz w:val="22"/>
                <w:szCs w:val="22"/>
              </w:rPr>
              <w:t>2</w:t>
            </w:r>
          </w:p>
        </w:tc>
      </w:tr>
      <w:tr w:rsidR="00D37417" w:rsidRPr="002D0409" w:rsidTr="00D37417">
        <w:tc>
          <w:tcPr>
            <w:tcW w:w="1292" w:type="dxa"/>
          </w:tcPr>
          <w:p w:rsidR="00D37417" w:rsidRPr="002D0409" w:rsidRDefault="00D37417" w:rsidP="00636A41">
            <w:pPr>
              <w:jc w:val="center"/>
              <w:rPr>
                <w:b/>
                <w:sz w:val="22"/>
                <w:szCs w:val="22"/>
              </w:rPr>
            </w:pPr>
            <w:proofErr w:type="spellStart"/>
            <w:r w:rsidRPr="002D0409">
              <w:rPr>
                <w:b/>
                <w:sz w:val="22"/>
                <w:szCs w:val="22"/>
              </w:rPr>
              <w:t>21</w:t>
            </w:r>
            <w:proofErr w:type="spellEnd"/>
            <w:r w:rsidRPr="002D0409">
              <w:rPr>
                <w:b/>
                <w:sz w:val="22"/>
                <w:szCs w:val="22"/>
              </w:rPr>
              <w:t>,</w:t>
            </w:r>
            <w:proofErr w:type="spellStart"/>
            <w:r w:rsidRPr="002D0409">
              <w:rPr>
                <w:b/>
                <w:sz w:val="22"/>
                <w:szCs w:val="22"/>
              </w:rPr>
              <w:t>15</w:t>
            </w:r>
            <w:proofErr w:type="spellEnd"/>
          </w:p>
        </w:tc>
        <w:tc>
          <w:tcPr>
            <w:tcW w:w="322" w:type="dxa"/>
            <w:shd w:val="clear" w:color="auto" w:fill="auto"/>
          </w:tcPr>
          <w:p w:rsidR="00D37417" w:rsidRPr="002D0409" w:rsidRDefault="00D37417" w:rsidP="00636A41">
            <w:pPr>
              <w:jc w:val="center"/>
              <w:rPr>
                <w:sz w:val="22"/>
                <w:szCs w:val="22"/>
              </w:rPr>
            </w:pPr>
            <w:r w:rsidRPr="002D0409">
              <w:rPr>
                <w:sz w:val="22"/>
                <w:szCs w:val="22"/>
              </w:rPr>
              <w:t>3</w:t>
            </w:r>
          </w:p>
        </w:tc>
        <w:tc>
          <w:tcPr>
            <w:tcW w:w="1244" w:type="dxa"/>
            <w:shd w:val="clear" w:color="auto" w:fill="auto"/>
          </w:tcPr>
          <w:p w:rsidR="00D37417" w:rsidRPr="002D0409" w:rsidRDefault="00D37417" w:rsidP="00636A41">
            <w:pPr>
              <w:rPr>
                <w:sz w:val="22"/>
                <w:szCs w:val="22"/>
              </w:rPr>
            </w:pPr>
            <w:proofErr w:type="spellStart"/>
            <w:r w:rsidRPr="002D0409">
              <w:rPr>
                <w:sz w:val="22"/>
                <w:szCs w:val="22"/>
              </w:rPr>
              <w:t>VG</w:t>
            </w:r>
            <w:proofErr w:type="spellEnd"/>
            <w:r w:rsidRPr="002D0409">
              <w:rPr>
                <w:sz w:val="22"/>
                <w:szCs w:val="22"/>
              </w:rPr>
              <w:t xml:space="preserve"> </w:t>
            </w:r>
            <w:proofErr w:type="spellStart"/>
            <w:r w:rsidRPr="002D0409">
              <w:rPr>
                <w:sz w:val="22"/>
                <w:szCs w:val="22"/>
              </w:rPr>
              <w:t>BOYS</w:t>
            </w:r>
            <w:proofErr w:type="spellEnd"/>
          </w:p>
        </w:tc>
        <w:tc>
          <w:tcPr>
            <w:tcW w:w="1669" w:type="dxa"/>
            <w:shd w:val="clear" w:color="auto" w:fill="auto"/>
          </w:tcPr>
          <w:p w:rsidR="00D37417" w:rsidRPr="002D0409" w:rsidRDefault="00D37417" w:rsidP="00636A41">
            <w:pPr>
              <w:rPr>
                <w:sz w:val="22"/>
                <w:szCs w:val="22"/>
              </w:rPr>
            </w:pPr>
            <w:r w:rsidRPr="002D0409">
              <w:rPr>
                <w:sz w:val="22"/>
                <w:szCs w:val="22"/>
              </w:rPr>
              <w:t>VATROGASAC</w:t>
            </w:r>
          </w:p>
        </w:tc>
        <w:tc>
          <w:tcPr>
            <w:tcW w:w="322" w:type="dxa"/>
            <w:tcBorders>
              <w:right w:val="single" w:sz="4" w:space="0" w:color="auto"/>
            </w:tcBorders>
            <w:shd w:val="clear" w:color="auto" w:fill="auto"/>
          </w:tcPr>
          <w:p w:rsidR="00D37417" w:rsidRPr="002D0409" w:rsidRDefault="00D37417" w:rsidP="00636A41">
            <w:pPr>
              <w:jc w:val="center"/>
              <w:rPr>
                <w:sz w:val="22"/>
                <w:szCs w:val="22"/>
              </w:rPr>
            </w:pPr>
            <w:r w:rsidRPr="002D0409">
              <w:rPr>
                <w:sz w:val="22"/>
                <w:szCs w:val="22"/>
              </w:rPr>
              <w:t>4</w:t>
            </w:r>
          </w:p>
        </w:tc>
        <w:tc>
          <w:tcPr>
            <w:tcW w:w="222" w:type="dxa"/>
            <w:tcBorders>
              <w:top w:val="nil"/>
              <w:left w:val="single" w:sz="4" w:space="0" w:color="auto"/>
              <w:bottom w:val="nil"/>
              <w:right w:val="single" w:sz="4" w:space="0" w:color="auto"/>
            </w:tcBorders>
            <w:shd w:val="clear" w:color="auto" w:fill="auto"/>
          </w:tcPr>
          <w:p w:rsidR="00D37417" w:rsidRPr="002D0409" w:rsidRDefault="00D37417" w:rsidP="00636A41">
            <w:pPr>
              <w:rPr>
                <w:sz w:val="22"/>
                <w:szCs w:val="22"/>
              </w:rPr>
            </w:pPr>
          </w:p>
        </w:tc>
        <w:tc>
          <w:tcPr>
            <w:tcW w:w="694" w:type="dxa"/>
            <w:tcBorders>
              <w:left w:val="single" w:sz="4" w:space="0" w:color="auto"/>
              <w:right w:val="single" w:sz="4" w:space="0" w:color="auto"/>
            </w:tcBorders>
          </w:tcPr>
          <w:p w:rsidR="00D37417" w:rsidRPr="002D0409" w:rsidRDefault="00D37417" w:rsidP="00636A41">
            <w:pPr>
              <w:jc w:val="center"/>
              <w:rPr>
                <w:b/>
                <w:sz w:val="22"/>
                <w:szCs w:val="22"/>
              </w:rPr>
            </w:pPr>
            <w:proofErr w:type="spellStart"/>
            <w:r w:rsidRPr="002D0409">
              <w:rPr>
                <w:b/>
                <w:sz w:val="22"/>
                <w:szCs w:val="22"/>
              </w:rPr>
              <w:t>21</w:t>
            </w:r>
            <w:proofErr w:type="spellEnd"/>
            <w:r w:rsidRPr="002D0409">
              <w:rPr>
                <w:b/>
                <w:sz w:val="22"/>
                <w:szCs w:val="22"/>
              </w:rPr>
              <w:t>,</w:t>
            </w:r>
            <w:proofErr w:type="spellStart"/>
            <w:r w:rsidRPr="002D0409">
              <w:rPr>
                <w:b/>
                <w:sz w:val="22"/>
                <w:szCs w:val="22"/>
              </w:rPr>
              <w:t>15</w:t>
            </w:r>
            <w:proofErr w:type="spellEnd"/>
          </w:p>
        </w:tc>
        <w:tc>
          <w:tcPr>
            <w:tcW w:w="322" w:type="dxa"/>
            <w:tcBorders>
              <w:left w:val="single" w:sz="4" w:space="0" w:color="auto"/>
            </w:tcBorders>
            <w:shd w:val="clear" w:color="auto" w:fill="auto"/>
          </w:tcPr>
          <w:p w:rsidR="00D37417" w:rsidRPr="002D0409" w:rsidRDefault="00D37417" w:rsidP="00636A41">
            <w:pPr>
              <w:jc w:val="center"/>
              <w:rPr>
                <w:sz w:val="22"/>
                <w:szCs w:val="22"/>
              </w:rPr>
            </w:pPr>
            <w:r w:rsidRPr="002D0409">
              <w:rPr>
                <w:sz w:val="22"/>
                <w:szCs w:val="22"/>
              </w:rPr>
              <w:t>4</w:t>
            </w:r>
          </w:p>
        </w:tc>
        <w:tc>
          <w:tcPr>
            <w:tcW w:w="1669" w:type="dxa"/>
            <w:shd w:val="clear" w:color="auto" w:fill="auto"/>
          </w:tcPr>
          <w:p w:rsidR="00D37417" w:rsidRPr="002D0409" w:rsidRDefault="00D37417" w:rsidP="00636A41">
            <w:pPr>
              <w:rPr>
                <w:sz w:val="22"/>
                <w:szCs w:val="22"/>
              </w:rPr>
            </w:pPr>
            <w:r w:rsidRPr="002D0409">
              <w:rPr>
                <w:sz w:val="22"/>
                <w:szCs w:val="22"/>
              </w:rPr>
              <w:t>VATROGASAC</w:t>
            </w:r>
          </w:p>
        </w:tc>
        <w:tc>
          <w:tcPr>
            <w:tcW w:w="1244" w:type="dxa"/>
            <w:shd w:val="clear" w:color="auto" w:fill="auto"/>
          </w:tcPr>
          <w:p w:rsidR="00D37417" w:rsidRPr="002D0409" w:rsidRDefault="00D37417" w:rsidP="00636A41">
            <w:pPr>
              <w:rPr>
                <w:sz w:val="22"/>
                <w:szCs w:val="22"/>
              </w:rPr>
            </w:pPr>
            <w:proofErr w:type="spellStart"/>
            <w:r w:rsidRPr="002D0409">
              <w:rPr>
                <w:sz w:val="22"/>
                <w:szCs w:val="22"/>
              </w:rPr>
              <w:t>VG</w:t>
            </w:r>
            <w:proofErr w:type="spellEnd"/>
            <w:r w:rsidRPr="002D0409">
              <w:rPr>
                <w:sz w:val="22"/>
                <w:szCs w:val="22"/>
              </w:rPr>
              <w:t xml:space="preserve"> </w:t>
            </w:r>
            <w:proofErr w:type="spellStart"/>
            <w:r w:rsidRPr="002D0409">
              <w:rPr>
                <w:sz w:val="22"/>
                <w:szCs w:val="22"/>
              </w:rPr>
              <w:t>BOYS</w:t>
            </w:r>
            <w:proofErr w:type="spellEnd"/>
          </w:p>
        </w:tc>
        <w:tc>
          <w:tcPr>
            <w:tcW w:w="322" w:type="dxa"/>
            <w:shd w:val="clear" w:color="auto" w:fill="auto"/>
          </w:tcPr>
          <w:p w:rsidR="00D37417" w:rsidRPr="002D0409" w:rsidRDefault="00D37417" w:rsidP="00636A41">
            <w:pPr>
              <w:jc w:val="center"/>
              <w:rPr>
                <w:sz w:val="22"/>
                <w:szCs w:val="22"/>
              </w:rPr>
            </w:pPr>
            <w:r w:rsidRPr="002D0409">
              <w:rPr>
                <w:sz w:val="22"/>
                <w:szCs w:val="22"/>
              </w:rPr>
              <w:t>3</w:t>
            </w:r>
          </w:p>
        </w:tc>
      </w:tr>
    </w:tbl>
    <w:p w:rsidR="00D37417" w:rsidRPr="002D0409" w:rsidRDefault="00D37417" w:rsidP="00D37417">
      <w:pPr>
        <w:ind w:left="1416" w:firstLine="708"/>
        <w:rPr>
          <w:sz w:val="22"/>
          <w:szCs w:val="22"/>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5"/>
        <w:gridCol w:w="326"/>
        <w:gridCol w:w="1720"/>
        <w:gridCol w:w="1280"/>
        <w:gridCol w:w="326"/>
        <w:gridCol w:w="222"/>
        <w:gridCol w:w="711"/>
        <w:gridCol w:w="326"/>
        <w:gridCol w:w="1280"/>
        <w:gridCol w:w="1720"/>
        <w:gridCol w:w="326"/>
      </w:tblGrid>
      <w:tr w:rsidR="00D37417" w:rsidRPr="002D0409" w:rsidTr="00D37417">
        <w:tc>
          <w:tcPr>
            <w:tcW w:w="1292" w:type="dxa"/>
          </w:tcPr>
          <w:p w:rsidR="00D37417" w:rsidRPr="002D0409" w:rsidRDefault="00D37417" w:rsidP="00636A41">
            <w:pPr>
              <w:jc w:val="center"/>
              <w:rPr>
                <w:b/>
                <w:sz w:val="22"/>
                <w:szCs w:val="22"/>
              </w:rPr>
            </w:pPr>
            <w:r w:rsidRPr="002D0409">
              <w:rPr>
                <w:b/>
                <w:sz w:val="22"/>
                <w:szCs w:val="22"/>
              </w:rPr>
              <w:t>Poč.</w:t>
            </w:r>
          </w:p>
        </w:tc>
        <w:tc>
          <w:tcPr>
            <w:tcW w:w="322" w:type="dxa"/>
            <w:shd w:val="clear" w:color="auto" w:fill="auto"/>
          </w:tcPr>
          <w:p w:rsidR="00D37417" w:rsidRPr="002D0409" w:rsidRDefault="00D37417" w:rsidP="00636A41">
            <w:pPr>
              <w:jc w:val="center"/>
              <w:rPr>
                <w:b/>
                <w:sz w:val="22"/>
                <w:szCs w:val="22"/>
              </w:rPr>
            </w:pPr>
          </w:p>
        </w:tc>
        <w:tc>
          <w:tcPr>
            <w:tcW w:w="1669" w:type="dxa"/>
            <w:shd w:val="clear" w:color="auto" w:fill="auto"/>
          </w:tcPr>
          <w:p w:rsidR="00D37417" w:rsidRPr="002D0409" w:rsidRDefault="00D37417" w:rsidP="00636A41">
            <w:pPr>
              <w:jc w:val="center"/>
              <w:rPr>
                <w:b/>
                <w:sz w:val="22"/>
                <w:szCs w:val="22"/>
              </w:rPr>
            </w:pPr>
            <w:proofErr w:type="spellStart"/>
            <w:r w:rsidRPr="002D0409">
              <w:rPr>
                <w:b/>
                <w:sz w:val="22"/>
                <w:szCs w:val="22"/>
              </w:rPr>
              <w:t>2.kolo</w:t>
            </w:r>
            <w:proofErr w:type="spellEnd"/>
          </w:p>
        </w:tc>
        <w:tc>
          <w:tcPr>
            <w:tcW w:w="1244" w:type="dxa"/>
            <w:shd w:val="clear" w:color="auto" w:fill="auto"/>
          </w:tcPr>
          <w:p w:rsidR="00D37417" w:rsidRPr="002D0409" w:rsidRDefault="00D37417" w:rsidP="00636A41">
            <w:pPr>
              <w:jc w:val="center"/>
              <w:rPr>
                <w:b/>
                <w:sz w:val="22"/>
                <w:szCs w:val="22"/>
              </w:rPr>
            </w:pPr>
            <w:r w:rsidRPr="002D0409">
              <w:rPr>
                <w:b/>
                <w:sz w:val="22"/>
                <w:szCs w:val="22"/>
              </w:rPr>
              <w:t>27.01.2018.</w:t>
            </w:r>
          </w:p>
        </w:tc>
        <w:tc>
          <w:tcPr>
            <w:tcW w:w="322" w:type="dxa"/>
            <w:tcBorders>
              <w:right w:val="single" w:sz="4" w:space="0" w:color="auto"/>
            </w:tcBorders>
            <w:shd w:val="clear" w:color="auto" w:fill="auto"/>
          </w:tcPr>
          <w:p w:rsidR="00D37417" w:rsidRPr="002D0409" w:rsidRDefault="00D37417" w:rsidP="00636A41">
            <w:pPr>
              <w:jc w:val="center"/>
              <w:rPr>
                <w:sz w:val="22"/>
                <w:szCs w:val="22"/>
              </w:rPr>
            </w:pPr>
          </w:p>
        </w:tc>
        <w:tc>
          <w:tcPr>
            <w:tcW w:w="222" w:type="dxa"/>
            <w:tcBorders>
              <w:top w:val="nil"/>
              <w:left w:val="single" w:sz="4" w:space="0" w:color="auto"/>
              <w:bottom w:val="nil"/>
              <w:right w:val="single" w:sz="4" w:space="0" w:color="auto"/>
            </w:tcBorders>
            <w:shd w:val="clear" w:color="auto" w:fill="auto"/>
          </w:tcPr>
          <w:p w:rsidR="00D37417" w:rsidRPr="002D0409" w:rsidRDefault="00D37417" w:rsidP="00636A41">
            <w:pPr>
              <w:jc w:val="center"/>
              <w:rPr>
                <w:sz w:val="22"/>
                <w:szCs w:val="22"/>
              </w:rPr>
            </w:pPr>
          </w:p>
        </w:tc>
        <w:tc>
          <w:tcPr>
            <w:tcW w:w="694" w:type="dxa"/>
            <w:tcBorders>
              <w:left w:val="single" w:sz="4" w:space="0" w:color="auto"/>
              <w:right w:val="single" w:sz="4" w:space="0" w:color="auto"/>
            </w:tcBorders>
          </w:tcPr>
          <w:p w:rsidR="00D37417" w:rsidRPr="002D0409" w:rsidRDefault="00D37417" w:rsidP="00636A41">
            <w:pPr>
              <w:jc w:val="center"/>
              <w:rPr>
                <w:b/>
                <w:sz w:val="22"/>
                <w:szCs w:val="22"/>
              </w:rPr>
            </w:pPr>
            <w:r w:rsidRPr="002D0409">
              <w:rPr>
                <w:b/>
                <w:sz w:val="22"/>
                <w:szCs w:val="22"/>
              </w:rPr>
              <w:t>Poč.</w:t>
            </w:r>
          </w:p>
        </w:tc>
        <w:tc>
          <w:tcPr>
            <w:tcW w:w="322" w:type="dxa"/>
            <w:tcBorders>
              <w:left w:val="single" w:sz="4" w:space="0" w:color="auto"/>
            </w:tcBorders>
            <w:shd w:val="clear" w:color="auto" w:fill="auto"/>
          </w:tcPr>
          <w:p w:rsidR="00D37417" w:rsidRPr="002D0409" w:rsidRDefault="00D37417" w:rsidP="00636A41">
            <w:pPr>
              <w:jc w:val="center"/>
              <w:rPr>
                <w:b/>
                <w:sz w:val="22"/>
                <w:szCs w:val="22"/>
              </w:rPr>
            </w:pPr>
          </w:p>
        </w:tc>
        <w:tc>
          <w:tcPr>
            <w:tcW w:w="1244" w:type="dxa"/>
            <w:shd w:val="clear" w:color="auto" w:fill="auto"/>
          </w:tcPr>
          <w:p w:rsidR="00D37417" w:rsidRPr="002D0409" w:rsidRDefault="00D37417" w:rsidP="00636A41">
            <w:pPr>
              <w:jc w:val="center"/>
              <w:rPr>
                <w:b/>
                <w:sz w:val="22"/>
                <w:szCs w:val="22"/>
              </w:rPr>
            </w:pPr>
            <w:proofErr w:type="spellStart"/>
            <w:r w:rsidRPr="002D0409">
              <w:rPr>
                <w:b/>
                <w:sz w:val="22"/>
                <w:szCs w:val="22"/>
              </w:rPr>
              <w:t>7.kolo</w:t>
            </w:r>
            <w:proofErr w:type="spellEnd"/>
          </w:p>
        </w:tc>
        <w:tc>
          <w:tcPr>
            <w:tcW w:w="1669" w:type="dxa"/>
            <w:shd w:val="clear" w:color="auto" w:fill="auto"/>
          </w:tcPr>
          <w:p w:rsidR="00D37417" w:rsidRPr="002D0409" w:rsidRDefault="00D37417" w:rsidP="00636A41">
            <w:pPr>
              <w:jc w:val="center"/>
              <w:rPr>
                <w:b/>
                <w:sz w:val="22"/>
                <w:szCs w:val="22"/>
              </w:rPr>
            </w:pPr>
            <w:r w:rsidRPr="002D0409">
              <w:rPr>
                <w:b/>
                <w:sz w:val="22"/>
                <w:szCs w:val="22"/>
              </w:rPr>
              <w:t>03.03.2018.</w:t>
            </w:r>
          </w:p>
        </w:tc>
        <w:tc>
          <w:tcPr>
            <w:tcW w:w="322" w:type="dxa"/>
            <w:shd w:val="clear" w:color="auto" w:fill="auto"/>
          </w:tcPr>
          <w:p w:rsidR="00D37417" w:rsidRPr="002D0409" w:rsidRDefault="00D37417" w:rsidP="00636A41">
            <w:pPr>
              <w:jc w:val="center"/>
              <w:rPr>
                <w:sz w:val="22"/>
                <w:szCs w:val="22"/>
              </w:rPr>
            </w:pPr>
          </w:p>
        </w:tc>
      </w:tr>
      <w:tr w:rsidR="00D37417" w:rsidRPr="002D0409" w:rsidTr="00D37417">
        <w:tc>
          <w:tcPr>
            <w:tcW w:w="1292" w:type="dxa"/>
          </w:tcPr>
          <w:p w:rsidR="00D37417" w:rsidRPr="002D0409" w:rsidRDefault="00D37417" w:rsidP="00636A41">
            <w:pPr>
              <w:jc w:val="center"/>
              <w:rPr>
                <w:b/>
                <w:sz w:val="22"/>
                <w:szCs w:val="22"/>
              </w:rPr>
            </w:pPr>
            <w:proofErr w:type="spellStart"/>
            <w:r w:rsidRPr="002D0409">
              <w:rPr>
                <w:b/>
                <w:sz w:val="22"/>
                <w:szCs w:val="22"/>
              </w:rPr>
              <w:t>20</w:t>
            </w:r>
            <w:proofErr w:type="spellEnd"/>
            <w:r w:rsidRPr="002D0409">
              <w:rPr>
                <w:b/>
                <w:sz w:val="22"/>
                <w:szCs w:val="22"/>
              </w:rPr>
              <w:t>,</w:t>
            </w:r>
            <w:proofErr w:type="spellStart"/>
            <w:r w:rsidRPr="002D0409">
              <w:rPr>
                <w:b/>
                <w:sz w:val="22"/>
                <w:szCs w:val="22"/>
              </w:rPr>
              <w:t>00</w:t>
            </w:r>
            <w:proofErr w:type="spellEnd"/>
          </w:p>
        </w:tc>
        <w:tc>
          <w:tcPr>
            <w:tcW w:w="322" w:type="dxa"/>
            <w:shd w:val="clear" w:color="auto" w:fill="auto"/>
          </w:tcPr>
          <w:p w:rsidR="00D37417" w:rsidRPr="002D0409" w:rsidRDefault="00D37417" w:rsidP="00636A41">
            <w:pPr>
              <w:jc w:val="center"/>
              <w:rPr>
                <w:sz w:val="22"/>
                <w:szCs w:val="22"/>
              </w:rPr>
            </w:pPr>
            <w:r w:rsidRPr="002D0409">
              <w:rPr>
                <w:sz w:val="22"/>
                <w:szCs w:val="22"/>
              </w:rPr>
              <w:t>4</w:t>
            </w:r>
          </w:p>
        </w:tc>
        <w:tc>
          <w:tcPr>
            <w:tcW w:w="1669" w:type="dxa"/>
            <w:shd w:val="clear" w:color="auto" w:fill="auto"/>
          </w:tcPr>
          <w:p w:rsidR="00D37417" w:rsidRPr="002D0409" w:rsidRDefault="00D37417" w:rsidP="00636A41">
            <w:pPr>
              <w:rPr>
                <w:sz w:val="22"/>
                <w:szCs w:val="22"/>
              </w:rPr>
            </w:pPr>
            <w:r w:rsidRPr="002D0409">
              <w:rPr>
                <w:sz w:val="22"/>
                <w:szCs w:val="22"/>
              </w:rPr>
              <w:t>VATROGASAC</w:t>
            </w:r>
          </w:p>
        </w:tc>
        <w:tc>
          <w:tcPr>
            <w:tcW w:w="1244" w:type="dxa"/>
            <w:shd w:val="clear" w:color="auto" w:fill="auto"/>
          </w:tcPr>
          <w:p w:rsidR="00D37417" w:rsidRPr="002D0409" w:rsidRDefault="00D37417" w:rsidP="00636A41">
            <w:pPr>
              <w:rPr>
                <w:sz w:val="22"/>
                <w:szCs w:val="22"/>
              </w:rPr>
            </w:pPr>
            <w:r w:rsidRPr="002D0409">
              <w:rPr>
                <w:sz w:val="22"/>
                <w:szCs w:val="22"/>
              </w:rPr>
              <w:t>GORICA</w:t>
            </w:r>
          </w:p>
        </w:tc>
        <w:tc>
          <w:tcPr>
            <w:tcW w:w="322" w:type="dxa"/>
            <w:tcBorders>
              <w:bottom w:val="single" w:sz="4" w:space="0" w:color="auto"/>
            </w:tcBorders>
            <w:shd w:val="clear" w:color="auto" w:fill="auto"/>
          </w:tcPr>
          <w:p w:rsidR="00D37417" w:rsidRPr="002D0409" w:rsidRDefault="00D37417" w:rsidP="00636A41">
            <w:pPr>
              <w:jc w:val="center"/>
              <w:rPr>
                <w:sz w:val="22"/>
                <w:szCs w:val="22"/>
              </w:rPr>
            </w:pPr>
            <w:r w:rsidRPr="002D0409">
              <w:rPr>
                <w:sz w:val="22"/>
                <w:szCs w:val="22"/>
              </w:rPr>
              <w:t>6</w:t>
            </w:r>
          </w:p>
        </w:tc>
        <w:tc>
          <w:tcPr>
            <w:tcW w:w="222" w:type="dxa"/>
            <w:tcBorders>
              <w:top w:val="nil"/>
              <w:bottom w:val="nil"/>
            </w:tcBorders>
            <w:shd w:val="clear" w:color="auto" w:fill="auto"/>
          </w:tcPr>
          <w:p w:rsidR="00D37417" w:rsidRPr="002D0409" w:rsidRDefault="00D37417" w:rsidP="00636A41">
            <w:pPr>
              <w:rPr>
                <w:sz w:val="22"/>
                <w:szCs w:val="22"/>
              </w:rPr>
            </w:pPr>
          </w:p>
        </w:tc>
        <w:tc>
          <w:tcPr>
            <w:tcW w:w="694" w:type="dxa"/>
            <w:tcBorders>
              <w:bottom w:val="single" w:sz="4" w:space="0" w:color="auto"/>
            </w:tcBorders>
          </w:tcPr>
          <w:p w:rsidR="00D37417" w:rsidRPr="002D0409" w:rsidRDefault="00D37417" w:rsidP="00636A41">
            <w:pPr>
              <w:jc w:val="center"/>
              <w:rPr>
                <w:b/>
                <w:sz w:val="22"/>
                <w:szCs w:val="22"/>
              </w:rPr>
            </w:pPr>
            <w:proofErr w:type="spellStart"/>
            <w:r w:rsidRPr="002D0409">
              <w:rPr>
                <w:b/>
                <w:sz w:val="22"/>
                <w:szCs w:val="22"/>
              </w:rPr>
              <w:t>20</w:t>
            </w:r>
            <w:proofErr w:type="spellEnd"/>
            <w:r w:rsidRPr="002D0409">
              <w:rPr>
                <w:b/>
                <w:sz w:val="22"/>
                <w:szCs w:val="22"/>
              </w:rPr>
              <w:t>,</w:t>
            </w:r>
            <w:proofErr w:type="spellStart"/>
            <w:r w:rsidRPr="002D0409">
              <w:rPr>
                <w:b/>
                <w:sz w:val="22"/>
                <w:szCs w:val="22"/>
              </w:rPr>
              <w:t>00</w:t>
            </w:r>
            <w:proofErr w:type="spellEnd"/>
          </w:p>
        </w:tc>
        <w:tc>
          <w:tcPr>
            <w:tcW w:w="322" w:type="dxa"/>
            <w:tcBorders>
              <w:bottom w:val="single" w:sz="4" w:space="0" w:color="auto"/>
            </w:tcBorders>
            <w:shd w:val="clear" w:color="auto" w:fill="auto"/>
          </w:tcPr>
          <w:p w:rsidR="00D37417" w:rsidRPr="002D0409" w:rsidRDefault="00D37417" w:rsidP="00636A41">
            <w:pPr>
              <w:jc w:val="center"/>
              <w:rPr>
                <w:sz w:val="22"/>
                <w:szCs w:val="22"/>
              </w:rPr>
            </w:pPr>
            <w:r w:rsidRPr="002D0409">
              <w:rPr>
                <w:sz w:val="22"/>
                <w:szCs w:val="22"/>
              </w:rPr>
              <w:t>6</w:t>
            </w:r>
          </w:p>
        </w:tc>
        <w:tc>
          <w:tcPr>
            <w:tcW w:w="1244" w:type="dxa"/>
            <w:shd w:val="clear" w:color="auto" w:fill="auto"/>
          </w:tcPr>
          <w:p w:rsidR="00D37417" w:rsidRPr="002D0409" w:rsidRDefault="00D37417" w:rsidP="00636A41">
            <w:pPr>
              <w:rPr>
                <w:sz w:val="22"/>
                <w:szCs w:val="22"/>
              </w:rPr>
            </w:pPr>
            <w:r w:rsidRPr="002D0409">
              <w:rPr>
                <w:sz w:val="22"/>
                <w:szCs w:val="22"/>
              </w:rPr>
              <w:t>GORICA</w:t>
            </w:r>
          </w:p>
        </w:tc>
        <w:tc>
          <w:tcPr>
            <w:tcW w:w="1669" w:type="dxa"/>
            <w:shd w:val="clear" w:color="auto" w:fill="auto"/>
          </w:tcPr>
          <w:p w:rsidR="00D37417" w:rsidRPr="002D0409" w:rsidRDefault="00D37417" w:rsidP="00636A41">
            <w:pPr>
              <w:rPr>
                <w:sz w:val="22"/>
                <w:szCs w:val="22"/>
              </w:rPr>
            </w:pPr>
            <w:r w:rsidRPr="002D0409">
              <w:rPr>
                <w:sz w:val="22"/>
                <w:szCs w:val="22"/>
              </w:rPr>
              <w:t>VATROGASAC</w:t>
            </w:r>
          </w:p>
        </w:tc>
        <w:tc>
          <w:tcPr>
            <w:tcW w:w="322" w:type="dxa"/>
            <w:shd w:val="clear" w:color="auto" w:fill="auto"/>
          </w:tcPr>
          <w:p w:rsidR="00D37417" w:rsidRPr="002D0409" w:rsidRDefault="00D37417" w:rsidP="00636A41">
            <w:pPr>
              <w:jc w:val="center"/>
              <w:rPr>
                <w:sz w:val="22"/>
                <w:szCs w:val="22"/>
              </w:rPr>
            </w:pPr>
            <w:r w:rsidRPr="002D0409">
              <w:rPr>
                <w:sz w:val="22"/>
                <w:szCs w:val="22"/>
              </w:rPr>
              <w:t>4</w:t>
            </w:r>
          </w:p>
        </w:tc>
      </w:tr>
      <w:tr w:rsidR="00D37417" w:rsidRPr="002D0409" w:rsidTr="00D37417">
        <w:tc>
          <w:tcPr>
            <w:tcW w:w="1292" w:type="dxa"/>
          </w:tcPr>
          <w:p w:rsidR="00D37417" w:rsidRPr="002D0409" w:rsidRDefault="00D37417" w:rsidP="00636A41">
            <w:pPr>
              <w:jc w:val="center"/>
              <w:rPr>
                <w:b/>
                <w:sz w:val="22"/>
                <w:szCs w:val="22"/>
              </w:rPr>
            </w:pPr>
            <w:proofErr w:type="spellStart"/>
            <w:r w:rsidRPr="002D0409">
              <w:rPr>
                <w:b/>
                <w:sz w:val="22"/>
                <w:szCs w:val="22"/>
              </w:rPr>
              <w:t>20</w:t>
            </w:r>
            <w:proofErr w:type="spellEnd"/>
            <w:r w:rsidRPr="002D0409">
              <w:rPr>
                <w:b/>
                <w:sz w:val="22"/>
                <w:szCs w:val="22"/>
              </w:rPr>
              <w:t>,</w:t>
            </w:r>
            <w:proofErr w:type="spellStart"/>
            <w:r w:rsidRPr="002D0409">
              <w:rPr>
                <w:b/>
                <w:sz w:val="22"/>
                <w:szCs w:val="22"/>
              </w:rPr>
              <w:t>45</w:t>
            </w:r>
            <w:proofErr w:type="spellEnd"/>
          </w:p>
        </w:tc>
        <w:tc>
          <w:tcPr>
            <w:tcW w:w="322" w:type="dxa"/>
            <w:shd w:val="clear" w:color="auto" w:fill="auto"/>
          </w:tcPr>
          <w:p w:rsidR="00D37417" w:rsidRPr="002D0409" w:rsidRDefault="00D37417" w:rsidP="00636A41">
            <w:pPr>
              <w:jc w:val="center"/>
              <w:rPr>
                <w:sz w:val="22"/>
                <w:szCs w:val="22"/>
              </w:rPr>
            </w:pPr>
            <w:r w:rsidRPr="002D0409">
              <w:rPr>
                <w:sz w:val="22"/>
                <w:szCs w:val="22"/>
              </w:rPr>
              <w:t>5</w:t>
            </w:r>
          </w:p>
        </w:tc>
        <w:tc>
          <w:tcPr>
            <w:tcW w:w="1669" w:type="dxa"/>
            <w:shd w:val="clear" w:color="auto" w:fill="auto"/>
          </w:tcPr>
          <w:p w:rsidR="00D37417" w:rsidRPr="002D0409" w:rsidRDefault="00D37417" w:rsidP="00636A41">
            <w:pPr>
              <w:rPr>
                <w:sz w:val="22"/>
                <w:szCs w:val="22"/>
              </w:rPr>
            </w:pPr>
            <w:proofErr w:type="spellStart"/>
            <w:r w:rsidRPr="002D0409">
              <w:rPr>
                <w:sz w:val="22"/>
                <w:szCs w:val="22"/>
              </w:rPr>
              <w:t>HRUŠEVEC</w:t>
            </w:r>
            <w:proofErr w:type="spellEnd"/>
          </w:p>
        </w:tc>
        <w:tc>
          <w:tcPr>
            <w:tcW w:w="1244" w:type="dxa"/>
            <w:shd w:val="clear" w:color="auto" w:fill="auto"/>
          </w:tcPr>
          <w:p w:rsidR="00D37417" w:rsidRPr="002D0409" w:rsidRDefault="00D37417" w:rsidP="00636A41">
            <w:pPr>
              <w:rPr>
                <w:sz w:val="22"/>
                <w:szCs w:val="22"/>
              </w:rPr>
            </w:pPr>
            <w:proofErr w:type="spellStart"/>
            <w:r w:rsidRPr="002D0409">
              <w:rPr>
                <w:sz w:val="22"/>
                <w:szCs w:val="22"/>
              </w:rPr>
              <w:t>VG</w:t>
            </w:r>
            <w:proofErr w:type="spellEnd"/>
            <w:r w:rsidRPr="002D0409">
              <w:rPr>
                <w:sz w:val="22"/>
                <w:szCs w:val="22"/>
              </w:rPr>
              <w:t xml:space="preserve"> </w:t>
            </w:r>
            <w:proofErr w:type="spellStart"/>
            <w:r w:rsidRPr="002D0409">
              <w:rPr>
                <w:sz w:val="22"/>
                <w:szCs w:val="22"/>
              </w:rPr>
              <w:t>BOYS</w:t>
            </w:r>
            <w:proofErr w:type="spellEnd"/>
          </w:p>
        </w:tc>
        <w:tc>
          <w:tcPr>
            <w:tcW w:w="322" w:type="dxa"/>
            <w:tcBorders>
              <w:bottom w:val="single" w:sz="4" w:space="0" w:color="auto"/>
              <w:right w:val="single" w:sz="4" w:space="0" w:color="auto"/>
            </w:tcBorders>
            <w:shd w:val="clear" w:color="auto" w:fill="auto"/>
          </w:tcPr>
          <w:p w:rsidR="00D37417" w:rsidRPr="002D0409" w:rsidRDefault="00D37417" w:rsidP="00636A41">
            <w:pPr>
              <w:jc w:val="center"/>
              <w:rPr>
                <w:sz w:val="22"/>
                <w:szCs w:val="22"/>
              </w:rPr>
            </w:pPr>
            <w:r w:rsidRPr="002D0409">
              <w:rPr>
                <w:sz w:val="22"/>
                <w:szCs w:val="22"/>
              </w:rPr>
              <w:t>3</w:t>
            </w:r>
          </w:p>
        </w:tc>
        <w:tc>
          <w:tcPr>
            <w:tcW w:w="222" w:type="dxa"/>
            <w:tcBorders>
              <w:top w:val="nil"/>
              <w:left w:val="single" w:sz="4" w:space="0" w:color="auto"/>
              <w:bottom w:val="nil"/>
              <w:right w:val="single" w:sz="4" w:space="0" w:color="auto"/>
            </w:tcBorders>
            <w:shd w:val="clear" w:color="auto" w:fill="auto"/>
          </w:tcPr>
          <w:p w:rsidR="00D37417" w:rsidRPr="002D0409" w:rsidRDefault="00D37417" w:rsidP="00636A41">
            <w:pPr>
              <w:rPr>
                <w:sz w:val="22"/>
                <w:szCs w:val="22"/>
              </w:rPr>
            </w:pPr>
          </w:p>
        </w:tc>
        <w:tc>
          <w:tcPr>
            <w:tcW w:w="694" w:type="dxa"/>
            <w:tcBorders>
              <w:left w:val="single" w:sz="4" w:space="0" w:color="auto"/>
              <w:bottom w:val="single" w:sz="4" w:space="0" w:color="auto"/>
              <w:right w:val="single" w:sz="4" w:space="0" w:color="auto"/>
            </w:tcBorders>
          </w:tcPr>
          <w:p w:rsidR="00D37417" w:rsidRPr="002D0409" w:rsidRDefault="00D37417" w:rsidP="00636A41">
            <w:pPr>
              <w:jc w:val="center"/>
              <w:rPr>
                <w:b/>
                <w:sz w:val="22"/>
                <w:szCs w:val="22"/>
              </w:rPr>
            </w:pPr>
            <w:proofErr w:type="spellStart"/>
            <w:r w:rsidRPr="002D0409">
              <w:rPr>
                <w:b/>
                <w:sz w:val="22"/>
                <w:szCs w:val="22"/>
              </w:rPr>
              <w:t>20</w:t>
            </w:r>
            <w:proofErr w:type="spellEnd"/>
            <w:r w:rsidRPr="002D0409">
              <w:rPr>
                <w:b/>
                <w:sz w:val="22"/>
                <w:szCs w:val="22"/>
              </w:rPr>
              <w:t>,</w:t>
            </w:r>
            <w:proofErr w:type="spellStart"/>
            <w:r w:rsidRPr="002D0409">
              <w:rPr>
                <w:b/>
                <w:sz w:val="22"/>
                <w:szCs w:val="22"/>
              </w:rPr>
              <w:t>45</w:t>
            </w:r>
            <w:proofErr w:type="spellEnd"/>
          </w:p>
        </w:tc>
        <w:tc>
          <w:tcPr>
            <w:tcW w:w="322" w:type="dxa"/>
            <w:tcBorders>
              <w:left w:val="single" w:sz="4" w:space="0" w:color="auto"/>
              <w:bottom w:val="single" w:sz="4" w:space="0" w:color="auto"/>
            </w:tcBorders>
            <w:shd w:val="clear" w:color="auto" w:fill="auto"/>
          </w:tcPr>
          <w:p w:rsidR="00D37417" w:rsidRPr="002D0409" w:rsidRDefault="00D37417" w:rsidP="00636A41">
            <w:pPr>
              <w:jc w:val="center"/>
              <w:rPr>
                <w:sz w:val="22"/>
                <w:szCs w:val="22"/>
              </w:rPr>
            </w:pPr>
            <w:r w:rsidRPr="002D0409">
              <w:rPr>
                <w:sz w:val="22"/>
                <w:szCs w:val="22"/>
              </w:rPr>
              <w:t>3</w:t>
            </w:r>
          </w:p>
        </w:tc>
        <w:tc>
          <w:tcPr>
            <w:tcW w:w="1244" w:type="dxa"/>
            <w:shd w:val="clear" w:color="auto" w:fill="auto"/>
          </w:tcPr>
          <w:p w:rsidR="00D37417" w:rsidRPr="002D0409" w:rsidRDefault="00D37417" w:rsidP="00636A41">
            <w:pPr>
              <w:rPr>
                <w:sz w:val="22"/>
                <w:szCs w:val="22"/>
              </w:rPr>
            </w:pPr>
            <w:proofErr w:type="spellStart"/>
            <w:r w:rsidRPr="002D0409">
              <w:rPr>
                <w:sz w:val="22"/>
                <w:szCs w:val="22"/>
              </w:rPr>
              <w:t>VG</w:t>
            </w:r>
            <w:proofErr w:type="spellEnd"/>
            <w:r w:rsidRPr="002D0409">
              <w:rPr>
                <w:sz w:val="22"/>
                <w:szCs w:val="22"/>
              </w:rPr>
              <w:t xml:space="preserve"> </w:t>
            </w:r>
            <w:proofErr w:type="spellStart"/>
            <w:r w:rsidRPr="002D0409">
              <w:rPr>
                <w:sz w:val="22"/>
                <w:szCs w:val="22"/>
              </w:rPr>
              <w:t>BOYS</w:t>
            </w:r>
            <w:proofErr w:type="spellEnd"/>
          </w:p>
        </w:tc>
        <w:tc>
          <w:tcPr>
            <w:tcW w:w="1669" w:type="dxa"/>
            <w:shd w:val="clear" w:color="auto" w:fill="auto"/>
          </w:tcPr>
          <w:p w:rsidR="00D37417" w:rsidRPr="002D0409" w:rsidRDefault="00D37417" w:rsidP="00636A41">
            <w:pPr>
              <w:rPr>
                <w:sz w:val="22"/>
                <w:szCs w:val="22"/>
              </w:rPr>
            </w:pPr>
            <w:proofErr w:type="spellStart"/>
            <w:r w:rsidRPr="002D0409">
              <w:rPr>
                <w:sz w:val="22"/>
                <w:szCs w:val="22"/>
              </w:rPr>
              <w:t>HRUŠEVEC</w:t>
            </w:r>
            <w:proofErr w:type="spellEnd"/>
          </w:p>
        </w:tc>
        <w:tc>
          <w:tcPr>
            <w:tcW w:w="322" w:type="dxa"/>
            <w:shd w:val="clear" w:color="auto" w:fill="auto"/>
          </w:tcPr>
          <w:p w:rsidR="00D37417" w:rsidRPr="002D0409" w:rsidRDefault="00D37417" w:rsidP="00636A41">
            <w:pPr>
              <w:jc w:val="center"/>
              <w:rPr>
                <w:sz w:val="22"/>
                <w:szCs w:val="22"/>
              </w:rPr>
            </w:pPr>
            <w:r w:rsidRPr="002D0409">
              <w:rPr>
                <w:sz w:val="22"/>
                <w:szCs w:val="22"/>
              </w:rPr>
              <w:t>5</w:t>
            </w:r>
          </w:p>
        </w:tc>
      </w:tr>
      <w:tr w:rsidR="00D37417" w:rsidRPr="002D0409" w:rsidTr="00D37417">
        <w:tc>
          <w:tcPr>
            <w:tcW w:w="1292" w:type="dxa"/>
          </w:tcPr>
          <w:p w:rsidR="00D37417" w:rsidRPr="002D0409" w:rsidRDefault="00D37417" w:rsidP="00636A41">
            <w:pPr>
              <w:jc w:val="center"/>
              <w:rPr>
                <w:b/>
                <w:sz w:val="22"/>
                <w:szCs w:val="22"/>
              </w:rPr>
            </w:pPr>
            <w:proofErr w:type="spellStart"/>
            <w:r w:rsidRPr="002D0409">
              <w:rPr>
                <w:b/>
                <w:sz w:val="22"/>
                <w:szCs w:val="22"/>
              </w:rPr>
              <w:t>21</w:t>
            </w:r>
            <w:proofErr w:type="spellEnd"/>
            <w:r w:rsidRPr="002D0409">
              <w:rPr>
                <w:b/>
                <w:sz w:val="22"/>
                <w:szCs w:val="22"/>
              </w:rPr>
              <w:t>,</w:t>
            </w:r>
            <w:proofErr w:type="spellStart"/>
            <w:r w:rsidRPr="002D0409">
              <w:rPr>
                <w:b/>
                <w:sz w:val="22"/>
                <w:szCs w:val="22"/>
              </w:rPr>
              <w:t>15</w:t>
            </w:r>
            <w:proofErr w:type="spellEnd"/>
          </w:p>
        </w:tc>
        <w:tc>
          <w:tcPr>
            <w:tcW w:w="322" w:type="dxa"/>
            <w:shd w:val="clear" w:color="auto" w:fill="auto"/>
          </w:tcPr>
          <w:p w:rsidR="00D37417" w:rsidRPr="002D0409" w:rsidRDefault="00D37417" w:rsidP="00636A41">
            <w:pPr>
              <w:jc w:val="center"/>
              <w:rPr>
                <w:sz w:val="22"/>
                <w:szCs w:val="22"/>
              </w:rPr>
            </w:pPr>
            <w:r w:rsidRPr="002D0409">
              <w:rPr>
                <w:sz w:val="22"/>
                <w:szCs w:val="22"/>
              </w:rPr>
              <w:t>1</w:t>
            </w:r>
          </w:p>
        </w:tc>
        <w:tc>
          <w:tcPr>
            <w:tcW w:w="1669" w:type="dxa"/>
            <w:shd w:val="clear" w:color="auto" w:fill="auto"/>
          </w:tcPr>
          <w:p w:rsidR="00D37417" w:rsidRPr="002D0409" w:rsidRDefault="00D37417" w:rsidP="00636A41">
            <w:pPr>
              <w:rPr>
                <w:sz w:val="22"/>
                <w:szCs w:val="22"/>
              </w:rPr>
            </w:pPr>
            <w:r w:rsidRPr="002D0409">
              <w:rPr>
                <w:sz w:val="22"/>
                <w:szCs w:val="22"/>
              </w:rPr>
              <w:t>BUNA</w:t>
            </w:r>
          </w:p>
        </w:tc>
        <w:tc>
          <w:tcPr>
            <w:tcW w:w="1244" w:type="dxa"/>
            <w:shd w:val="clear" w:color="auto" w:fill="auto"/>
          </w:tcPr>
          <w:p w:rsidR="00D37417" w:rsidRPr="002D0409" w:rsidRDefault="00D37417" w:rsidP="00636A41">
            <w:pPr>
              <w:rPr>
                <w:sz w:val="22"/>
                <w:szCs w:val="22"/>
              </w:rPr>
            </w:pPr>
            <w:r w:rsidRPr="002D0409">
              <w:rPr>
                <w:sz w:val="22"/>
                <w:szCs w:val="22"/>
              </w:rPr>
              <w:t>MLADOST</w:t>
            </w:r>
          </w:p>
        </w:tc>
        <w:tc>
          <w:tcPr>
            <w:tcW w:w="322" w:type="dxa"/>
            <w:tcBorders>
              <w:right w:val="single" w:sz="4" w:space="0" w:color="auto"/>
            </w:tcBorders>
            <w:shd w:val="clear" w:color="auto" w:fill="auto"/>
          </w:tcPr>
          <w:p w:rsidR="00D37417" w:rsidRPr="002D0409" w:rsidRDefault="00D37417" w:rsidP="00636A41">
            <w:pPr>
              <w:jc w:val="center"/>
              <w:rPr>
                <w:sz w:val="22"/>
                <w:szCs w:val="22"/>
              </w:rPr>
            </w:pPr>
            <w:r w:rsidRPr="002D0409">
              <w:rPr>
                <w:sz w:val="22"/>
                <w:szCs w:val="22"/>
              </w:rPr>
              <w:t>2</w:t>
            </w:r>
          </w:p>
        </w:tc>
        <w:tc>
          <w:tcPr>
            <w:tcW w:w="222" w:type="dxa"/>
            <w:tcBorders>
              <w:top w:val="nil"/>
              <w:left w:val="single" w:sz="4" w:space="0" w:color="auto"/>
              <w:bottom w:val="nil"/>
              <w:right w:val="single" w:sz="4" w:space="0" w:color="auto"/>
            </w:tcBorders>
            <w:shd w:val="clear" w:color="auto" w:fill="auto"/>
          </w:tcPr>
          <w:p w:rsidR="00D37417" w:rsidRPr="002D0409" w:rsidRDefault="00D37417" w:rsidP="00636A41">
            <w:pPr>
              <w:rPr>
                <w:sz w:val="22"/>
                <w:szCs w:val="22"/>
              </w:rPr>
            </w:pPr>
          </w:p>
        </w:tc>
        <w:tc>
          <w:tcPr>
            <w:tcW w:w="694" w:type="dxa"/>
            <w:tcBorders>
              <w:left w:val="single" w:sz="4" w:space="0" w:color="auto"/>
              <w:right w:val="single" w:sz="4" w:space="0" w:color="auto"/>
            </w:tcBorders>
          </w:tcPr>
          <w:p w:rsidR="00D37417" w:rsidRPr="002D0409" w:rsidRDefault="00D37417" w:rsidP="00636A41">
            <w:pPr>
              <w:jc w:val="center"/>
              <w:rPr>
                <w:b/>
                <w:sz w:val="22"/>
                <w:szCs w:val="22"/>
              </w:rPr>
            </w:pPr>
            <w:proofErr w:type="spellStart"/>
            <w:r w:rsidRPr="002D0409">
              <w:rPr>
                <w:b/>
                <w:sz w:val="22"/>
                <w:szCs w:val="22"/>
              </w:rPr>
              <w:t>21</w:t>
            </w:r>
            <w:proofErr w:type="spellEnd"/>
            <w:r w:rsidRPr="002D0409">
              <w:rPr>
                <w:b/>
                <w:sz w:val="22"/>
                <w:szCs w:val="22"/>
              </w:rPr>
              <w:t>,</w:t>
            </w:r>
            <w:proofErr w:type="spellStart"/>
            <w:r w:rsidRPr="002D0409">
              <w:rPr>
                <w:b/>
                <w:sz w:val="22"/>
                <w:szCs w:val="22"/>
              </w:rPr>
              <w:t>15</w:t>
            </w:r>
            <w:proofErr w:type="spellEnd"/>
          </w:p>
        </w:tc>
        <w:tc>
          <w:tcPr>
            <w:tcW w:w="322" w:type="dxa"/>
            <w:tcBorders>
              <w:left w:val="single" w:sz="4" w:space="0" w:color="auto"/>
            </w:tcBorders>
            <w:shd w:val="clear" w:color="auto" w:fill="auto"/>
          </w:tcPr>
          <w:p w:rsidR="00D37417" w:rsidRPr="002D0409" w:rsidRDefault="00D37417" w:rsidP="00636A41">
            <w:pPr>
              <w:jc w:val="center"/>
              <w:rPr>
                <w:sz w:val="22"/>
                <w:szCs w:val="22"/>
              </w:rPr>
            </w:pPr>
            <w:r w:rsidRPr="002D0409">
              <w:rPr>
                <w:sz w:val="22"/>
                <w:szCs w:val="22"/>
              </w:rPr>
              <w:t>2</w:t>
            </w:r>
          </w:p>
        </w:tc>
        <w:tc>
          <w:tcPr>
            <w:tcW w:w="1244" w:type="dxa"/>
            <w:shd w:val="clear" w:color="auto" w:fill="auto"/>
          </w:tcPr>
          <w:p w:rsidR="00D37417" w:rsidRPr="002D0409" w:rsidRDefault="00D37417" w:rsidP="00636A41">
            <w:pPr>
              <w:rPr>
                <w:sz w:val="22"/>
                <w:szCs w:val="22"/>
              </w:rPr>
            </w:pPr>
            <w:r w:rsidRPr="002D0409">
              <w:rPr>
                <w:sz w:val="22"/>
                <w:szCs w:val="22"/>
              </w:rPr>
              <w:t>MLADOST</w:t>
            </w:r>
          </w:p>
        </w:tc>
        <w:tc>
          <w:tcPr>
            <w:tcW w:w="1669" w:type="dxa"/>
            <w:shd w:val="clear" w:color="auto" w:fill="auto"/>
          </w:tcPr>
          <w:p w:rsidR="00D37417" w:rsidRPr="002D0409" w:rsidRDefault="00D37417" w:rsidP="00636A41">
            <w:pPr>
              <w:rPr>
                <w:sz w:val="22"/>
                <w:szCs w:val="22"/>
              </w:rPr>
            </w:pPr>
            <w:r w:rsidRPr="002D0409">
              <w:rPr>
                <w:sz w:val="22"/>
                <w:szCs w:val="22"/>
              </w:rPr>
              <w:t>BUNA</w:t>
            </w:r>
          </w:p>
        </w:tc>
        <w:tc>
          <w:tcPr>
            <w:tcW w:w="322" w:type="dxa"/>
            <w:shd w:val="clear" w:color="auto" w:fill="auto"/>
          </w:tcPr>
          <w:p w:rsidR="00D37417" w:rsidRPr="002D0409" w:rsidRDefault="00D37417" w:rsidP="00636A41">
            <w:pPr>
              <w:jc w:val="center"/>
              <w:rPr>
                <w:sz w:val="22"/>
                <w:szCs w:val="22"/>
              </w:rPr>
            </w:pPr>
            <w:r w:rsidRPr="002D0409">
              <w:rPr>
                <w:sz w:val="22"/>
                <w:szCs w:val="22"/>
              </w:rPr>
              <w:t>1</w:t>
            </w:r>
          </w:p>
        </w:tc>
      </w:tr>
    </w:tbl>
    <w:p w:rsidR="00D37417" w:rsidRPr="002D0409" w:rsidRDefault="00D37417" w:rsidP="00D37417">
      <w:pPr>
        <w:ind w:left="1416" w:firstLine="708"/>
        <w:jc w:val="center"/>
        <w:rPr>
          <w:sz w:val="22"/>
          <w:szCs w:val="22"/>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
        <w:gridCol w:w="326"/>
        <w:gridCol w:w="1720"/>
        <w:gridCol w:w="1378"/>
        <w:gridCol w:w="326"/>
        <w:gridCol w:w="222"/>
        <w:gridCol w:w="711"/>
        <w:gridCol w:w="326"/>
        <w:gridCol w:w="1378"/>
        <w:gridCol w:w="1720"/>
        <w:gridCol w:w="326"/>
      </w:tblGrid>
      <w:tr w:rsidR="00D37417" w:rsidRPr="002D0409" w:rsidTr="00D37417">
        <w:tc>
          <w:tcPr>
            <w:tcW w:w="1280" w:type="dxa"/>
          </w:tcPr>
          <w:p w:rsidR="00D37417" w:rsidRPr="002D0409" w:rsidRDefault="00D37417" w:rsidP="00636A41">
            <w:pPr>
              <w:jc w:val="center"/>
              <w:rPr>
                <w:b/>
                <w:sz w:val="22"/>
                <w:szCs w:val="22"/>
              </w:rPr>
            </w:pPr>
            <w:r w:rsidRPr="002D0409">
              <w:rPr>
                <w:b/>
                <w:sz w:val="22"/>
                <w:szCs w:val="22"/>
              </w:rPr>
              <w:t>Poč.</w:t>
            </w:r>
          </w:p>
        </w:tc>
        <w:tc>
          <w:tcPr>
            <w:tcW w:w="319" w:type="dxa"/>
            <w:shd w:val="clear" w:color="auto" w:fill="auto"/>
          </w:tcPr>
          <w:p w:rsidR="00D37417" w:rsidRPr="002D0409" w:rsidRDefault="00D37417" w:rsidP="00636A41">
            <w:pPr>
              <w:jc w:val="center"/>
              <w:rPr>
                <w:b/>
                <w:sz w:val="22"/>
                <w:szCs w:val="22"/>
              </w:rPr>
            </w:pPr>
          </w:p>
        </w:tc>
        <w:tc>
          <w:tcPr>
            <w:tcW w:w="1626" w:type="dxa"/>
            <w:shd w:val="clear" w:color="auto" w:fill="auto"/>
          </w:tcPr>
          <w:p w:rsidR="00D37417" w:rsidRPr="002D0409" w:rsidRDefault="00D37417" w:rsidP="00636A41">
            <w:pPr>
              <w:jc w:val="center"/>
              <w:rPr>
                <w:b/>
                <w:sz w:val="22"/>
                <w:szCs w:val="22"/>
              </w:rPr>
            </w:pPr>
            <w:proofErr w:type="spellStart"/>
            <w:r w:rsidRPr="002D0409">
              <w:rPr>
                <w:b/>
                <w:sz w:val="22"/>
                <w:szCs w:val="22"/>
              </w:rPr>
              <w:t>3.kolo</w:t>
            </w:r>
            <w:proofErr w:type="spellEnd"/>
          </w:p>
        </w:tc>
        <w:tc>
          <w:tcPr>
            <w:tcW w:w="1306" w:type="dxa"/>
            <w:shd w:val="clear" w:color="auto" w:fill="auto"/>
          </w:tcPr>
          <w:p w:rsidR="00D37417" w:rsidRPr="002D0409" w:rsidRDefault="00D37417" w:rsidP="00636A41">
            <w:pPr>
              <w:jc w:val="center"/>
              <w:rPr>
                <w:b/>
                <w:sz w:val="22"/>
                <w:szCs w:val="22"/>
              </w:rPr>
            </w:pPr>
            <w:r w:rsidRPr="002D0409">
              <w:rPr>
                <w:b/>
                <w:sz w:val="22"/>
                <w:szCs w:val="22"/>
              </w:rPr>
              <w:t>03.02.2018.</w:t>
            </w:r>
          </w:p>
        </w:tc>
        <w:tc>
          <w:tcPr>
            <w:tcW w:w="319" w:type="dxa"/>
            <w:tcBorders>
              <w:right w:val="single" w:sz="4" w:space="0" w:color="auto"/>
            </w:tcBorders>
            <w:shd w:val="clear" w:color="auto" w:fill="auto"/>
          </w:tcPr>
          <w:p w:rsidR="00D37417" w:rsidRPr="002D0409" w:rsidRDefault="00D37417" w:rsidP="00636A41">
            <w:pPr>
              <w:jc w:val="center"/>
              <w:rPr>
                <w:sz w:val="22"/>
                <w:szCs w:val="22"/>
              </w:rPr>
            </w:pPr>
          </w:p>
        </w:tc>
        <w:tc>
          <w:tcPr>
            <w:tcW w:w="222" w:type="dxa"/>
            <w:tcBorders>
              <w:top w:val="nil"/>
              <w:left w:val="single" w:sz="4" w:space="0" w:color="auto"/>
              <w:bottom w:val="nil"/>
              <w:right w:val="single" w:sz="4" w:space="0" w:color="auto"/>
            </w:tcBorders>
            <w:shd w:val="clear" w:color="auto" w:fill="auto"/>
          </w:tcPr>
          <w:p w:rsidR="00D37417" w:rsidRPr="002D0409" w:rsidRDefault="00D37417" w:rsidP="00636A41">
            <w:pPr>
              <w:jc w:val="center"/>
              <w:rPr>
                <w:sz w:val="22"/>
                <w:szCs w:val="22"/>
              </w:rPr>
            </w:pPr>
          </w:p>
        </w:tc>
        <w:tc>
          <w:tcPr>
            <w:tcW w:w="680" w:type="dxa"/>
            <w:tcBorders>
              <w:left w:val="single" w:sz="4" w:space="0" w:color="auto"/>
              <w:bottom w:val="single" w:sz="4" w:space="0" w:color="auto"/>
              <w:right w:val="single" w:sz="4" w:space="0" w:color="auto"/>
            </w:tcBorders>
          </w:tcPr>
          <w:p w:rsidR="00D37417" w:rsidRPr="002D0409" w:rsidRDefault="00D37417" w:rsidP="00636A41">
            <w:pPr>
              <w:jc w:val="center"/>
              <w:rPr>
                <w:b/>
                <w:sz w:val="22"/>
                <w:szCs w:val="22"/>
              </w:rPr>
            </w:pPr>
            <w:r w:rsidRPr="002D0409">
              <w:rPr>
                <w:b/>
                <w:sz w:val="22"/>
                <w:szCs w:val="22"/>
              </w:rPr>
              <w:t>Poč.</w:t>
            </w:r>
          </w:p>
        </w:tc>
        <w:tc>
          <w:tcPr>
            <w:tcW w:w="319" w:type="dxa"/>
            <w:tcBorders>
              <w:left w:val="single" w:sz="4" w:space="0" w:color="auto"/>
              <w:bottom w:val="single" w:sz="4" w:space="0" w:color="auto"/>
            </w:tcBorders>
            <w:shd w:val="clear" w:color="auto" w:fill="auto"/>
          </w:tcPr>
          <w:p w:rsidR="00D37417" w:rsidRPr="002D0409" w:rsidRDefault="00D37417" w:rsidP="00636A41">
            <w:pPr>
              <w:jc w:val="center"/>
              <w:rPr>
                <w:b/>
                <w:sz w:val="22"/>
                <w:szCs w:val="22"/>
              </w:rPr>
            </w:pPr>
          </w:p>
        </w:tc>
        <w:tc>
          <w:tcPr>
            <w:tcW w:w="1306" w:type="dxa"/>
            <w:shd w:val="clear" w:color="auto" w:fill="auto"/>
          </w:tcPr>
          <w:p w:rsidR="00D37417" w:rsidRPr="002D0409" w:rsidRDefault="00D37417" w:rsidP="00636A41">
            <w:pPr>
              <w:jc w:val="center"/>
              <w:rPr>
                <w:b/>
                <w:sz w:val="22"/>
                <w:szCs w:val="22"/>
              </w:rPr>
            </w:pPr>
            <w:proofErr w:type="spellStart"/>
            <w:r w:rsidRPr="002D0409">
              <w:rPr>
                <w:b/>
                <w:sz w:val="22"/>
                <w:szCs w:val="22"/>
              </w:rPr>
              <w:t>8.kolo</w:t>
            </w:r>
            <w:proofErr w:type="spellEnd"/>
          </w:p>
        </w:tc>
        <w:tc>
          <w:tcPr>
            <w:tcW w:w="1626" w:type="dxa"/>
            <w:shd w:val="clear" w:color="auto" w:fill="auto"/>
          </w:tcPr>
          <w:p w:rsidR="00D37417" w:rsidRPr="002D0409" w:rsidRDefault="00D37417" w:rsidP="00636A41">
            <w:pPr>
              <w:jc w:val="center"/>
              <w:rPr>
                <w:b/>
                <w:sz w:val="22"/>
                <w:szCs w:val="22"/>
              </w:rPr>
            </w:pPr>
            <w:r w:rsidRPr="002D0409">
              <w:rPr>
                <w:b/>
                <w:sz w:val="22"/>
                <w:szCs w:val="22"/>
              </w:rPr>
              <w:t>10.03.2018.</w:t>
            </w:r>
          </w:p>
        </w:tc>
        <w:tc>
          <w:tcPr>
            <w:tcW w:w="319" w:type="dxa"/>
            <w:shd w:val="clear" w:color="auto" w:fill="auto"/>
          </w:tcPr>
          <w:p w:rsidR="00D37417" w:rsidRPr="002D0409" w:rsidRDefault="00D37417" w:rsidP="00636A41">
            <w:pPr>
              <w:jc w:val="center"/>
              <w:rPr>
                <w:sz w:val="22"/>
                <w:szCs w:val="22"/>
              </w:rPr>
            </w:pPr>
          </w:p>
        </w:tc>
      </w:tr>
      <w:tr w:rsidR="00D37417" w:rsidRPr="002D0409" w:rsidTr="00D37417">
        <w:tc>
          <w:tcPr>
            <w:tcW w:w="1280" w:type="dxa"/>
          </w:tcPr>
          <w:p w:rsidR="00D37417" w:rsidRPr="002D0409" w:rsidRDefault="00D37417" w:rsidP="00636A41">
            <w:pPr>
              <w:jc w:val="center"/>
              <w:rPr>
                <w:b/>
                <w:sz w:val="22"/>
                <w:szCs w:val="22"/>
              </w:rPr>
            </w:pPr>
            <w:proofErr w:type="spellStart"/>
            <w:r w:rsidRPr="002D0409">
              <w:rPr>
                <w:b/>
                <w:sz w:val="22"/>
                <w:szCs w:val="22"/>
              </w:rPr>
              <w:t>20</w:t>
            </w:r>
            <w:proofErr w:type="spellEnd"/>
            <w:r w:rsidRPr="002D0409">
              <w:rPr>
                <w:b/>
                <w:sz w:val="22"/>
                <w:szCs w:val="22"/>
              </w:rPr>
              <w:t>,</w:t>
            </w:r>
            <w:proofErr w:type="spellStart"/>
            <w:r w:rsidRPr="002D0409">
              <w:rPr>
                <w:b/>
                <w:sz w:val="22"/>
                <w:szCs w:val="22"/>
              </w:rPr>
              <w:t>00</w:t>
            </w:r>
            <w:proofErr w:type="spellEnd"/>
          </w:p>
        </w:tc>
        <w:tc>
          <w:tcPr>
            <w:tcW w:w="319" w:type="dxa"/>
            <w:shd w:val="clear" w:color="auto" w:fill="auto"/>
          </w:tcPr>
          <w:p w:rsidR="00D37417" w:rsidRPr="002D0409" w:rsidRDefault="00D37417" w:rsidP="00636A41">
            <w:pPr>
              <w:jc w:val="center"/>
              <w:rPr>
                <w:sz w:val="22"/>
                <w:szCs w:val="22"/>
              </w:rPr>
            </w:pPr>
            <w:r w:rsidRPr="002D0409">
              <w:rPr>
                <w:sz w:val="22"/>
                <w:szCs w:val="22"/>
              </w:rPr>
              <w:t>2</w:t>
            </w:r>
          </w:p>
        </w:tc>
        <w:tc>
          <w:tcPr>
            <w:tcW w:w="1626" w:type="dxa"/>
            <w:shd w:val="clear" w:color="auto" w:fill="auto"/>
          </w:tcPr>
          <w:p w:rsidR="00D37417" w:rsidRPr="002D0409" w:rsidRDefault="00D37417" w:rsidP="00636A41">
            <w:pPr>
              <w:rPr>
                <w:sz w:val="22"/>
                <w:szCs w:val="22"/>
              </w:rPr>
            </w:pPr>
            <w:r w:rsidRPr="002D0409">
              <w:rPr>
                <w:sz w:val="22"/>
                <w:szCs w:val="22"/>
              </w:rPr>
              <w:t>MLADOST</w:t>
            </w:r>
          </w:p>
        </w:tc>
        <w:tc>
          <w:tcPr>
            <w:tcW w:w="1306" w:type="dxa"/>
            <w:shd w:val="clear" w:color="auto" w:fill="auto"/>
          </w:tcPr>
          <w:p w:rsidR="00D37417" w:rsidRPr="002D0409" w:rsidRDefault="00D37417" w:rsidP="00636A41">
            <w:pPr>
              <w:rPr>
                <w:sz w:val="22"/>
                <w:szCs w:val="22"/>
              </w:rPr>
            </w:pPr>
            <w:r w:rsidRPr="002D0409">
              <w:rPr>
                <w:sz w:val="22"/>
                <w:szCs w:val="22"/>
              </w:rPr>
              <w:t>GORICA</w:t>
            </w:r>
          </w:p>
        </w:tc>
        <w:tc>
          <w:tcPr>
            <w:tcW w:w="319" w:type="dxa"/>
            <w:tcBorders>
              <w:bottom w:val="single" w:sz="4" w:space="0" w:color="auto"/>
            </w:tcBorders>
            <w:shd w:val="clear" w:color="auto" w:fill="auto"/>
          </w:tcPr>
          <w:p w:rsidR="00D37417" w:rsidRPr="002D0409" w:rsidRDefault="00D37417" w:rsidP="00636A41">
            <w:pPr>
              <w:jc w:val="center"/>
              <w:rPr>
                <w:sz w:val="22"/>
                <w:szCs w:val="22"/>
              </w:rPr>
            </w:pPr>
            <w:r w:rsidRPr="002D0409">
              <w:rPr>
                <w:sz w:val="22"/>
                <w:szCs w:val="22"/>
              </w:rPr>
              <w:t>6</w:t>
            </w:r>
          </w:p>
        </w:tc>
        <w:tc>
          <w:tcPr>
            <w:tcW w:w="222" w:type="dxa"/>
            <w:tcBorders>
              <w:top w:val="nil"/>
              <w:bottom w:val="nil"/>
              <w:right w:val="single" w:sz="4" w:space="0" w:color="auto"/>
            </w:tcBorders>
            <w:shd w:val="clear" w:color="auto" w:fill="auto"/>
          </w:tcPr>
          <w:p w:rsidR="00D37417" w:rsidRPr="002D0409" w:rsidRDefault="00D37417" w:rsidP="00636A41">
            <w:pPr>
              <w:rPr>
                <w:sz w:val="22"/>
                <w:szCs w:val="22"/>
              </w:rPr>
            </w:pPr>
          </w:p>
        </w:tc>
        <w:tc>
          <w:tcPr>
            <w:tcW w:w="680" w:type="dxa"/>
            <w:tcBorders>
              <w:top w:val="single" w:sz="4" w:space="0" w:color="auto"/>
              <w:bottom w:val="single" w:sz="4" w:space="0" w:color="auto"/>
            </w:tcBorders>
          </w:tcPr>
          <w:p w:rsidR="00D37417" w:rsidRPr="002D0409" w:rsidRDefault="00D37417" w:rsidP="00636A41">
            <w:pPr>
              <w:jc w:val="center"/>
              <w:rPr>
                <w:b/>
                <w:sz w:val="22"/>
                <w:szCs w:val="22"/>
              </w:rPr>
            </w:pPr>
            <w:proofErr w:type="spellStart"/>
            <w:r w:rsidRPr="002D0409">
              <w:rPr>
                <w:b/>
                <w:sz w:val="22"/>
                <w:szCs w:val="22"/>
              </w:rPr>
              <w:t>20</w:t>
            </w:r>
            <w:proofErr w:type="spellEnd"/>
            <w:r w:rsidRPr="002D0409">
              <w:rPr>
                <w:b/>
                <w:sz w:val="22"/>
                <w:szCs w:val="22"/>
              </w:rPr>
              <w:t>,</w:t>
            </w:r>
            <w:proofErr w:type="spellStart"/>
            <w:r w:rsidRPr="002D0409">
              <w:rPr>
                <w:b/>
                <w:sz w:val="22"/>
                <w:szCs w:val="22"/>
              </w:rPr>
              <w:t>00</w:t>
            </w:r>
            <w:proofErr w:type="spellEnd"/>
          </w:p>
        </w:tc>
        <w:tc>
          <w:tcPr>
            <w:tcW w:w="319" w:type="dxa"/>
            <w:tcBorders>
              <w:top w:val="single" w:sz="4" w:space="0" w:color="auto"/>
              <w:left w:val="single" w:sz="4" w:space="0" w:color="auto"/>
              <w:bottom w:val="single" w:sz="4" w:space="0" w:color="auto"/>
              <w:right w:val="single" w:sz="4" w:space="0" w:color="auto"/>
            </w:tcBorders>
            <w:shd w:val="clear" w:color="auto" w:fill="auto"/>
          </w:tcPr>
          <w:p w:rsidR="00D37417" w:rsidRPr="002D0409" w:rsidRDefault="00D37417" w:rsidP="00636A41">
            <w:pPr>
              <w:jc w:val="center"/>
              <w:rPr>
                <w:sz w:val="22"/>
                <w:szCs w:val="22"/>
              </w:rPr>
            </w:pPr>
            <w:r w:rsidRPr="002D0409">
              <w:rPr>
                <w:sz w:val="22"/>
                <w:szCs w:val="22"/>
              </w:rPr>
              <w:t>6</w:t>
            </w:r>
          </w:p>
        </w:tc>
        <w:tc>
          <w:tcPr>
            <w:tcW w:w="1306" w:type="dxa"/>
            <w:tcBorders>
              <w:left w:val="single" w:sz="4" w:space="0" w:color="auto"/>
            </w:tcBorders>
            <w:shd w:val="clear" w:color="auto" w:fill="auto"/>
          </w:tcPr>
          <w:p w:rsidR="00D37417" w:rsidRPr="002D0409" w:rsidRDefault="00D37417" w:rsidP="00636A41">
            <w:pPr>
              <w:rPr>
                <w:sz w:val="22"/>
                <w:szCs w:val="22"/>
              </w:rPr>
            </w:pPr>
            <w:r w:rsidRPr="002D0409">
              <w:rPr>
                <w:sz w:val="22"/>
                <w:szCs w:val="22"/>
              </w:rPr>
              <w:t>GORICA</w:t>
            </w:r>
          </w:p>
        </w:tc>
        <w:tc>
          <w:tcPr>
            <w:tcW w:w="1626" w:type="dxa"/>
            <w:shd w:val="clear" w:color="auto" w:fill="auto"/>
          </w:tcPr>
          <w:p w:rsidR="00D37417" w:rsidRPr="002D0409" w:rsidRDefault="00D37417" w:rsidP="00636A41">
            <w:pPr>
              <w:rPr>
                <w:sz w:val="22"/>
                <w:szCs w:val="22"/>
              </w:rPr>
            </w:pPr>
            <w:r w:rsidRPr="002D0409">
              <w:rPr>
                <w:sz w:val="22"/>
                <w:szCs w:val="22"/>
              </w:rPr>
              <w:t>MLADOST</w:t>
            </w:r>
          </w:p>
        </w:tc>
        <w:tc>
          <w:tcPr>
            <w:tcW w:w="319" w:type="dxa"/>
            <w:shd w:val="clear" w:color="auto" w:fill="auto"/>
          </w:tcPr>
          <w:p w:rsidR="00D37417" w:rsidRPr="002D0409" w:rsidRDefault="00D37417" w:rsidP="00636A41">
            <w:pPr>
              <w:jc w:val="center"/>
              <w:rPr>
                <w:sz w:val="22"/>
                <w:szCs w:val="22"/>
              </w:rPr>
            </w:pPr>
            <w:r w:rsidRPr="002D0409">
              <w:rPr>
                <w:sz w:val="22"/>
                <w:szCs w:val="22"/>
              </w:rPr>
              <w:t>2</w:t>
            </w:r>
          </w:p>
        </w:tc>
      </w:tr>
      <w:tr w:rsidR="00D37417" w:rsidRPr="002D0409" w:rsidTr="00D37417">
        <w:tc>
          <w:tcPr>
            <w:tcW w:w="1280" w:type="dxa"/>
          </w:tcPr>
          <w:p w:rsidR="00D37417" w:rsidRPr="002D0409" w:rsidRDefault="00D37417" w:rsidP="00636A41">
            <w:pPr>
              <w:jc w:val="center"/>
              <w:rPr>
                <w:b/>
                <w:sz w:val="22"/>
                <w:szCs w:val="22"/>
              </w:rPr>
            </w:pPr>
            <w:proofErr w:type="spellStart"/>
            <w:r w:rsidRPr="002D0409">
              <w:rPr>
                <w:b/>
                <w:sz w:val="22"/>
                <w:szCs w:val="22"/>
              </w:rPr>
              <w:t>20</w:t>
            </w:r>
            <w:proofErr w:type="spellEnd"/>
            <w:r w:rsidRPr="002D0409">
              <w:rPr>
                <w:b/>
                <w:sz w:val="22"/>
                <w:szCs w:val="22"/>
              </w:rPr>
              <w:t>,</w:t>
            </w:r>
            <w:proofErr w:type="spellStart"/>
            <w:r w:rsidRPr="002D0409">
              <w:rPr>
                <w:b/>
                <w:sz w:val="22"/>
                <w:szCs w:val="22"/>
              </w:rPr>
              <w:t>45</w:t>
            </w:r>
            <w:proofErr w:type="spellEnd"/>
          </w:p>
        </w:tc>
        <w:tc>
          <w:tcPr>
            <w:tcW w:w="319" w:type="dxa"/>
            <w:shd w:val="clear" w:color="auto" w:fill="auto"/>
          </w:tcPr>
          <w:p w:rsidR="00D37417" w:rsidRPr="002D0409" w:rsidRDefault="00D37417" w:rsidP="00636A41">
            <w:pPr>
              <w:jc w:val="center"/>
              <w:rPr>
                <w:sz w:val="22"/>
                <w:szCs w:val="22"/>
              </w:rPr>
            </w:pPr>
            <w:r w:rsidRPr="002D0409">
              <w:rPr>
                <w:sz w:val="22"/>
                <w:szCs w:val="22"/>
              </w:rPr>
              <w:t>3</w:t>
            </w:r>
          </w:p>
        </w:tc>
        <w:tc>
          <w:tcPr>
            <w:tcW w:w="1626" w:type="dxa"/>
            <w:shd w:val="clear" w:color="auto" w:fill="auto"/>
          </w:tcPr>
          <w:p w:rsidR="00D37417" w:rsidRPr="002D0409" w:rsidRDefault="00D37417" w:rsidP="00636A41">
            <w:pPr>
              <w:rPr>
                <w:sz w:val="22"/>
                <w:szCs w:val="22"/>
              </w:rPr>
            </w:pPr>
            <w:proofErr w:type="spellStart"/>
            <w:r w:rsidRPr="002D0409">
              <w:rPr>
                <w:sz w:val="22"/>
                <w:szCs w:val="22"/>
              </w:rPr>
              <w:t>VG</w:t>
            </w:r>
            <w:proofErr w:type="spellEnd"/>
            <w:r w:rsidRPr="002D0409">
              <w:rPr>
                <w:sz w:val="22"/>
                <w:szCs w:val="22"/>
              </w:rPr>
              <w:t xml:space="preserve"> </w:t>
            </w:r>
            <w:proofErr w:type="spellStart"/>
            <w:r w:rsidRPr="002D0409">
              <w:rPr>
                <w:sz w:val="22"/>
                <w:szCs w:val="22"/>
              </w:rPr>
              <w:t>BOYS</w:t>
            </w:r>
            <w:proofErr w:type="spellEnd"/>
          </w:p>
        </w:tc>
        <w:tc>
          <w:tcPr>
            <w:tcW w:w="1306" w:type="dxa"/>
            <w:shd w:val="clear" w:color="auto" w:fill="auto"/>
          </w:tcPr>
          <w:p w:rsidR="00D37417" w:rsidRPr="002D0409" w:rsidRDefault="00D37417" w:rsidP="00636A41">
            <w:pPr>
              <w:rPr>
                <w:sz w:val="22"/>
                <w:szCs w:val="22"/>
              </w:rPr>
            </w:pPr>
            <w:r w:rsidRPr="002D0409">
              <w:rPr>
                <w:sz w:val="22"/>
                <w:szCs w:val="22"/>
              </w:rPr>
              <w:t>BUNA</w:t>
            </w:r>
          </w:p>
        </w:tc>
        <w:tc>
          <w:tcPr>
            <w:tcW w:w="319" w:type="dxa"/>
            <w:tcBorders>
              <w:bottom w:val="single" w:sz="4" w:space="0" w:color="auto"/>
              <w:right w:val="single" w:sz="4" w:space="0" w:color="auto"/>
            </w:tcBorders>
            <w:shd w:val="clear" w:color="auto" w:fill="auto"/>
          </w:tcPr>
          <w:p w:rsidR="00D37417" w:rsidRPr="002D0409" w:rsidRDefault="00D37417" w:rsidP="00636A41">
            <w:pPr>
              <w:jc w:val="center"/>
              <w:rPr>
                <w:sz w:val="22"/>
                <w:szCs w:val="22"/>
              </w:rPr>
            </w:pPr>
            <w:r w:rsidRPr="002D0409">
              <w:rPr>
                <w:sz w:val="22"/>
                <w:szCs w:val="22"/>
              </w:rPr>
              <w:t>1</w:t>
            </w:r>
          </w:p>
        </w:tc>
        <w:tc>
          <w:tcPr>
            <w:tcW w:w="222" w:type="dxa"/>
            <w:tcBorders>
              <w:top w:val="nil"/>
              <w:left w:val="single" w:sz="4" w:space="0" w:color="auto"/>
              <w:bottom w:val="nil"/>
              <w:right w:val="single" w:sz="4" w:space="0" w:color="auto"/>
            </w:tcBorders>
            <w:shd w:val="clear" w:color="auto" w:fill="auto"/>
          </w:tcPr>
          <w:p w:rsidR="00D37417" w:rsidRPr="002D0409" w:rsidRDefault="00D37417" w:rsidP="00636A41">
            <w:pPr>
              <w:rPr>
                <w:sz w:val="22"/>
                <w:szCs w:val="22"/>
              </w:rPr>
            </w:pPr>
          </w:p>
        </w:tc>
        <w:tc>
          <w:tcPr>
            <w:tcW w:w="680" w:type="dxa"/>
            <w:tcBorders>
              <w:top w:val="single" w:sz="4" w:space="0" w:color="auto"/>
              <w:left w:val="single" w:sz="4" w:space="0" w:color="auto"/>
              <w:bottom w:val="single" w:sz="4" w:space="0" w:color="auto"/>
              <w:right w:val="single" w:sz="4" w:space="0" w:color="auto"/>
            </w:tcBorders>
          </w:tcPr>
          <w:p w:rsidR="00D37417" w:rsidRPr="002D0409" w:rsidRDefault="00D37417" w:rsidP="00636A41">
            <w:pPr>
              <w:jc w:val="center"/>
              <w:rPr>
                <w:b/>
                <w:sz w:val="22"/>
                <w:szCs w:val="22"/>
              </w:rPr>
            </w:pPr>
            <w:proofErr w:type="spellStart"/>
            <w:r w:rsidRPr="002D0409">
              <w:rPr>
                <w:b/>
                <w:sz w:val="22"/>
                <w:szCs w:val="22"/>
              </w:rPr>
              <w:t>20</w:t>
            </w:r>
            <w:proofErr w:type="spellEnd"/>
            <w:r w:rsidRPr="002D0409">
              <w:rPr>
                <w:b/>
                <w:sz w:val="22"/>
                <w:szCs w:val="22"/>
              </w:rPr>
              <w:t>,</w:t>
            </w:r>
            <w:proofErr w:type="spellStart"/>
            <w:r w:rsidRPr="002D0409">
              <w:rPr>
                <w:b/>
                <w:sz w:val="22"/>
                <w:szCs w:val="22"/>
              </w:rPr>
              <w:t>45</w:t>
            </w:r>
            <w:proofErr w:type="spellEnd"/>
          </w:p>
        </w:tc>
        <w:tc>
          <w:tcPr>
            <w:tcW w:w="319" w:type="dxa"/>
            <w:tcBorders>
              <w:top w:val="single" w:sz="4" w:space="0" w:color="auto"/>
              <w:left w:val="single" w:sz="4" w:space="0" w:color="auto"/>
              <w:bottom w:val="single" w:sz="4" w:space="0" w:color="auto"/>
            </w:tcBorders>
            <w:shd w:val="clear" w:color="auto" w:fill="auto"/>
          </w:tcPr>
          <w:p w:rsidR="00D37417" w:rsidRPr="002D0409" w:rsidRDefault="00D37417" w:rsidP="00636A41">
            <w:pPr>
              <w:jc w:val="center"/>
              <w:rPr>
                <w:sz w:val="22"/>
                <w:szCs w:val="22"/>
              </w:rPr>
            </w:pPr>
            <w:r w:rsidRPr="002D0409">
              <w:rPr>
                <w:sz w:val="22"/>
                <w:szCs w:val="22"/>
              </w:rPr>
              <w:t>1</w:t>
            </w:r>
          </w:p>
        </w:tc>
        <w:tc>
          <w:tcPr>
            <w:tcW w:w="1306" w:type="dxa"/>
            <w:shd w:val="clear" w:color="auto" w:fill="auto"/>
          </w:tcPr>
          <w:p w:rsidR="00D37417" w:rsidRPr="002D0409" w:rsidRDefault="00D37417" w:rsidP="00636A41">
            <w:pPr>
              <w:rPr>
                <w:sz w:val="22"/>
                <w:szCs w:val="22"/>
              </w:rPr>
            </w:pPr>
            <w:r w:rsidRPr="002D0409">
              <w:rPr>
                <w:sz w:val="22"/>
                <w:szCs w:val="22"/>
              </w:rPr>
              <w:t>BUNA</w:t>
            </w:r>
          </w:p>
        </w:tc>
        <w:tc>
          <w:tcPr>
            <w:tcW w:w="1626" w:type="dxa"/>
            <w:shd w:val="clear" w:color="auto" w:fill="auto"/>
          </w:tcPr>
          <w:p w:rsidR="00D37417" w:rsidRPr="002D0409" w:rsidRDefault="00D37417" w:rsidP="00636A41">
            <w:pPr>
              <w:rPr>
                <w:sz w:val="22"/>
                <w:szCs w:val="22"/>
              </w:rPr>
            </w:pPr>
            <w:proofErr w:type="spellStart"/>
            <w:r w:rsidRPr="002D0409">
              <w:rPr>
                <w:sz w:val="22"/>
                <w:szCs w:val="22"/>
              </w:rPr>
              <w:t>VG</w:t>
            </w:r>
            <w:proofErr w:type="spellEnd"/>
            <w:r w:rsidRPr="002D0409">
              <w:rPr>
                <w:sz w:val="22"/>
                <w:szCs w:val="22"/>
              </w:rPr>
              <w:t xml:space="preserve"> </w:t>
            </w:r>
            <w:proofErr w:type="spellStart"/>
            <w:r w:rsidRPr="002D0409">
              <w:rPr>
                <w:sz w:val="22"/>
                <w:szCs w:val="22"/>
              </w:rPr>
              <w:t>BOYS</w:t>
            </w:r>
            <w:proofErr w:type="spellEnd"/>
          </w:p>
        </w:tc>
        <w:tc>
          <w:tcPr>
            <w:tcW w:w="319" w:type="dxa"/>
            <w:shd w:val="clear" w:color="auto" w:fill="auto"/>
          </w:tcPr>
          <w:p w:rsidR="00D37417" w:rsidRPr="002D0409" w:rsidRDefault="00D37417" w:rsidP="00636A41">
            <w:pPr>
              <w:jc w:val="center"/>
              <w:rPr>
                <w:sz w:val="22"/>
                <w:szCs w:val="22"/>
              </w:rPr>
            </w:pPr>
            <w:r w:rsidRPr="002D0409">
              <w:rPr>
                <w:sz w:val="22"/>
                <w:szCs w:val="22"/>
              </w:rPr>
              <w:t>3</w:t>
            </w:r>
          </w:p>
        </w:tc>
      </w:tr>
      <w:tr w:rsidR="00D37417" w:rsidRPr="002D0409" w:rsidTr="00D37417">
        <w:tc>
          <w:tcPr>
            <w:tcW w:w="1280" w:type="dxa"/>
          </w:tcPr>
          <w:p w:rsidR="00D37417" w:rsidRPr="002D0409" w:rsidRDefault="00D37417" w:rsidP="00636A41">
            <w:pPr>
              <w:jc w:val="center"/>
              <w:rPr>
                <w:b/>
                <w:sz w:val="22"/>
                <w:szCs w:val="22"/>
              </w:rPr>
            </w:pPr>
            <w:proofErr w:type="spellStart"/>
            <w:r w:rsidRPr="002D0409">
              <w:rPr>
                <w:b/>
                <w:sz w:val="22"/>
                <w:szCs w:val="22"/>
              </w:rPr>
              <w:t>21</w:t>
            </w:r>
            <w:proofErr w:type="spellEnd"/>
            <w:r w:rsidRPr="002D0409">
              <w:rPr>
                <w:b/>
                <w:sz w:val="22"/>
                <w:szCs w:val="22"/>
              </w:rPr>
              <w:t>,</w:t>
            </w:r>
            <w:proofErr w:type="spellStart"/>
            <w:r w:rsidRPr="002D0409">
              <w:rPr>
                <w:b/>
                <w:sz w:val="22"/>
                <w:szCs w:val="22"/>
              </w:rPr>
              <w:t>15</w:t>
            </w:r>
            <w:proofErr w:type="spellEnd"/>
          </w:p>
        </w:tc>
        <w:tc>
          <w:tcPr>
            <w:tcW w:w="319" w:type="dxa"/>
            <w:shd w:val="clear" w:color="auto" w:fill="auto"/>
          </w:tcPr>
          <w:p w:rsidR="00D37417" w:rsidRPr="002D0409" w:rsidRDefault="00D37417" w:rsidP="00636A41">
            <w:pPr>
              <w:jc w:val="center"/>
              <w:rPr>
                <w:sz w:val="22"/>
                <w:szCs w:val="22"/>
              </w:rPr>
            </w:pPr>
            <w:r w:rsidRPr="002D0409">
              <w:rPr>
                <w:sz w:val="22"/>
                <w:szCs w:val="22"/>
              </w:rPr>
              <w:t>4</w:t>
            </w:r>
          </w:p>
        </w:tc>
        <w:tc>
          <w:tcPr>
            <w:tcW w:w="1626" w:type="dxa"/>
            <w:shd w:val="clear" w:color="auto" w:fill="auto"/>
          </w:tcPr>
          <w:p w:rsidR="00D37417" w:rsidRPr="002D0409" w:rsidRDefault="00D37417" w:rsidP="00636A41">
            <w:pPr>
              <w:rPr>
                <w:sz w:val="22"/>
                <w:szCs w:val="22"/>
              </w:rPr>
            </w:pPr>
            <w:r w:rsidRPr="002D0409">
              <w:rPr>
                <w:sz w:val="22"/>
                <w:szCs w:val="22"/>
              </w:rPr>
              <w:t>VATROGASAC</w:t>
            </w:r>
          </w:p>
        </w:tc>
        <w:tc>
          <w:tcPr>
            <w:tcW w:w="1306" w:type="dxa"/>
            <w:shd w:val="clear" w:color="auto" w:fill="auto"/>
          </w:tcPr>
          <w:p w:rsidR="00D37417" w:rsidRPr="002D0409" w:rsidRDefault="00D37417" w:rsidP="00636A41">
            <w:pPr>
              <w:rPr>
                <w:sz w:val="22"/>
                <w:szCs w:val="22"/>
              </w:rPr>
            </w:pPr>
            <w:proofErr w:type="spellStart"/>
            <w:r w:rsidRPr="002D0409">
              <w:rPr>
                <w:sz w:val="22"/>
                <w:szCs w:val="22"/>
              </w:rPr>
              <w:t>HRUŠEVEC</w:t>
            </w:r>
            <w:proofErr w:type="spellEnd"/>
          </w:p>
        </w:tc>
        <w:tc>
          <w:tcPr>
            <w:tcW w:w="319" w:type="dxa"/>
            <w:tcBorders>
              <w:right w:val="single" w:sz="4" w:space="0" w:color="auto"/>
            </w:tcBorders>
            <w:shd w:val="clear" w:color="auto" w:fill="auto"/>
          </w:tcPr>
          <w:p w:rsidR="00D37417" w:rsidRPr="002D0409" w:rsidRDefault="00D37417" w:rsidP="00636A41">
            <w:pPr>
              <w:jc w:val="center"/>
              <w:rPr>
                <w:sz w:val="22"/>
                <w:szCs w:val="22"/>
              </w:rPr>
            </w:pPr>
            <w:r w:rsidRPr="002D0409">
              <w:rPr>
                <w:sz w:val="22"/>
                <w:szCs w:val="22"/>
              </w:rPr>
              <w:t>5</w:t>
            </w:r>
          </w:p>
        </w:tc>
        <w:tc>
          <w:tcPr>
            <w:tcW w:w="222" w:type="dxa"/>
            <w:tcBorders>
              <w:top w:val="nil"/>
              <w:left w:val="single" w:sz="4" w:space="0" w:color="auto"/>
              <w:bottom w:val="nil"/>
              <w:right w:val="single" w:sz="4" w:space="0" w:color="auto"/>
            </w:tcBorders>
            <w:shd w:val="clear" w:color="auto" w:fill="auto"/>
          </w:tcPr>
          <w:p w:rsidR="00D37417" w:rsidRPr="002D0409" w:rsidRDefault="00D37417" w:rsidP="00636A41">
            <w:pPr>
              <w:rPr>
                <w:sz w:val="22"/>
                <w:szCs w:val="22"/>
              </w:rPr>
            </w:pPr>
          </w:p>
        </w:tc>
        <w:tc>
          <w:tcPr>
            <w:tcW w:w="680" w:type="dxa"/>
            <w:tcBorders>
              <w:left w:val="single" w:sz="4" w:space="0" w:color="auto"/>
              <w:right w:val="single" w:sz="4" w:space="0" w:color="auto"/>
            </w:tcBorders>
          </w:tcPr>
          <w:p w:rsidR="00D37417" w:rsidRPr="002D0409" w:rsidRDefault="00D37417" w:rsidP="00636A41">
            <w:pPr>
              <w:jc w:val="center"/>
              <w:rPr>
                <w:b/>
                <w:sz w:val="22"/>
                <w:szCs w:val="22"/>
              </w:rPr>
            </w:pPr>
            <w:proofErr w:type="spellStart"/>
            <w:r w:rsidRPr="002D0409">
              <w:rPr>
                <w:b/>
                <w:sz w:val="22"/>
                <w:szCs w:val="22"/>
              </w:rPr>
              <w:t>21</w:t>
            </w:r>
            <w:proofErr w:type="spellEnd"/>
            <w:r w:rsidRPr="002D0409">
              <w:rPr>
                <w:b/>
                <w:sz w:val="22"/>
                <w:szCs w:val="22"/>
              </w:rPr>
              <w:t>,</w:t>
            </w:r>
            <w:proofErr w:type="spellStart"/>
            <w:r w:rsidRPr="002D0409">
              <w:rPr>
                <w:b/>
                <w:sz w:val="22"/>
                <w:szCs w:val="22"/>
              </w:rPr>
              <w:t>15</w:t>
            </w:r>
            <w:proofErr w:type="spellEnd"/>
          </w:p>
        </w:tc>
        <w:tc>
          <w:tcPr>
            <w:tcW w:w="319" w:type="dxa"/>
            <w:tcBorders>
              <w:left w:val="single" w:sz="4" w:space="0" w:color="auto"/>
            </w:tcBorders>
            <w:shd w:val="clear" w:color="auto" w:fill="auto"/>
          </w:tcPr>
          <w:p w:rsidR="00D37417" w:rsidRPr="002D0409" w:rsidRDefault="00D37417" w:rsidP="00636A41">
            <w:pPr>
              <w:jc w:val="center"/>
              <w:rPr>
                <w:sz w:val="22"/>
                <w:szCs w:val="22"/>
              </w:rPr>
            </w:pPr>
            <w:r w:rsidRPr="002D0409">
              <w:rPr>
                <w:sz w:val="22"/>
                <w:szCs w:val="22"/>
              </w:rPr>
              <w:t>5</w:t>
            </w:r>
          </w:p>
        </w:tc>
        <w:tc>
          <w:tcPr>
            <w:tcW w:w="1306" w:type="dxa"/>
            <w:shd w:val="clear" w:color="auto" w:fill="auto"/>
          </w:tcPr>
          <w:p w:rsidR="00D37417" w:rsidRPr="002D0409" w:rsidRDefault="00D37417" w:rsidP="00636A41">
            <w:pPr>
              <w:rPr>
                <w:sz w:val="22"/>
                <w:szCs w:val="22"/>
              </w:rPr>
            </w:pPr>
            <w:proofErr w:type="spellStart"/>
            <w:r w:rsidRPr="002D0409">
              <w:rPr>
                <w:sz w:val="22"/>
                <w:szCs w:val="22"/>
              </w:rPr>
              <w:t>HRUŠEVEC</w:t>
            </w:r>
            <w:proofErr w:type="spellEnd"/>
          </w:p>
        </w:tc>
        <w:tc>
          <w:tcPr>
            <w:tcW w:w="1626" w:type="dxa"/>
            <w:shd w:val="clear" w:color="auto" w:fill="auto"/>
          </w:tcPr>
          <w:p w:rsidR="00D37417" w:rsidRPr="002D0409" w:rsidRDefault="00D37417" w:rsidP="00636A41">
            <w:pPr>
              <w:rPr>
                <w:sz w:val="22"/>
                <w:szCs w:val="22"/>
              </w:rPr>
            </w:pPr>
            <w:r w:rsidRPr="002D0409">
              <w:rPr>
                <w:sz w:val="22"/>
                <w:szCs w:val="22"/>
              </w:rPr>
              <w:t>VATROGASAC</w:t>
            </w:r>
          </w:p>
        </w:tc>
        <w:tc>
          <w:tcPr>
            <w:tcW w:w="319" w:type="dxa"/>
            <w:shd w:val="clear" w:color="auto" w:fill="auto"/>
          </w:tcPr>
          <w:p w:rsidR="00D37417" w:rsidRPr="002D0409" w:rsidRDefault="00D37417" w:rsidP="00636A41">
            <w:pPr>
              <w:jc w:val="center"/>
              <w:rPr>
                <w:sz w:val="22"/>
                <w:szCs w:val="22"/>
              </w:rPr>
            </w:pPr>
            <w:r w:rsidRPr="002D0409">
              <w:rPr>
                <w:sz w:val="22"/>
                <w:szCs w:val="22"/>
              </w:rPr>
              <w:t>4</w:t>
            </w:r>
          </w:p>
        </w:tc>
      </w:tr>
    </w:tbl>
    <w:p w:rsidR="00D37417" w:rsidRPr="002D0409" w:rsidRDefault="00D37417" w:rsidP="00D37417">
      <w:pPr>
        <w:ind w:left="1416" w:firstLine="708"/>
        <w:rPr>
          <w:sz w:val="22"/>
          <w:szCs w:val="22"/>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5"/>
        <w:gridCol w:w="326"/>
        <w:gridCol w:w="1280"/>
        <w:gridCol w:w="1720"/>
        <w:gridCol w:w="326"/>
        <w:gridCol w:w="222"/>
        <w:gridCol w:w="711"/>
        <w:gridCol w:w="326"/>
        <w:gridCol w:w="1720"/>
        <w:gridCol w:w="1280"/>
        <w:gridCol w:w="326"/>
      </w:tblGrid>
      <w:tr w:rsidR="00D37417" w:rsidRPr="002D0409" w:rsidTr="00D37417">
        <w:tc>
          <w:tcPr>
            <w:tcW w:w="1292" w:type="dxa"/>
          </w:tcPr>
          <w:p w:rsidR="00D37417" w:rsidRPr="002D0409" w:rsidRDefault="00D37417" w:rsidP="00636A41">
            <w:pPr>
              <w:jc w:val="center"/>
              <w:rPr>
                <w:b/>
                <w:sz w:val="22"/>
                <w:szCs w:val="22"/>
              </w:rPr>
            </w:pPr>
            <w:r w:rsidRPr="002D0409">
              <w:rPr>
                <w:b/>
                <w:sz w:val="22"/>
                <w:szCs w:val="22"/>
              </w:rPr>
              <w:t>Poč.</w:t>
            </w:r>
          </w:p>
        </w:tc>
        <w:tc>
          <w:tcPr>
            <w:tcW w:w="322" w:type="dxa"/>
            <w:shd w:val="clear" w:color="auto" w:fill="auto"/>
          </w:tcPr>
          <w:p w:rsidR="00D37417" w:rsidRPr="002D0409" w:rsidRDefault="00D37417" w:rsidP="00636A41">
            <w:pPr>
              <w:jc w:val="center"/>
              <w:rPr>
                <w:b/>
                <w:sz w:val="22"/>
                <w:szCs w:val="22"/>
              </w:rPr>
            </w:pPr>
          </w:p>
        </w:tc>
        <w:tc>
          <w:tcPr>
            <w:tcW w:w="1244" w:type="dxa"/>
            <w:shd w:val="clear" w:color="auto" w:fill="auto"/>
          </w:tcPr>
          <w:p w:rsidR="00D37417" w:rsidRPr="002D0409" w:rsidRDefault="00D37417" w:rsidP="00636A41">
            <w:pPr>
              <w:jc w:val="center"/>
              <w:rPr>
                <w:b/>
                <w:sz w:val="22"/>
                <w:szCs w:val="22"/>
              </w:rPr>
            </w:pPr>
            <w:proofErr w:type="spellStart"/>
            <w:r w:rsidRPr="002D0409">
              <w:rPr>
                <w:b/>
                <w:sz w:val="22"/>
                <w:szCs w:val="22"/>
              </w:rPr>
              <w:t>4.kolo</w:t>
            </w:r>
            <w:proofErr w:type="spellEnd"/>
          </w:p>
        </w:tc>
        <w:tc>
          <w:tcPr>
            <w:tcW w:w="1669" w:type="dxa"/>
            <w:shd w:val="clear" w:color="auto" w:fill="auto"/>
          </w:tcPr>
          <w:p w:rsidR="00D37417" w:rsidRPr="002D0409" w:rsidRDefault="00D37417" w:rsidP="00636A41">
            <w:pPr>
              <w:jc w:val="center"/>
              <w:rPr>
                <w:b/>
                <w:sz w:val="22"/>
                <w:szCs w:val="22"/>
              </w:rPr>
            </w:pPr>
            <w:r w:rsidRPr="002D0409">
              <w:rPr>
                <w:b/>
                <w:sz w:val="22"/>
                <w:szCs w:val="22"/>
              </w:rPr>
              <w:t>10.02.2018.</w:t>
            </w:r>
          </w:p>
        </w:tc>
        <w:tc>
          <w:tcPr>
            <w:tcW w:w="322" w:type="dxa"/>
            <w:tcBorders>
              <w:right w:val="single" w:sz="4" w:space="0" w:color="auto"/>
            </w:tcBorders>
            <w:shd w:val="clear" w:color="auto" w:fill="auto"/>
          </w:tcPr>
          <w:p w:rsidR="00D37417" w:rsidRPr="002D0409" w:rsidRDefault="00D37417" w:rsidP="00636A41">
            <w:pPr>
              <w:jc w:val="center"/>
              <w:rPr>
                <w:sz w:val="22"/>
                <w:szCs w:val="22"/>
              </w:rPr>
            </w:pPr>
          </w:p>
        </w:tc>
        <w:tc>
          <w:tcPr>
            <w:tcW w:w="222" w:type="dxa"/>
            <w:tcBorders>
              <w:top w:val="nil"/>
              <w:left w:val="single" w:sz="4" w:space="0" w:color="auto"/>
              <w:bottom w:val="nil"/>
              <w:right w:val="single" w:sz="4" w:space="0" w:color="auto"/>
            </w:tcBorders>
            <w:shd w:val="clear" w:color="auto" w:fill="auto"/>
          </w:tcPr>
          <w:p w:rsidR="00D37417" w:rsidRPr="002D0409" w:rsidRDefault="00D37417" w:rsidP="00636A41">
            <w:pPr>
              <w:jc w:val="center"/>
              <w:rPr>
                <w:sz w:val="22"/>
                <w:szCs w:val="22"/>
              </w:rPr>
            </w:pPr>
          </w:p>
        </w:tc>
        <w:tc>
          <w:tcPr>
            <w:tcW w:w="694" w:type="dxa"/>
            <w:tcBorders>
              <w:left w:val="single" w:sz="4" w:space="0" w:color="auto"/>
              <w:right w:val="single" w:sz="4" w:space="0" w:color="auto"/>
            </w:tcBorders>
          </w:tcPr>
          <w:p w:rsidR="00D37417" w:rsidRPr="002D0409" w:rsidRDefault="00D37417" w:rsidP="00636A41">
            <w:pPr>
              <w:jc w:val="center"/>
              <w:rPr>
                <w:b/>
                <w:sz w:val="22"/>
                <w:szCs w:val="22"/>
              </w:rPr>
            </w:pPr>
            <w:r w:rsidRPr="002D0409">
              <w:rPr>
                <w:b/>
                <w:sz w:val="22"/>
                <w:szCs w:val="22"/>
              </w:rPr>
              <w:t>Poč.</w:t>
            </w:r>
          </w:p>
        </w:tc>
        <w:tc>
          <w:tcPr>
            <w:tcW w:w="322" w:type="dxa"/>
            <w:tcBorders>
              <w:left w:val="single" w:sz="4" w:space="0" w:color="auto"/>
            </w:tcBorders>
            <w:shd w:val="clear" w:color="auto" w:fill="auto"/>
          </w:tcPr>
          <w:p w:rsidR="00D37417" w:rsidRPr="002D0409" w:rsidRDefault="00D37417" w:rsidP="00636A41">
            <w:pPr>
              <w:jc w:val="center"/>
              <w:rPr>
                <w:b/>
                <w:sz w:val="22"/>
                <w:szCs w:val="22"/>
              </w:rPr>
            </w:pPr>
          </w:p>
        </w:tc>
        <w:tc>
          <w:tcPr>
            <w:tcW w:w="1669" w:type="dxa"/>
            <w:shd w:val="clear" w:color="auto" w:fill="auto"/>
          </w:tcPr>
          <w:p w:rsidR="00D37417" w:rsidRPr="002D0409" w:rsidRDefault="00D37417" w:rsidP="00636A41">
            <w:pPr>
              <w:jc w:val="center"/>
              <w:rPr>
                <w:b/>
                <w:sz w:val="22"/>
                <w:szCs w:val="22"/>
              </w:rPr>
            </w:pPr>
            <w:proofErr w:type="spellStart"/>
            <w:r w:rsidRPr="002D0409">
              <w:rPr>
                <w:b/>
                <w:sz w:val="22"/>
                <w:szCs w:val="22"/>
              </w:rPr>
              <w:t>9.kolo</w:t>
            </w:r>
            <w:proofErr w:type="spellEnd"/>
          </w:p>
        </w:tc>
        <w:tc>
          <w:tcPr>
            <w:tcW w:w="1244" w:type="dxa"/>
            <w:shd w:val="clear" w:color="auto" w:fill="auto"/>
          </w:tcPr>
          <w:p w:rsidR="00D37417" w:rsidRPr="002D0409" w:rsidRDefault="00D37417" w:rsidP="00636A41">
            <w:pPr>
              <w:jc w:val="center"/>
              <w:rPr>
                <w:b/>
                <w:sz w:val="22"/>
                <w:szCs w:val="22"/>
              </w:rPr>
            </w:pPr>
            <w:r w:rsidRPr="002D0409">
              <w:rPr>
                <w:b/>
                <w:sz w:val="22"/>
                <w:szCs w:val="22"/>
              </w:rPr>
              <w:t>17.03.2018.</w:t>
            </w:r>
          </w:p>
        </w:tc>
        <w:tc>
          <w:tcPr>
            <w:tcW w:w="322" w:type="dxa"/>
            <w:shd w:val="clear" w:color="auto" w:fill="auto"/>
          </w:tcPr>
          <w:p w:rsidR="00D37417" w:rsidRPr="002D0409" w:rsidRDefault="00D37417" w:rsidP="00636A41">
            <w:pPr>
              <w:rPr>
                <w:sz w:val="22"/>
                <w:szCs w:val="22"/>
              </w:rPr>
            </w:pPr>
          </w:p>
        </w:tc>
      </w:tr>
      <w:tr w:rsidR="00D37417" w:rsidRPr="002D0409" w:rsidTr="00D37417">
        <w:tc>
          <w:tcPr>
            <w:tcW w:w="1292" w:type="dxa"/>
          </w:tcPr>
          <w:p w:rsidR="00D37417" w:rsidRPr="002D0409" w:rsidRDefault="00D37417" w:rsidP="00636A41">
            <w:pPr>
              <w:jc w:val="center"/>
              <w:rPr>
                <w:b/>
                <w:sz w:val="22"/>
                <w:szCs w:val="22"/>
              </w:rPr>
            </w:pPr>
            <w:proofErr w:type="spellStart"/>
            <w:r w:rsidRPr="002D0409">
              <w:rPr>
                <w:b/>
                <w:sz w:val="22"/>
                <w:szCs w:val="22"/>
              </w:rPr>
              <w:t>20</w:t>
            </w:r>
            <w:proofErr w:type="spellEnd"/>
            <w:r w:rsidRPr="002D0409">
              <w:rPr>
                <w:b/>
                <w:sz w:val="22"/>
                <w:szCs w:val="22"/>
              </w:rPr>
              <w:t>,</w:t>
            </w:r>
            <w:proofErr w:type="spellStart"/>
            <w:r w:rsidRPr="002D0409">
              <w:rPr>
                <w:b/>
                <w:sz w:val="22"/>
                <w:szCs w:val="22"/>
              </w:rPr>
              <w:t>00</w:t>
            </w:r>
            <w:proofErr w:type="spellEnd"/>
          </w:p>
        </w:tc>
        <w:tc>
          <w:tcPr>
            <w:tcW w:w="322" w:type="dxa"/>
            <w:shd w:val="clear" w:color="auto" w:fill="auto"/>
          </w:tcPr>
          <w:p w:rsidR="00D37417" w:rsidRPr="002D0409" w:rsidRDefault="00D37417" w:rsidP="00636A41">
            <w:pPr>
              <w:jc w:val="center"/>
              <w:rPr>
                <w:sz w:val="22"/>
                <w:szCs w:val="22"/>
              </w:rPr>
            </w:pPr>
            <w:r w:rsidRPr="002D0409">
              <w:rPr>
                <w:sz w:val="22"/>
                <w:szCs w:val="22"/>
              </w:rPr>
              <w:t>6</w:t>
            </w:r>
          </w:p>
        </w:tc>
        <w:tc>
          <w:tcPr>
            <w:tcW w:w="1244" w:type="dxa"/>
            <w:shd w:val="clear" w:color="auto" w:fill="auto"/>
          </w:tcPr>
          <w:p w:rsidR="00D37417" w:rsidRPr="002D0409" w:rsidRDefault="00D37417" w:rsidP="00636A41">
            <w:pPr>
              <w:rPr>
                <w:sz w:val="22"/>
                <w:szCs w:val="22"/>
              </w:rPr>
            </w:pPr>
            <w:r w:rsidRPr="002D0409">
              <w:rPr>
                <w:sz w:val="22"/>
                <w:szCs w:val="22"/>
              </w:rPr>
              <w:t>GORICA</w:t>
            </w:r>
          </w:p>
        </w:tc>
        <w:tc>
          <w:tcPr>
            <w:tcW w:w="1669" w:type="dxa"/>
            <w:shd w:val="clear" w:color="auto" w:fill="auto"/>
          </w:tcPr>
          <w:p w:rsidR="00D37417" w:rsidRPr="002D0409" w:rsidRDefault="00D37417" w:rsidP="00636A41">
            <w:pPr>
              <w:rPr>
                <w:sz w:val="22"/>
                <w:szCs w:val="22"/>
              </w:rPr>
            </w:pPr>
            <w:proofErr w:type="spellStart"/>
            <w:r w:rsidRPr="002D0409">
              <w:rPr>
                <w:sz w:val="22"/>
                <w:szCs w:val="22"/>
              </w:rPr>
              <w:t>HRUŠEVEC</w:t>
            </w:r>
            <w:proofErr w:type="spellEnd"/>
          </w:p>
        </w:tc>
        <w:tc>
          <w:tcPr>
            <w:tcW w:w="322" w:type="dxa"/>
            <w:tcBorders>
              <w:bottom w:val="single" w:sz="4" w:space="0" w:color="auto"/>
            </w:tcBorders>
            <w:shd w:val="clear" w:color="auto" w:fill="auto"/>
          </w:tcPr>
          <w:p w:rsidR="00D37417" w:rsidRPr="002D0409" w:rsidRDefault="00D37417" w:rsidP="00636A41">
            <w:pPr>
              <w:jc w:val="center"/>
              <w:rPr>
                <w:sz w:val="22"/>
                <w:szCs w:val="22"/>
              </w:rPr>
            </w:pPr>
            <w:r w:rsidRPr="002D0409">
              <w:rPr>
                <w:sz w:val="22"/>
                <w:szCs w:val="22"/>
              </w:rPr>
              <w:t>5</w:t>
            </w:r>
          </w:p>
        </w:tc>
        <w:tc>
          <w:tcPr>
            <w:tcW w:w="222" w:type="dxa"/>
            <w:tcBorders>
              <w:top w:val="nil"/>
              <w:bottom w:val="nil"/>
            </w:tcBorders>
            <w:shd w:val="clear" w:color="auto" w:fill="auto"/>
          </w:tcPr>
          <w:p w:rsidR="00D37417" w:rsidRPr="002D0409" w:rsidRDefault="00D37417" w:rsidP="00636A41">
            <w:pPr>
              <w:rPr>
                <w:sz w:val="22"/>
                <w:szCs w:val="22"/>
              </w:rPr>
            </w:pPr>
          </w:p>
        </w:tc>
        <w:tc>
          <w:tcPr>
            <w:tcW w:w="694" w:type="dxa"/>
            <w:tcBorders>
              <w:bottom w:val="single" w:sz="4" w:space="0" w:color="auto"/>
            </w:tcBorders>
          </w:tcPr>
          <w:p w:rsidR="00D37417" w:rsidRPr="002D0409" w:rsidRDefault="00D37417" w:rsidP="00636A41">
            <w:pPr>
              <w:jc w:val="center"/>
              <w:rPr>
                <w:b/>
                <w:sz w:val="22"/>
                <w:szCs w:val="22"/>
              </w:rPr>
            </w:pPr>
            <w:proofErr w:type="spellStart"/>
            <w:r w:rsidRPr="002D0409">
              <w:rPr>
                <w:b/>
                <w:sz w:val="22"/>
                <w:szCs w:val="22"/>
              </w:rPr>
              <w:t>20</w:t>
            </w:r>
            <w:proofErr w:type="spellEnd"/>
            <w:r w:rsidRPr="002D0409">
              <w:rPr>
                <w:b/>
                <w:sz w:val="22"/>
                <w:szCs w:val="22"/>
              </w:rPr>
              <w:t>,</w:t>
            </w:r>
            <w:proofErr w:type="spellStart"/>
            <w:r w:rsidRPr="002D0409">
              <w:rPr>
                <w:b/>
                <w:sz w:val="22"/>
                <w:szCs w:val="22"/>
              </w:rPr>
              <w:t>00</w:t>
            </w:r>
            <w:proofErr w:type="spellEnd"/>
          </w:p>
        </w:tc>
        <w:tc>
          <w:tcPr>
            <w:tcW w:w="322" w:type="dxa"/>
            <w:tcBorders>
              <w:bottom w:val="single" w:sz="4" w:space="0" w:color="auto"/>
            </w:tcBorders>
            <w:shd w:val="clear" w:color="auto" w:fill="auto"/>
          </w:tcPr>
          <w:p w:rsidR="00D37417" w:rsidRPr="002D0409" w:rsidRDefault="00D37417" w:rsidP="00636A41">
            <w:pPr>
              <w:jc w:val="center"/>
              <w:rPr>
                <w:sz w:val="22"/>
                <w:szCs w:val="22"/>
              </w:rPr>
            </w:pPr>
            <w:r w:rsidRPr="002D0409">
              <w:rPr>
                <w:sz w:val="22"/>
                <w:szCs w:val="22"/>
              </w:rPr>
              <w:t>5</w:t>
            </w:r>
          </w:p>
        </w:tc>
        <w:tc>
          <w:tcPr>
            <w:tcW w:w="1669" w:type="dxa"/>
            <w:shd w:val="clear" w:color="auto" w:fill="auto"/>
          </w:tcPr>
          <w:p w:rsidR="00D37417" w:rsidRPr="002D0409" w:rsidRDefault="00D37417" w:rsidP="00636A41">
            <w:pPr>
              <w:rPr>
                <w:sz w:val="22"/>
                <w:szCs w:val="22"/>
              </w:rPr>
            </w:pPr>
            <w:proofErr w:type="spellStart"/>
            <w:r w:rsidRPr="002D0409">
              <w:rPr>
                <w:sz w:val="22"/>
                <w:szCs w:val="22"/>
              </w:rPr>
              <w:t>HRUŠEVEC</w:t>
            </w:r>
            <w:proofErr w:type="spellEnd"/>
          </w:p>
        </w:tc>
        <w:tc>
          <w:tcPr>
            <w:tcW w:w="1244" w:type="dxa"/>
            <w:shd w:val="clear" w:color="auto" w:fill="auto"/>
          </w:tcPr>
          <w:p w:rsidR="00D37417" w:rsidRPr="002D0409" w:rsidRDefault="00D37417" w:rsidP="00636A41">
            <w:pPr>
              <w:rPr>
                <w:sz w:val="22"/>
                <w:szCs w:val="22"/>
              </w:rPr>
            </w:pPr>
            <w:r w:rsidRPr="002D0409">
              <w:rPr>
                <w:sz w:val="22"/>
                <w:szCs w:val="22"/>
              </w:rPr>
              <w:t>GORICA</w:t>
            </w:r>
          </w:p>
        </w:tc>
        <w:tc>
          <w:tcPr>
            <w:tcW w:w="322" w:type="dxa"/>
            <w:shd w:val="clear" w:color="auto" w:fill="auto"/>
          </w:tcPr>
          <w:p w:rsidR="00D37417" w:rsidRPr="002D0409" w:rsidRDefault="00D37417" w:rsidP="00636A41">
            <w:pPr>
              <w:jc w:val="center"/>
              <w:rPr>
                <w:sz w:val="22"/>
                <w:szCs w:val="22"/>
              </w:rPr>
            </w:pPr>
            <w:r w:rsidRPr="002D0409">
              <w:rPr>
                <w:sz w:val="22"/>
                <w:szCs w:val="22"/>
              </w:rPr>
              <w:t>6</w:t>
            </w:r>
          </w:p>
        </w:tc>
      </w:tr>
      <w:tr w:rsidR="00D37417" w:rsidRPr="002D0409" w:rsidTr="00D37417">
        <w:tc>
          <w:tcPr>
            <w:tcW w:w="1292" w:type="dxa"/>
          </w:tcPr>
          <w:p w:rsidR="00D37417" w:rsidRPr="002D0409" w:rsidRDefault="00D37417" w:rsidP="00636A41">
            <w:pPr>
              <w:jc w:val="center"/>
              <w:rPr>
                <w:b/>
                <w:sz w:val="22"/>
                <w:szCs w:val="22"/>
              </w:rPr>
            </w:pPr>
            <w:proofErr w:type="spellStart"/>
            <w:r w:rsidRPr="002D0409">
              <w:rPr>
                <w:b/>
                <w:sz w:val="22"/>
                <w:szCs w:val="22"/>
              </w:rPr>
              <w:t>20</w:t>
            </w:r>
            <w:proofErr w:type="spellEnd"/>
            <w:r w:rsidRPr="002D0409">
              <w:rPr>
                <w:b/>
                <w:sz w:val="22"/>
                <w:szCs w:val="22"/>
              </w:rPr>
              <w:t>,</w:t>
            </w:r>
            <w:proofErr w:type="spellStart"/>
            <w:r w:rsidRPr="002D0409">
              <w:rPr>
                <w:b/>
                <w:sz w:val="22"/>
                <w:szCs w:val="22"/>
              </w:rPr>
              <w:t>45</w:t>
            </w:r>
            <w:proofErr w:type="spellEnd"/>
          </w:p>
        </w:tc>
        <w:tc>
          <w:tcPr>
            <w:tcW w:w="322" w:type="dxa"/>
            <w:shd w:val="clear" w:color="auto" w:fill="auto"/>
          </w:tcPr>
          <w:p w:rsidR="00D37417" w:rsidRPr="002D0409" w:rsidRDefault="00D37417" w:rsidP="00636A41">
            <w:pPr>
              <w:jc w:val="center"/>
              <w:rPr>
                <w:sz w:val="22"/>
                <w:szCs w:val="22"/>
              </w:rPr>
            </w:pPr>
            <w:r w:rsidRPr="002D0409">
              <w:rPr>
                <w:sz w:val="22"/>
                <w:szCs w:val="22"/>
              </w:rPr>
              <w:t>1</w:t>
            </w:r>
          </w:p>
        </w:tc>
        <w:tc>
          <w:tcPr>
            <w:tcW w:w="1244" w:type="dxa"/>
            <w:shd w:val="clear" w:color="auto" w:fill="auto"/>
          </w:tcPr>
          <w:p w:rsidR="00D37417" w:rsidRPr="002D0409" w:rsidRDefault="00D37417" w:rsidP="00636A41">
            <w:pPr>
              <w:rPr>
                <w:sz w:val="22"/>
                <w:szCs w:val="22"/>
              </w:rPr>
            </w:pPr>
            <w:r w:rsidRPr="002D0409">
              <w:rPr>
                <w:sz w:val="22"/>
                <w:szCs w:val="22"/>
              </w:rPr>
              <w:t>BUNA</w:t>
            </w:r>
          </w:p>
        </w:tc>
        <w:tc>
          <w:tcPr>
            <w:tcW w:w="1669" w:type="dxa"/>
            <w:shd w:val="clear" w:color="auto" w:fill="auto"/>
          </w:tcPr>
          <w:p w:rsidR="00D37417" w:rsidRPr="002D0409" w:rsidRDefault="00D37417" w:rsidP="00636A41">
            <w:pPr>
              <w:rPr>
                <w:sz w:val="22"/>
                <w:szCs w:val="22"/>
              </w:rPr>
            </w:pPr>
            <w:r w:rsidRPr="002D0409">
              <w:rPr>
                <w:sz w:val="22"/>
                <w:szCs w:val="22"/>
              </w:rPr>
              <w:t>VATROGASAC</w:t>
            </w:r>
          </w:p>
        </w:tc>
        <w:tc>
          <w:tcPr>
            <w:tcW w:w="322" w:type="dxa"/>
            <w:tcBorders>
              <w:bottom w:val="single" w:sz="4" w:space="0" w:color="auto"/>
              <w:right w:val="single" w:sz="4" w:space="0" w:color="auto"/>
            </w:tcBorders>
            <w:shd w:val="clear" w:color="auto" w:fill="auto"/>
          </w:tcPr>
          <w:p w:rsidR="00D37417" w:rsidRPr="002D0409" w:rsidRDefault="00D37417" w:rsidP="00636A41">
            <w:pPr>
              <w:jc w:val="center"/>
              <w:rPr>
                <w:sz w:val="22"/>
                <w:szCs w:val="22"/>
              </w:rPr>
            </w:pPr>
            <w:r w:rsidRPr="002D0409">
              <w:rPr>
                <w:sz w:val="22"/>
                <w:szCs w:val="22"/>
              </w:rPr>
              <w:t>4</w:t>
            </w:r>
          </w:p>
        </w:tc>
        <w:tc>
          <w:tcPr>
            <w:tcW w:w="222" w:type="dxa"/>
            <w:tcBorders>
              <w:top w:val="nil"/>
              <w:left w:val="single" w:sz="4" w:space="0" w:color="auto"/>
              <w:bottom w:val="nil"/>
              <w:right w:val="single" w:sz="4" w:space="0" w:color="auto"/>
            </w:tcBorders>
            <w:shd w:val="clear" w:color="auto" w:fill="auto"/>
          </w:tcPr>
          <w:p w:rsidR="00D37417" w:rsidRPr="002D0409" w:rsidRDefault="00D37417" w:rsidP="00636A41">
            <w:pPr>
              <w:rPr>
                <w:sz w:val="22"/>
                <w:szCs w:val="22"/>
              </w:rPr>
            </w:pPr>
          </w:p>
        </w:tc>
        <w:tc>
          <w:tcPr>
            <w:tcW w:w="694" w:type="dxa"/>
            <w:tcBorders>
              <w:left w:val="single" w:sz="4" w:space="0" w:color="auto"/>
              <w:bottom w:val="single" w:sz="4" w:space="0" w:color="auto"/>
              <w:right w:val="single" w:sz="4" w:space="0" w:color="auto"/>
            </w:tcBorders>
          </w:tcPr>
          <w:p w:rsidR="00D37417" w:rsidRPr="002D0409" w:rsidRDefault="00D37417" w:rsidP="00636A41">
            <w:pPr>
              <w:jc w:val="center"/>
              <w:rPr>
                <w:b/>
                <w:sz w:val="22"/>
                <w:szCs w:val="22"/>
              </w:rPr>
            </w:pPr>
            <w:proofErr w:type="spellStart"/>
            <w:r w:rsidRPr="002D0409">
              <w:rPr>
                <w:b/>
                <w:sz w:val="22"/>
                <w:szCs w:val="22"/>
              </w:rPr>
              <w:t>20</w:t>
            </w:r>
            <w:proofErr w:type="spellEnd"/>
            <w:r w:rsidRPr="002D0409">
              <w:rPr>
                <w:b/>
                <w:sz w:val="22"/>
                <w:szCs w:val="22"/>
              </w:rPr>
              <w:t>,</w:t>
            </w:r>
            <w:proofErr w:type="spellStart"/>
            <w:r w:rsidRPr="002D0409">
              <w:rPr>
                <w:b/>
                <w:sz w:val="22"/>
                <w:szCs w:val="22"/>
              </w:rPr>
              <w:t>45</w:t>
            </w:r>
            <w:proofErr w:type="spellEnd"/>
          </w:p>
        </w:tc>
        <w:tc>
          <w:tcPr>
            <w:tcW w:w="322" w:type="dxa"/>
            <w:tcBorders>
              <w:left w:val="single" w:sz="4" w:space="0" w:color="auto"/>
              <w:bottom w:val="single" w:sz="4" w:space="0" w:color="auto"/>
            </w:tcBorders>
            <w:shd w:val="clear" w:color="auto" w:fill="auto"/>
          </w:tcPr>
          <w:p w:rsidR="00D37417" w:rsidRPr="002D0409" w:rsidRDefault="00D37417" w:rsidP="00636A41">
            <w:pPr>
              <w:jc w:val="center"/>
              <w:rPr>
                <w:sz w:val="22"/>
                <w:szCs w:val="22"/>
              </w:rPr>
            </w:pPr>
            <w:r w:rsidRPr="002D0409">
              <w:rPr>
                <w:sz w:val="22"/>
                <w:szCs w:val="22"/>
              </w:rPr>
              <w:t>4</w:t>
            </w:r>
          </w:p>
        </w:tc>
        <w:tc>
          <w:tcPr>
            <w:tcW w:w="1669" w:type="dxa"/>
            <w:shd w:val="clear" w:color="auto" w:fill="auto"/>
          </w:tcPr>
          <w:p w:rsidR="00D37417" w:rsidRPr="002D0409" w:rsidRDefault="00D37417" w:rsidP="00636A41">
            <w:pPr>
              <w:rPr>
                <w:sz w:val="22"/>
                <w:szCs w:val="22"/>
              </w:rPr>
            </w:pPr>
            <w:r w:rsidRPr="002D0409">
              <w:rPr>
                <w:sz w:val="22"/>
                <w:szCs w:val="22"/>
              </w:rPr>
              <w:t>VATROGASAC</w:t>
            </w:r>
          </w:p>
        </w:tc>
        <w:tc>
          <w:tcPr>
            <w:tcW w:w="1244" w:type="dxa"/>
            <w:shd w:val="clear" w:color="auto" w:fill="auto"/>
          </w:tcPr>
          <w:p w:rsidR="00D37417" w:rsidRPr="002D0409" w:rsidRDefault="00D37417" w:rsidP="00636A41">
            <w:pPr>
              <w:rPr>
                <w:sz w:val="22"/>
                <w:szCs w:val="22"/>
              </w:rPr>
            </w:pPr>
            <w:r w:rsidRPr="002D0409">
              <w:rPr>
                <w:sz w:val="22"/>
                <w:szCs w:val="22"/>
              </w:rPr>
              <w:t>BUNA</w:t>
            </w:r>
          </w:p>
        </w:tc>
        <w:tc>
          <w:tcPr>
            <w:tcW w:w="322" w:type="dxa"/>
            <w:shd w:val="clear" w:color="auto" w:fill="auto"/>
          </w:tcPr>
          <w:p w:rsidR="00D37417" w:rsidRPr="002D0409" w:rsidRDefault="00D37417" w:rsidP="00636A41">
            <w:pPr>
              <w:jc w:val="center"/>
              <w:rPr>
                <w:sz w:val="22"/>
                <w:szCs w:val="22"/>
              </w:rPr>
            </w:pPr>
            <w:r w:rsidRPr="002D0409">
              <w:rPr>
                <w:sz w:val="22"/>
                <w:szCs w:val="22"/>
              </w:rPr>
              <w:t>1</w:t>
            </w:r>
          </w:p>
        </w:tc>
      </w:tr>
      <w:tr w:rsidR="00D37417" w:rsidRPr="002D0409" w:rsidTr="00D37417">
        <w:tc>
          <w:tcPr>
            <w:tcW w:w="1292" w:type="dxa"/>
          </w:tcPr>
          <w:p w:rsidR="00D37417" w:rsidRPr="002D0409" w:rsidRDefault="00D37417" w:rsidP="00636A41">
            <w:pPr>
              <w:jc w:val="center"/>
              <w:rPr>
                <w:b/>
                <w:sz w:val="22"/>
                <w:szCs w:val="22"/>
              </w:rPr>
            </w:pPr>
            <w:proofErr w:type="spellStart"/>
            <w:r w:rsidRPr="002D0409">
              <w:rPr>
                <w:b/>
                <w:sz w:val="22"/>
                <w:szCs w:val="22"/>
              </w:rPr>
              <w:t>21</w:t>
            </w:r>
            <w:proofErr w:type="spellEnd"/>
            <w:r w:rsidRPr="002D0409">
              <w:rPr>
                <w:b/>
                <w:sz w:val="22"/>
                <w:szCs w:val="22"/>
              </w:rPr>
              <w:t>,</w:t>
            </w:r>
            <w:proofErr w:type="spellStart"/>
            <w:r w:rsidRPr="002D0409">
              <w:rPr>
                <w:b/>
                <w:sz w:val="22"/>
                <w:szCs w:val="22"/>
              </w:rPr>
              <w:t>15</w:t>
            </w:r>
            <w:proofErr w:type="spellEnd"/>
          </w:p>
        </w:tc>
        <w:tc>
          <w:tcPr>
            <w:tcW w:w="322" w:type="dxa"/>
            <w:shd w:val="clear" w:color="auto" w:fill="auto"/>
          </w:tcPr>
          <w:p w:rsidR="00D37417" w:rsidRPr="002D0409" w:rsidRDefault="00D37417" w:rsidP="00636A41">
            <w:pPr>
              <w:jc w:val="center"/>
              <w:rPr>
                <w:sz w:val="22"/>
                <w:szCs w:val="22"/>
              </w:rPr>
            </w:pPr>
            <w:r w:rsidRPr="002D0409">
              <w:rPr>
                <w:sz w:val="22"/>
                <w:szCs w:val="22"/>
              </w:rPr>
              <w:t>2</w:t>
            </w:r>
          </w:p>
        </w:tc>
        <w:tc>
          <w:tcPr>
            <w:tcW w:w="1244" w:type="dxa"/>
            <w:shd w:val="clear" w:color="auto" w:fill="auto"/>
          </w:tcPr>
          <w:p w:rsidR="00D37417" w:rsidRPr="002D0409" w:rsidRDefault="00D37417" w:rsidP="00636A41">
            <w:pPr>
              <w:rPr>
                <w:sz w:val="22"/>
                <w:szCs w:val="22"/>
              </w:rPr>
            </w:pPr>
            <w:r w:rsidRPr="002D0409">
              <w:rPr>
                <w:sz w:val="22"/>
                <w:szCs w:val="22"/>
              </w:rPr>
              <w:t>MLADOST</w:t>
            </w:r>
          </w:p>
        </w:tc>
        <w:tc>
          <w:tcPr>
            <w:tcW w:w="1669" w:type="dxa"/>
            <w:shd w:val="clear" w:color="auto" w:fill="auto"/>
          </w:tcPr>
          <w:p w:rsidR="00D37417" w:rsidRPr="002D0409" w:rsidRDefault="00D37417" w:rsidP="00636A41">
            <w:pPr>
              <w:rPr>
                <w:sz w:val="22"/>
                <w:szCs w:val="22"/>
              </w:rPr>
            </w:pPr>
            <w:proofErr w:type="spellStart"/>
            <w:r w:rsidRPr="002D0409">
              <w:rPr>
                <w:sz w:val="22"/>
                <w:szCs w:val="22"/>
              </w:rPr>
              <w:t>VG</w:t>
            </w:r>
            <w:proofErr w:type="spellEnd"/>
            <w:r w:rsidRPr="002D0409">
              <w:rPr>
                <w:sz w:val="22"/>
                <w:szCs w:val="22"/>
              </w:rPr>
              <w:t xml:space="preserve"> </w:t>
            </w:r>
            <w:proofErr w:type="spellStart"/>
            <w:r w:rsidRPr="002D0409">
              <w:rPr>
                <w:sz w:val="22"/>
                <w:szCs w:val="22"/>
              </w:rPr>
              <w:t>BOYS</w:t>
            </w:r>
            <w:proofErr w:type="spellEnd"/>
          </w:p>
        </w:tc>
        <w:tc>
          <w:tcPr>
            <w:tcW w:w="322" w:type="dxa"/>
            <w:tcBorders>
              <w:right w:val="single" w:sz="4" w:space="0" w:color="auto"/>
            </w:tcBorders>
            <w:shd w:val="clear" w:color="auto" w:fill="auto"/>
          </w:tcPr>
          <w:p w:rsidR="00D37417" w:rsidRPr="002D0409" w:rsidRDefault="00D37417" w:rsidP="00636A41">
            <w:pPr>
              <w:jc w:val="center"/>
              <w:rPr>
                <w:sz w:val="22"/>
                <w:szCs w:val="22"/>
              </w:rPr>
            </w:pPr>
            <w:r w:rsidRPr="002D0409">
              <w:rPr>
                <w:sz w:val="22"/>
                <w:szCs w:val="22"/>
              </w:rPr>
              <w:t>3</w:t>
            </w:r>
          </w:p>
        </w:tc>
        <w:tc>
          <w:tcPr>
            <w:tcW w:w="222" w:type="dxa"/>
            <w:tcBorders>
              <w:top w:val="nil"/>
              <w:left w:val="single" w:sz="4" w:space="0" w:color="auto"/>
              <w:bottom w:val="nil"/>
              <w:right w:val="single" w:sz="4" w:space="0" w:color="auto"/>
            </w:tcBorders>
            <w:shd w:val="clear" w:color="auto" w:fill="auto"/>
          </w:tcPr>
          <w:p w:rsidR="00D37417" w:rsidRPr="002D0409" w:rsidRDefault="00D37417" w:rsidP="00636A41">
            <w:pPr>
              <w:rPr>
                <w:sz w:val="22"/>
                <w:szCs w:val="22"/>
              </w:rPr>
            </w:pPr>
          </w:p>
        </w:tc>
        <w:tc>
          <w:tcPr>
            <w:tcW w:w="694" w:type="dxa"/>
            <w:tcBorders>
              <w:left w:val="single" w:sz="4" w:space="0" w:color="auto"/>
              <w:right w:val="single" w:sz="4" w:space="0" w:color="auto"/>
            </w:tcBorders>
          </w:tcPr>
          <w:p w:rsidR="00D37417" w:rsidRPr="002D0409" w:rsidRDefault="00D37417" w:rsidP="00636A41">
            <w:pPr>
              <w:jc w:val="center"/>
              <w:rPr>
                <w:b/>
                <w:sz w:val="22"/>
                <w:szCs w:val="22"/>
              </w:rPr>
            </w:pPr>
            <w:proofErr w:type="spellStart"/>
            <w:r w:rsidRPr="002D0409">
              <w:rPr>
                <w:b/>
                <w:sz w:val="22"/>
                <w:szCs w:val="22"/>
              </w:rPr>
              <w:t>21</w:t>
            </w:r>
            <w:proofErr w:type="spellEnd"/>
            <w:r w:rsidRPr="002D0409">
              <w:rPr>
                <w:b/>
                <w:sz w:val="22"/>
                <w:szCs w:val="22"/>
              </w:rPr>
              <w:t>,</w:t>
            </w:r>
            <w:proofErr w:type="spellStart"/>
            <w:r w:rsidRPr="002D0409">
              <w:rPr>
                <w:b/>
                <w:sz w:val="22"/>
                <w:szCs w:val="22"/>
              </w:rPr>
              <w:t>15</w:t>
            </w:r>
            <w:proofErr w:type="spellEnd"/>
          </w:p>
        </w:tc>
        <w:tc>
          <w:tcPr>
            <w:tcW w:w="322" w:type="dxa"/>
            <w:tcBorders>
              <w:left w:val="single" w:sz="4" w:space="0" w:color="auto"/>
            </w:tcBorders>
            <w:shd w:val="clear" w:color="auto" w:fill="auto"/>
          </w:tcPr>
          <w:p w:rsidR="00D37417" w:rsidRPr="002D0409" w:rsidRDefault="00D37417" w:rsidP="00636A41">
            <w:pPr>
              <w:jc w:val="center"/>
              <w:rPr>
                <w:sz w:val="22"/>
                <w:szCs w:val="22"/>
              </w:rPr>
            </w:pPr>
            <w:r w:rsidRPr="002D0409">
              <w:rPr>
                <w:sz w:val="22"/>
                <w:szCs w:val="22"/>
              </w:rPr>
              <w:t>3</w:t>
            </w:r>
          </w:p>
        </w:tc>
        <w:tc>
          <w:tcPr>
            <w:tcW w:w="1669" w:type="dxa"/>
            <w:shd w:val="clear" w:color="auto" w:fill="auto"/>
          </w:tcPr>
          <w:p w:rsidR="00D37417" w:rsidRPr="002D0409" w:rsidRDefault="00D37417" w:rsidP="00636A41">
            <w:pPr>
              <w:rPr>
                <w:sz w:val="22"/>
                <w:szCs w:val="22"/>
              </w:rPr>
            </w:pPr>
            <w:proofErr w:type="spellStart"/>
            <w:r w:rsidRPr="002D0409">
              <w:rPr>
                <w:sz w:val="22"/>
                <w:szCs w:val="22"/>
              </w:rPr>
              <w:t>VG</w:t>
            </w:r>
            <w:proofErr w:type="spellEnd"/>
            <w:r w:rsidRPr="002D0409">
              <w:rPr>
                <w:sz w:val="22"/>
                <w:szCs w:val="22"/>
              </w:rPr>
              <w:t xml:space="preserve"> </w:t>
            </w:r>
            <w:proofErr w:type="spellStart"/>
            <w:r w:rsidRPr="002D0409">
              <w:rPr>
                <w:sz w:val="22"/>
                <w:szCs w:val="22"/>
              </w:rPr>
              <w:t>BOYS</w:t>
            </w:r>
            <w:proofErr w:type="spellEnd"/>
          </w:p>
        </w:tc>
        <w:tc>
          <w:tcPr>
            <w:tcW w:w="1244" w:type="dxa"/>
            <w:shd w:val="clear" w:color="auto" w:fill="auto"/>
          </w:tcPr>
          <w:p w:rsidR="00D37417" w:rsidRPr="002D0409" w:rsidRDefault="00D37417" w:rsidP="00636A41">
            <w:pPr>
              <w:rPr>
                <w:sz w:val="22"/>
                <w:szCs w:val="22"/>
              </w:rPr>
            </w:pPr>
            <w:r w:rsidRPr="002D0409">
              <w:rPr>
                <w:sz w:val="22"/>
                <w:szCs w:val="22"/>
              </w:rPr>
              <w:t>MLADOST</w:t>
            </w:r>
          </w:p>
        </w:tc>
        <w:tc>
          <w:tcPr>
            <w:tcW w:w="322" w:type="dxa"/>
            <w:shd w:val="clear" w:color="auto" w:fill="auto"/>
          </w:tcPr>
          <w:p w:rsidR="00D37417" w:rsidRPr="002D0409" w:rsidRDefault="00D37417" w:rsidP="00636A41">
            <w:pPr>
              <w:jc w:val="center"/>
              <w:rPr>
                <w:sz w:val="22"/>
                <w:szCs w:val="22"/>
              </w:rPr>
            </w:pPr>
            <w:r w:rsidRPr="002D0409">
              <w:rPr>
                <w:sz w:val="22"/>
                <w:szCs w:val="22"/>
              </w:rPr>
              <w:t>2</w:t>
            </w:r>
          </w:p>
        </w:tc>
      </w:tr>
    </w:tbl>
    <w:p w:rsidR="00D37417" w:rsidRPr="002D0409" w:rsidRDefault="00D37417" w:rsidP="00D37417">
      <w:pPr>
        <w:ind w:left="1416" w:firstLine="708"/>
        <w:rPr>
          <w:sz w:val="22"/>
          <w:szCs w:val="22"/>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5"/>
        <w:gridCol w:w="326"/>
        <w:gridCol w:w="1720"/>
        <w:gridCol w:w="1280"/>
        <w:gridCol w:w="326"/>
        <w:gridCol w:w="222"/>
        <w:gridCol w:w="711"/>
        <w:gridCol w:w="326"/>
        <w:gridCol w:w="1280"/>
        <w:gridCol w:w="1720"/>
        <w:gridCol w:w="326"/>
      </w:tblGrid>
      <w:tr w:rsidR="00D37417" w:rsidRPr="002D0409" w:rsidTr="00D37417">
        <w:tc>
          <w:tcPr>
            <w:tcW w:w="1292" w:type="dxa"/>
          </w:tcPr>
          <w:p w:rsidR="00D37417" w:rsidRPr="002D0409" w:rsidRDefault="00D37417" w:rsidP="00636A41">
            <w:pPr>
              <w:jc w:val="center"/>
              <w:rPr>
                <w:b/>
                <w:sz w:val="22"/>
                <w:szCs w:val="22"/>
              </w:rPr>
            </w:pPr>
            <w:r w:rsidRPr="002D0409">
              <w:rPr>
                <w:b/>
                <w:sz w:val="22"/>
                <w:szCs w:val="22"/>
              </w:rPr>
              <w:t>Poč.</w:t>
            </w:r>
          </w:p>
        </w:tc>
        <w:tc>
          <w:tcPr>
            <w:tcW w:w="322" w:type="dxa"/>
            <w:shd w:val="clear" w:color="auto" w:fill="auto"/>
          </w:tcPr>
          <w:p w:rsidR="00D37417" w:rsidRPr="002D0409" w:rsidRDefault="00D37417" w:rsidP="00636A41">
            <w:pPr>
              <w:jc w:val="center"/>
              <w:rPr>
                <w:b/>
                <w:sz w:val="22"/>
                <w:szCs w:val="22"/>
              </w:rPr>
            </w:pPr>
          </w:p>
        </w:tc>
        <w:tc>
          <w:tcPr>
            <w:tcW w:w="1669" w:type="dxa"/>
            <w:shd w:val="clear" w:color="auto" w:fill="auto"/>
          </w:tcPr>
          <w:p w:rsidR="00D37417" w:rsidRPr="002D0409" w:rsidRDefault="00D37417" w:rsidP="00636A41">
            <w:pPr>
              <w:jc w:val="center"/>
              <w:rPr>
                <w:b/>
                <w:sz w:val="22"/>
                <w:szCs w:val="22"/>
              </w:rPr>
            </w:pPr>
            <w:proofErr w:type="spellStart"/>
            <w:r w:rsidRPr="002D0409">
              <w:rPr>
                <w:b/>
                <w:sz w:val="22"/>
                <w:szCs w:val="22"/>
              </w:rPr>
              <w:t>5.kolo</w:t>
            </w:r>
            <w:proofErr w:type="spellEnd"/>
          </w:p>
        </w:tc>
        <w:tc>
          <w:tcPr>
            <w:tcW w:w="1244" w:type="dxa"/>
            <w:shd w:val="clear" w:color="auto" w:fill="auto"/>
          </w:tcPr>
          <w:p w:rsidR="00D37417" w:rsidRPr="002D0409" w:rsidRDefault="00D37417" w:rsidP="00636A41">
            <w:pPr>
              <w:jc w:val="center"/>
              <w:rPr>
                <w:b/>
                <w:sz w:val="22"/>
                <w:szCs w:val="22"/>
              </w:rPr>
            </w:pPr>
            <w:r w:rsidRPr="002D0409">
              <w:rPr>
                <w:b/>
                <w:sz w:val="22"/>
                <w:szCs w:val="22"/>
              </w:rPr>
              <w:t>17.02.2018.</w:t>
            </w:r>
          </w:p>
        </w:tc>
        <w:tc>
          <w:tcPr>
            <w:tcW w:w="322" w:type="dxa"/>
            <w:tcBorders>
              <w:bottom w:val="single" w:sz="4" w:space="0" w:color="auto"/>
              <w:right w:val="single" w:sz="4" w:space="0" w:color="auto"/>
            </w:tcBorders>
            <w:shd w:val="clear" w:color="auto" w:fill="auto"/>
          </w:tcPr>
          <w:p w:rsidR="00D37417" w:rsidRPr="002D0409" w:rsidRDefault="00D37417" w:rsidP="00636A41">
            <w:pPr>
              <w:jc w:val="center"/>
              <w:rPr>
                <w:sz w:val="22"/>
                <w:szCs w:val="22"/>
              </w:rPr>
            </w:pPr>
          </w:p>
        </w:tc>
        <w:tc>
          <w:tcPr>
            <w:tcW w:w="222" w:type="dxa"/>
            <w:tcBorders>
              <w:top w:val="nil"/>
              <w:left w:val="single" w:sz="4" w:space="0" w:color="auto"/>
              <w:bottom w:val="nil"/>
              <w:right w:val="single" w:sz="4" w:space="0" w:color="auto"/>
            </w:tcBorders>
            <w:shd w:val="clear" w:color="auto" w:fill="auto"/>
          </w:tcPr>
          <w:p w:rsidR="00D37417" w:rsidRPr="002D0409" w:rsidRDefault="00D37417" w:rsidP="00636A41">
            <w:pPr>
              <w:jc w:val="center"/>
              <w:rPr>
                <w:sz w:val="22"/>
                <w:szCs w:val="22"/>
              </w:rPr>
            </w:pPr>
          </w:p>
        </w:tc>
        <w:tc>
          <w:tcPr>
            <w:tcW w:w="694" w:type="dxa"/>
            <w:tcBorders>
              <w:left w:val="single" w:sz="4" w:space="0" w:color="auto"/>
              <w:bottom w:val="single" w:sz="4" w:space="0" w:color="auto"/>
              <w:right w:val="single" w:sz="4" w:space="0" w:color="auto"/>
            </w:tcBorders>
          </w:tcPr>
          <w:p w:rsidR="00D37417" w:rsidRPr="002D0409" w:rsidRDefault="00D37417" w:rsidP="00636A41">
            <w:pPr>
              <w:jc w:val="center"/>
              <w:rPr>
                <w:b/>
                <w:sz w:val="22"/>
                <w:szCs w:val="22"/>
              </w:rPr>
            </w:pPr>
            <w:r w:rsidRPr="002D0409">
              <w:rPr>
                <w:b/>
                <w:sz w:val="22"/>
                <w:szCs w:val="22"/>
              </w:rPr>
              <w:t>Poč.</w:t>
            </w:r>
          </w:p>
        </w:tc>
        <w:tc>
          <w:tcPr>
            <w:tcW w:w="322" w:type="dxa"/>
            <w:tcBorders>
              <w:left w:val="single" w:sz="4" w:space="0" w:color="auto"/>
              <w:bottom w:val="single" w:sz="4" w:space="0" w:color="auto"/>
            </w:tcBorders>
            <w:shd w:val="clear" w:color="auto" w:fill="auto"/>
          </w:tcPr>
          <w:p w:rsidR="00D37417" w:rsidRPr="002D0409" w:rsidRDefault="00D37417" w:rsidP="00636A41">
            <w:pPr>
              <w:jc w:val="center"/>
              <w:rPr>
                <w:b/>
                <w:sz w:val="22"/>
                <w:szCs w:val="22"/>
              </w:rPr>
            </w:pPr>
          </w:p>
        </w:tc>
        <w:tc>
          <w:tcPr>
            <w:tcW w:w="1244" w:type="dxa"/>
            <w:shd w:val="clear" w:color="auto" w:fill="auto"/>
          </w:tcPr>
          <w:p w:rsidR="00D37417" w:rsidRPr="002D0409" w:rsidRDefault="00D37417" w:rsidP="00636A41">
            <w:pPr>
              <w:jc w:val="center"/>
              <w:rPr>
                <w:b/>
                <w:sz w:val="22"/>
                <w:szCs w:val="22"/>
              </w:rPr>
            </w:pPr>
            <w:proofErr w:type="spellStart"/>
            <w:r w:rsidRPr="002D0409">
              <w:rPr>
                <w:b/>
                <w:sz w:val="22"/>
                <w:szCs w:val="22"/>
              </w:rPr>
              <w:t>10.kolo</w:t>
            </w:r>
            <w:proofErr w:type="spellEnd"/>
          </w:p>
        </w:tc>
        <w:tc>
          <w:tcPr>
            <w:tcW w:w="1669" w:type="dxa"/>
            <w:shd w:val="clear" w:color="auto" w:fill="auto"/>
          </w:tcPr>
          <w:p w:rsidR="00D37417" w:rsidRPr="002D0409" w:rsidRDefault="00D37417" w:rsidP="00636A41">
            <w:pPr>
              <w:jc w:val="center"/>
              <w:rPr>
                <w:b/>
                <w:sz w:val="22"/>
                <w:szCs w:val="22"/>
              </w:rPr>
            </w:pPr>
            <w:r w:rsidRPr="002D0409">
              <w:rPr>
                <w:b/>
                <w:sz w:val="22"/>
                <w:szCs w:val="22"/>
              </w:rPr>
              <w:t>24.03.2018.</w:t>
            </w:r>
          </w:p>
        </w:tc>
        <w:tc>
          <w:tcPr>
            <w:tcW w:w="322" w:type="dxa"/>
            <w:shd w:val="clear" w:color="auto" w:fill="auto"/>
          </w:tcPr>
          <w:p w:rsidR="00D37417" w:rsidRPr="002D0409" w:rsidRDefault="00D37417" w:rsidP="00636A41">
            <w:pPr>
              <w:rPr>
                <w:sz w:val="22"/>
                <w:szCs w:val="22"/>
              </w:rPr>
            </w:pPr>
          </w:p>
        </w:tc>
      </w:tr>
      <w:tr w:rsidR="00D37417" w:rsidRPr="002D0409" w:rsidTr="00D37417">
        <w:tc>
          <w:tcPr>
            <w:tcW w:w="1292" w:type="dxa"/>
          </w:tcPr>
          <w:p w:rsidR="00D37417" w:rsidRPr="002D0409" w:rsidRDefault="00D37417" w:rsidP="00636A41">
            <w:pPr>
              <w:jc w:val="center"/>
              <w:rPr>
                <w:b/>
                <w:sz w:val="22"/>
                <w:szCs w:val="22"/>
              </w:rPr>
            </w:pPr>
            <w:proofErr w:type="spellStart"/>
            <w:r w:rsidRPr="002D0409">
              <w:rPr>
                <w:b/>
                <w:sz w:val="22"/>
                <w:szCs w:val="22"/>
              </w:rPr>
              <w:t>20</w:t>
            </w:r>
            <w:proofErr w:type="spellEnd"/>
            <w:r w:rsidRPr="002D0409">
              <w:rPr>
                <w:b/>
                <w:sz w:val="22"/>
                <w:szCs w:val="22"/>
              </w:rPr>
              <w:t>,</w:t>
            </w:r>
            <w:proofErr w:type="spellStart"/>
            <w:r w:rsidRPr="002D0409">
              <w:rPr>
                <w:b/>
                <w:sz w:val="22"/>
                <w:szCs w:val="22"/>
              </w:rPr>
              <w:t>00</w:t>
            </w:r>
            <w:proofErr w:type="spellEnd"/>
          </w:p>
        </w:tc>
        <w:tc>
          <w:tcPr>
            <w:tcW w:w="322" w:type="dxa"/>
            <w:shd w:val="clear" w:color="auto" w:fill="auto"/>
          </w:tcPr>
          <w:p w:rsidR="00D37417" w:rsidRPr="002D0409" w:rsidRDefault="00D37417" w:rsidP="00636A41">
            <w:pPr>
              <w:jc w:val="center"/>
              <w:rPr>
                <w:sz w:val="22"/>
                <w:szCs w:val="22"/>
              </w:rPr>
            </w:pPr>
            <w:r w:rsidRPr="002D0409">
              <w:rPr>
                <w:sz w:val="22"/>
                <w:szCs w:val="22"/>
              </w:rPr>
              <w:t>3</w:t>
            </w:r>
          </w:p>
        </w:tc>
        <w:tc>
          <w:tcPr>
            <w:tcW w:w="1669" w:type="dxa"/>
            <w:shd w:val="clear" w:color="auto" w:fill="auto"/>
          </w:tcPr>
          <w:p w:rsidR="00D37417" w:rsidRPr="002D0409" w:rsidRDefault="00D37417" w:rsidP="00636A41">
            <w:pPr>
              <w:rPr>
                <w:sz w:val="22"/>
                <w:szCs w:val="22"/>
              </w:rPr>
            </w:pPr>
            <w:proofErr w:type="spellStart"/>
            <w:r w:rsidRPr="002D0409">
              <w:rPr>
                <w:sz w:val="22"/>
                <w:szCs w:val="22"/>
              </w:rPr>
              <w:t>VG</w:t>
            </w:r>
            <w:proofErr w:type="spellEnd"/>
            <w:r w:rsidRPr="002D0409">
              <w:rPr>
                <w:sz w:val="22"/>
                <w:szCs w:val="22"/>
              </w:rPr>
              <w:t xml:space="preserve"> </w:t>
            </w:r>
            <w:proofErr w:type="spellStart"/>
            <w:r w:rsidRPr="002D0409">
              <w:rPr>
                <w:sz w:val="22"/>
                <w:szCs w:val="22"/>
              </w:rPr>
              <w:t>BOYS</w:t>
            </w:r>
            <w:proofErr w:type="spellEnd"/>
          </w:p>
        </w:tc>
        <w:tc>
          <w:tcPr>
            <w:tcW w:w="1244" w:type="dxa"/>
            <w:shd w:val="clear" w:color="auto" w:fill="auto"/>
          </w:tcPr>
          <w:p w:rsidR="00D37417" w:rsidRPr="002D0409" w:rsidRDefault="00D37417" w:rsidP="00636A41">
            <w:pPr>
              <w:rPr>
                <w:sz w:val="22"/>
                <w:szCs w:val="22"/>
              </w:rPr>
            </w:pPr>
            <w:r w:rsidRPr="002D0409">
              <w:rPr>
                <w:sz w:val="22"/>
                <w:szCs w:val="22"/>
              </w:rPr>
              <w:t>GORICA</w:t>
            </w:r>
          </w:p>
        </w:tc>
        <w:tc>
          <w:tcPr>
            <w:tcW w:w="322" w:type="dxa"/>
            <w:tcBorders>
              <w:right w:val="single" w:sz="4" w:space="0" w:color="auto"/>
            </w:tcBorders>
            <w:shd w:val="clear" w:color="auto" w:fill="auto"/>
          </w:tcPr>
          <w:p w:rsidR="00D37417" w:rsidRPr="002D0409" w:rsidRDefault="00D37417" w:rsidP="00636A41">
            <w:pPr>
              <w:jc w:val="center"/>
              <w:rPr>
                <w:sz w:val="22"/>
                <w:szCs w:val="22"/>
              </w:rPr>
            </w:pPr>
            <w:r w:rsidRPr="002D0409">
              <w:rPr>
                <w:sz w:val="22"/>
                <w:szCs w:val="22"/>
              </w:rPr>
              <w:t>6</w:t>
            </w:r>
          </w:p>
        </w:tc>
        <w:tc>
          <w:tcPr>
            <w:tcW w:w="222" w:type="dxa"/>
            <w:tcBorders>
              <w:top w:val="nil"/>
              <w:left w:val="single" w:sz="4" w:space="0" w:color="auto"/>
              <w:bottom w:val="nil"/>
              <w:right w:val="single" w:sz="4" w:space="0" w:color="auto"/>
            </w:tcBorders>
            <w:shd w:val="clear" w:color="auto" w:fill="auto"/>
          </w:tcPr>
          <w:p w:rsidR="00D37417" w:rsidRPr="002D0409" w:rsidRDefault="00D37417" w:rsidP="00636A41">
            <w:pPr>
              <w:rPr>
                <w:sz w:val="22"/>
                <w:szCs w:val="22"/>
              </w:rPr>
            </w:pPr>
          </w:p>
        </w:tc>
        <w:tc>
          <w:tcPr>
            <w:tcW w:w="694" w:type="dxa"/>
            <w:tcBorders>
              <w:left w:val="single" w:sz="4" w:space="0" w:color="auto"/>
              <w:right w:val="single" w:sz="4" w:space="0" w:color="auto"/>
            </w:tcBorders>
          </w:tcPr>
          <w:p w:rsidR="00D37417" w:rsidRPr="002D0409" w:rsidRDefault="00D37417" w:rsidP="00636A41">
            <w:pPr>
              <w:jc w:val="center"/>
              <w:rPr>
                <w:b/>
                <w:sz w:val="22"/>
                <w:szCs w:val="22"/>
              </w:rPr>
            </w:pPr>
            <w:proofErr w:type="spellStart"/>
            <w:r w:rsidRPr="002D0409">
              <w:rPr>
                <w:b/>
                <w:sz w:val="22"/>
                <w:szCs w:val="22"/>
              </w:rPr>
              <w:t>20</w:t>
            </w:r>
            <w:proofErr w:type="spellEnd"/>
            <w:r w:rsidRPr="002D0409">
              <w:rPr>
                <w:b/>
                <w:sz w:val="22"/>
                <w:szCs w:val="22"/>
              </w:rPr>
              <w:t>,</w:t>
            </w:r>
            <w:proofErr w:type="spellStart"/>
            <w:r w:rsidRPr="002D0409">
              <w:rPr>
                <w:b/>
                <w:sz w:val="22"/>
                <w:szCs w:val="22"/>
              </w:rPr>
              <w:t>00</w:t>
            </w:r>
            <w:proofErr w:type="spellEnd"/>
          </w:p>
        </w:tc>
        <w:tc>
          <w:tcPr>
            <w:tcW w:w="322" w:type="dxa"/>
            <w:tcBorders>
              <w:left w:val="single" w:sz="4" w:space="0" w:color="auto"/>
            </w:tcBorders>
            <w:shd w:val="clear" w:color="auto" w:fill="auto"/>
          </w:tcPr>
          <w:p w:rsidR="00D37417" w:rsidRPr="002D0409" w:rsidRDefault="00D37417" w:rsidP="00636A41">
            <w:pPr>
              <w:jc w:val="center"/>
              <w:rPr>
                <w:sz w:val="22"/>
                <w:szCs w:val="22"/>
              </w:rPr>
            </w:pPr>
            <w:r w:rsidRPr="002D0409">
              <w:rPr>
                <w:sz w:val="22"/>
                <w:szCs w:val="22"/>
              </w:rPr>
              <w:t>6</w:t>
            </w:r>
          </w:p>
        </w:tc>
        <w:tc>
          <w:tcPr>
            <w:tcW w:w="1244" w:type="dxa"/>
            <w:shd w:val="clear" w:color="auto" w:fill="auto"/>
          </w:tcPr>
          <w:p w:rsidR="00D37417" w:rsidRPr="002D0409" w:rsidRDefault="00D37417" w:rsidP="00636A41">
            <w:pPr>
              <w:rPr>
                <w:sz w:val="22"/>
                <w:szCs w:val="22"/>
              </w:rPr>
            </w:pPr>
            <w:r w:rsidRPr="002D0409">
              <w:rPr>
                <w:sz w:val="22"/>
                <w:szCs w:val="22"/>
              </w:rPr>
              <w:t>GORICA</w:t>
            </w:r>
          </w:p>
        </w:tc>
        <w:tc>
          <w:tcPr>
            <w:tcW w:w="1669" w:type="dxa"/>
            <w:shd w:val="clear" w:color="auto" w:fill="auto"/>
          </w:tcPr>
          <w:p w:rsidR="00D37417" w:rsidRPr="002D0409" w:rsidRDefault="00D37417" w:rsidP="00636A41">
            <w:pPr>
              <w:rPr>
                <w:sz w:val="22"/>
                <w:szCs w:val="22"/>
              </w:rPr>
            </w:pPr>
            <w:proofErr w:type="spellStart"/>
            <w:r w:rsidRPr="002D0409">
              <w:rPr>
                <w:sz w:val="22"/>
                <w:szCs w:val="22"/>
              </w:rPr>
              <w:t>VG</w:t>
            </w:r>
            <w:proofErr w:type="spellEnd"/>
            <w:r w:rsidRPr="002D0409">
              <w:rPr>
                <w:sz w:val="22"/>
                <w:szCs w:val="22"/>
              </w:rPr>
              <w:t xml:space="preserve"> </w:t>
            </w:r>
            <w:proofErr w:type="spellStart"/>
            <w:r w:rsidRPr="002D0409">
              <w:rPr>
                <w:sz w:val="22"/>
                <w:szCs w:val="22"/>
              </w:rPr>
              <w:t>BOYS</w:t>
            </w:r>
            <w:proofErr w:type="spellEnd"/>
          </w:p>
        </w:tc>
        <w:tc>
          <w:tcPr>
            <w:tcW w:w="322" w:type="dxa"/>
            <w:shd w:val="clear" w:color="auto" w:fill="auto"/>
          </w:tcPr>
          <w:p w:rsidR="00D37417" w:rsidRPr="002D0409" w:rsidRDefault="00D37417" w:rsidP="00636A41">
            <w:pPr>
              <w:jc w:val="center"/>
              <w:rPr>
                <w:sz w:val="22"/>
                <w:szCs w:val="22"/>
              </w:rPr>
            </w:pPr>
            <w:r w:rsidRPr="002D0409">
              <w:rPr>
                <w:sz w:val="22"/>
                <w:szCs w:val="22"/>
              </w:rPr>
              <w:t>3</w:t>
            </w:r>
          </w:p>
        </w:tc>
      </w:tr>
      <w:tr w:rsidR="00D37417" w:rsidRPr="002D0409" w:rsidTr="00D37417">
        <w:tc>
          <w:tcPr>
            <w:tcW w:w="1292" w:type="dxa"/>
          </w:tcPr>
          <w:p w:rsidR="00D37417" w:rsidRPr="002D0409" w:rsidRDefault="00D37417" w:rsidP="00636A41">
            <w:pPr>
              <w:jc w:val="center"/>
              <w:rPr>
                <w:b/>
                <w:sz w:val="22"/>
                <w:szCs w:val="22"/>
              </w:rPr>
            </w:pPr>
            <w:proofErr w:type="spellStart"/>
            <w:r w:rsidRPr="002D0409">
              <w:rPr>
                <w:b/>
                <w:sz w:val="22"/>
                <w:szCs w:val="22"/>
              </w:rPr>
              <w:t>20</w:t>
            </w:r>
            <w:proofErr w:type="spellEnd"/>
            <w:r w:rsidRPr="002D0409">
              <w:rPr>
                <w:b/>
                <w:sz w:val="22"/>
                <w:szCs w:val="22"/>
              </w:rPr>
              <w:t>,</w:t>
            </w:r>
            <w:proofErr w:type="spellStart"/>
            <w:r w:rsidRPr="002D0409">
              <w:rPr>
                <w:b/>
                <w:sz w:val="22"/>
                <w:szCs w:val="22"/>
              </w:rPr>
              <w:t>45</w:t>
            </w:r>
            <w:proofErr w:type="spellEnd"/>
          </w:p>
        </w:tc>
        <w:tc>
          <w:tcPr>
            <w:tcW w:w="322" w:type="dxa"/>
            <w:shd w:val="clear" w:color="auto" w:fill="auto"/>
          </w:tcPr>
          <w:p w:rsidR="00D37417" w:rsidRPr="002D0409" w:rsidRDefault="00D37417" w:rsidP="00636A41">
            <w:pPr>
              <w:jc w:val="center"/>
              <w:rPr>
                <w:sz w:val="22"/>
                <w:szCs w:val="22"/>
              </w:rPr>
            </w:pPr>
            <w:r w:rsidRPr="002D0409">
              <w:rPr>
                <w:sz w:val="22"/>
                <w:szCs w:val="22"/>
              </w:rPr>
              <w:t>4</w:t>
            </w:r>
          </w:p>
        </w:tc>
        <w:tc>
          <w:tcPr>
            <w:tcW w:w="1669" w:type="dxa"/>
            <w:shd w:val="clear" w:color="auto" w:fill="auto"/>
          </w:tcPr>
          <w:p w:rsidR="00D37417" w:rsidRPr="002D0409" w:rsidRDefault="00D37417" w:rsidP="00636A41">
            <w:pPr>
              <w:rPr>
                <w:sz w:val="22"/>
                <w:szCs w:val="22"/>
              </w:rPr>
            </w:pPr>
            <w:r w:rsidRPr="002D0409">
              <w:rPr>
                <w:sz w:val="22"/>
                <w:szCs w:val="22"/>
              </w:rPr>
              <w:t>VATROGASAC</w:t>
            </w:r>
          </w:p>
        </w:tc>
        <w:tc>
          <w:tcPr>
            <w:tcW w:w="1244" w:type="dxa"/>
            <w:shd w:val="clear" w:color="auto" w:fill="auto"/>
          </w:tcPr>
          <w:p w:rsidR="00D37417" w:rsidRPr="002D0409" w:rsidRDefault="00D37417" w:rsidP="00636A41">
            <w:pPr>
              <w:rPr>
                <w:sz w:val="22"/>
                <w:szCs w:val="22"/>
              </w:rPr>
            </w:pPr>
            <w:r w:rsidRPr="002D0409">
              <w:rPr>
                <w:sz w:val="22"/>
                <w:szCs w:val="22"/>
              </w:rPr>
              <w:t>MLADOST</w:t>
            </w:r>
          </w:p>
        </w:tc>
        <w:tc>
          <w:tcPr>
            <w:tcW w:w="322" w:type="dxa"/>
            <w:tcBorders>
              <w:bottom w:val="single" w:sz="4" w:space="0" w:color="auto"/>
            </w:tcBorders>
            <w:shd w:val="clear" w:color="auto" w:fill="auto"/>
          </w:tcPr>
          <w:p w:rsidR="00D37417" w:rsidRPr="002D0409" w:rsidRDefault="00D37417" w:rsidP="00636A41">
            <w:pPr>
              <w:jc w:val="center"/>
              <w:rPr>
                <w:sz w:val="22"/>
                <w:szCs w:val="22"/>
              </w:rPr>
            </w:pPr>
            <w:r w:rsidRPr="002D0409">
              <w:rPr>
                <w:sz w:val="22"/>
                <w:szCs w:val="22"/>
              </w:rPr>
              <w:t>2</w:t>
            </w:r>
          </w:p>
        </w:tc>
        <w:tc>
          <w:tcPr>
            <w:tcW w:w="222" w:type="dxa"/>
            <w:tcBorders>
              <w:top w:val="nil"/>
              <w:bottom w:val="nil"/>
            </w:tcBorders>
            <w:shd w:val="clear" w:color="auto" w:fill="auto"/>
          </w:tcPr>
          <w:p w:rsidR="00D37417" w:rsidRPr="002D0409" w:rsidRDefault="00D37417" w:rsidP="00636A41">
            <w:pPr>
              <w:rPr>
                <w:sz w:val="22"/>
                <w:szCs w:val="22"/>
              </w:rPr>
            </w:pPr>
          </w:p>
        </w:tc>
        <w:tc>
          <w:tcPr>
            <w:tcW w:w="694" w:type="dxa"/>
            <w:tcBorders>
              <w:bottom w:val="single" w:sz="4" w:space="0" w:color="auto"/>
            </w:tcBorders>
          </w:tcPr>
          <w:p w:rsidR="00D37417" w:rsidRPr="002D0409" w:rsidRDefault="00D37417" w:rsidP="00636A41">
            <w:pPr>
              <w:jc w:val="center"/>
              <w:rPr>
                <w:b/>
                <w:sz w:val="22"/>
                <w:szCs w:val="22"/>
              </w:rPr>
            </w:pPr>
            <w:proofErr w:type="spellStart"/>
            <w:r w:rsidRPr="002D0409">
              <w:rPr>
                <w:b/>
                <w:sz w:val="22"/>
                <w:szCs w:val="22"/>
              </w:rPr>
              <w:t>20</w:t>
            </w:r>
            <w:proofErr w:type="spellEnd"/>
            <w:r w:rsidRPr="002D0409">
              <w:rPr>
                <w:b/>
                <w:sz w:val="22"/>
                <w:szCs w:val="22"/>
              </w:rPr>
              <w:t>,</w:t>
            </w:r>
            <w:proofErr w:type="spellStart"/>
            <w:r w:rsidRPr="002D0409">
              <w:rPr>
                <w:b/>
                <w:sz w:val="22"/>
                <w:szCs w:val="22"/>
              </w:rPr>
              <w:t>45</w:t>
            </w:r>
            <w:proofErr w:type="spellEnd"/>
          </w:p>
        </w:tc>
        <w:tc>
          <w:tcPr>
            <w:tcW w:w="322" w:type="dxa"/>
            <w:tcBorders>
              <w:bottom w:val="single" w:sz="4" w:space="0" w:color="auto"/>
            </w:tcBorders>
            <w:shd w:val="clear" w:color="auto" w:fill="auto"/>
          </w:tcPr>
          <w:p w:rsidR="00D37417" w:rsidRPr="002D0409" w:rsidRDefault="00D37417" w:rsidP="00636A41">
            <w:pPr>
              <w:jc w:val="center"/>
              <w:rPr>
                <w:sz w:val="22"/>
                <w:szCs w:val="22"/>
              </w:rPr>
            </w:pPr>
            <w:r w:rsidRPr="002D0409">
              <w:rPr>
                <w:sz w:val="22"/>
                <w:szCs w:val="22"/>
              </w:rPr>
              <w:t>2</w:t>
            </w:r>
          </w:p>
        </w:tc>
        <w:tc>
          <w:tcPr>
            <w:tcW w:w="1244" w:type="dxa"/>
            <w:shd w:val="clear" w:color="auto" w:fill="auto"/>
          </w:tcPr>
          <w:p w:rsidR="00D37417" w:rsidRPr="002D0409" w:rsidRDefault="00D37417" w:rsidP="00636A41">
            <w:pPr>
              <w:rPr>
                <w:sz w:val="22"/>
                <w:szCs w:val="22"/>
              </w:rPr>
            </w:pPr>
            <w:r w:rsidRPr="002D0409">
              <w:rPr>
                <w:sz w:val="22"/>
                <w:szCs w:val="22"/>
              </w:rPr>
              <w:t>MLADOST</w:t>
            </w:r>
          </w:p>
        </w:tc>
        <w:tc>
          <w:tcPr>
            <w:tcW w:w="1669" w:type="dxa"/>
            <w:shd w:val="clear" w:color="auto" w:fill="auto"/>
          </w:tcPr>
          <w:p w:rsidR="00D37417" w:rsidRPr="002D0409" w:rsidRDefault="00D37417" w:rsidP="00636A41">
            <w:pPr>
              <w:rPr>
                <w:sz w:val="22"/>
                <w:szCs w:val="22"/>
              </w:rPr>
            </w:pPr>
            <w:r w:rsidRPr="002D0409">
              <w:rPr>
                <w:sz w:val="22"/>
                <w:szCs w:val="22"/>
              </w:rPr>
              <w:t>VATROGASAC</w:t>
            </w:r>
          </w:p>
        </w:tc>
        <w:tc>
          <w:tcPr>
            <w:tcW w:w="322" w:type="dxa"/>
            <w:shd w:val="clear" w:color="auto" w:fill="auto"/>
          </w:tcPr>
          <w:p w:rsidR="00D37417" w:rsidRPr="002D0409" w:rsidRDefault="00D37417" w:rsidP="00636A41">
            <w:pPr>
              <w:jc w:val="center"/>
              <w:rPr>
                <w:sz w:val="22"/>
                <w:szCs w:val="22"/>
              </w:rPr>
            </w:pPr>
            <w:r w:rsidRPr="002D0409">
              <w:rPr>
                <w:sz w:val="22"/>
                <w:szCs w:val="22"/>
              </w:rPr>
              <w:t>4</w:t>
            </w:r>
          </w:p>
        </w:tc>
      </w:tr>
      <w:tr w:rsidR="00D37417" w:rsidRPr="002D0409" w:rsidTr="00D37417">
        <w:tc>
          <w:tcPr>
            <w:tcW w:w="1292" w:type="dxa"/>
          </w:tcPr>
          <w:p w:rsidR="00D37417" w:rsidRPr="002D0409" w:rsidRDefault="00D37417" w:rsidP="00636A41">
            <w:pPr>
              <w:jc w:val="center"/>
              <w:rPr>
                <w:b/>
                <w:sz w:val="22"/>
                <w:szCs w:val="22"/>
              </w:rPr>
            </w:pPr>
            <w:proofErr w:type="spellStart"/>
            <w:r w:rsidRPr="002D0409">
              <w:rPr>
                <w:b/>
                <w:sz w:val="22"/>
                <w:szCs w:val="22"/>
              </w:rPr>
              <w:t>21</w:t>
            </w:r>
            <w:proofErr w:type="spellEnd"/>
            <w:r w:rsidRPr="002D0409">
              <w:rPr>
                <w:b/>
                <w:sz w:val="22"/>
                <w:szCs w:val="22"/>
              </w:rPr>
              <w:t>,</w:t>
            </w:r>
            <w:proofErr w:type="spellStart"/>
            <w:r w:rsidRPr="002D0409">
              <w:rPr>
                <w:b/>
                <w:sz w:val="22"/>
                <w:szCs w:val="22"/>
              </w:rPr>
              <w:t>15</w:t>
            </w:r>
            <w:proofErr w:type="spellEnd"/>
          </w:p>
        </w:tc>
        <w:tc>
          <w:tcPr>
            <w:tcW w:w="322" w:type="dxa"/>
            <w:shd w:val="clear" w:color="auto" w:fill="auto"/>
          </w:tcPr>
          <w:p w:rsidR="00D37417" w:rsidRPr="002D0409" w:rsidRDefault="00D37417" w:rsidP="00636A41">
            <w:pPr>
              <w:jc w:val="center"/>
              <w:rPr>
                <w:sz w:val="22"/>
                <w:szCs w:val="22"/>
              </w:rPr>
            </w:pPr>
            <w:r w:rsidRPr="002D0409">
              <w:rPr>
                <w:sz w:val="22"/>
                <w:szCs w:val="22"/>
              </w:rPr>
              <w:t>5</w:t>
            </w:r>
          </w:p>
        </w:tc>
        <w:tc>
          <w:tcPr>
            <w:tcW w:w="1669" w:type="dxa"/>
            <w:shd w:val="clear" w:color="auto" w:fill="auto"/>
          </w:tcPr>
          <w:p w:rsidR="00D37417" w:rsidRPr="002D0409" w:rsidRDefault="00D37417" w:rsidP="00636A41">
            <w:pPr>
              <w:rPr>
                <w:sz w:val="22"/>
                <w:szCs w:val="22"/>
              </w:rPr>
            </w:pPr>
            <w:proofErr w:type="spellStart"/>
            <w:r w:rsidRPr="002D0409">
              <w:rPr>
                <w:sz w:val="22"/>
                <w:szCs w:val="22"/>
              </w:rPr>
              <w:t>HRUŠEVEC</w:t>
            </w:r>
            <w:proofErr w:type="spellEnd"/>
          </w:p>
        </w:tc>
        <w:tc>
          <w:tcPr>
            <w:tcW w:w="1244" w:type="dxa"/>
            <w:shd w:val="clear" w:color="auto" w:fill="auto"/>
          </w:tcPr>
          <w:p w:rsidR="00D37417" w:rsidRPr="002D0409" w:rsidRDefault="00D37417" w:rsidP="00636A41">
            <w:pPr>
              <w:rPr>
                <w:sz w:val="22"/>
                <w:szCs w:val="22"/>
              </w:rPr>
            </w:pPr>
            <w:r w:rsidRPr="002D0409">
              <w:rPr>
                <w:sz w:val="22"/>
                <w:szCs w:val="22"/>
              </w:rPr>
              <w:t>BUNA</w:t>
            </w:r>
          </w:p>
        </w:tc>
        <w:tc>
          <w:tcPr>
            <w:tcW w:w="322" w:type="dxa"/>
            <w:tcBorders>
              <w:right w:val="single" w:sz="4" w:space="0" w:color="auto"/>
            </w:tcBorders>
            <w:shd w:val="clear" w:color="auto" w:fill="auto"/>
          </w:tcPr>
          <w:p w:rsidR="00D37417" w:rsidRPr="002D0409" w:rsidRDefault="00D37417" w:rsidP="00636A41">
            <w:pPr>
              <w:jc w:val="center"/>
              <w:rPr>
                <w:sz w:val="22"/>
                <w:szCs w:val="22"/>
              </w:rPr>
            </w:pPr>
            <w:r w:rsidRPr="002D0409">
              <w:rPr>
                <w:sz w:val="22"/>
                <w:szCs w:val="22"/>
              </w:rPr>
              <w:t>1</w:t>
            </w:r>
          </w:p>
        </w:tc>
        <w:tc>
          <w:tcPr>
            <w:tcW w:w="222" w:type="dxa"/>
            <w:tcBorders>
              <w:top w:val="nil"/>
              <w:left w:val="single" w:sz="4" w:space="0" w:color="auto"/>
              <w:bottom w:val="nil"/>
              <w:right w:val="single" w:sz="4" w:space="0" w:color="auto"/>
            </w:tcBorders>
            <w:shd w:val="clear" w:color="auto" w:fill="auto"/>
          </w:tcPr>
          <w:p w:rsidR="00D37417" w:rsidRPr="002D0409" w:rsidRDefault="00D37417" w:rsidP="00636A41">
            <w:pPr>
              <w:rPr>
                <w:sz w:val="22"/>
                <w:szCs w:val="22"/>
              </w:rPr>
            </w:pPr>
          </w:p>
        </w:tc>
        <w:tc>
          <w:tcPr>
            <w:tcW w:w="694" w:type="dxa"/>
            <w:tcBorders>
              <w:left w:val="single" w:sz="4" w:space="0" w:color="auto"/>
              <w:right w:val="single" w:sz="4" w:space="0" w:color="auto"/>
            </w:tcBorders>
          </w:tcPr>
          <w:p w:rsidR="00D37417" w:rsidRPr="002D0409" w:rsidRDefault="00D37417" w:rsidP="00636A41">
            <w:pPr>
              <w:jc w:val="center"/>
              <w:rPr>
                <w:b/>
                <w:sz w:val="22"/>
                <w:szCs w:val="22"/>
              </w:rPr>
            </w:pPr>
            <w:proofErr w:type="spellStart"/>
            <w:r w:rsidRPr="002D0409">
              <w:rPr>
                <w:b/>
                <w:sz w:val="22"/>
                <w:szCs w:val="22"/>
              </w:rPr>
              <w:t>21</w:t>
            </w:r>
            <w:proofErr w:type="spellEnd"/>
            <w:r w:rsidRPr="002D0409">
              <w:rPr>
                <w:b/>
                <w:sz w:val="22"/>
                <w:szCs w:val="22"/>
              </w:rPr>
              <w:t>,</w:t>
            </w:r>
            <w:proofErr w:type="spellStart"/>
            <w:r w:rsidRPr="002D0409">
              <w:rPr>
                <w:b/>
                <w:sz w:val="22"/>
                <w:szCs w:val="22"/>
              </w:rPr>
              <w:t>15</w:t>
            </w:r>
            <w:proofErr w:type="spellEnd"/>
          </w:p>
        </w:tc>
        <w:tc>
          <w:tcPr>
            <w:tcW w:w="322" w:type="dxa"/>
            <w:tcBorders>
              <w:left w:val="single" w:sz="4" w:space="0" w:color="auto"/>
            </w:tcBorders>
            <w:shd w:val="clear" w:color="auto" w:fill="auto"/>
          </w:tcPr>
          <w:p w:rsidR="00D37417" w:rsidRPr="002D0409" w:rsidRDefault="00D37417" w:rsidP="00636A41">
            <w:pPr>
              <w:jc w:val="center"/>
              <w:rPr>
                <w:sz w:val="22"/>
                <w:szCs w:val="22"/>
              </w:rPr>
            </w:pPr>
            <w:r w:rsidRPr="002D0409">
              <w:rPr>
                <w:sz w:val="22"/>
                <w:szCs w:val="22"/>
              </w:rPr>
              <w:t>1</w:t>
            </w:r>
          </w:p>
        </w:tc>
        <w:tc>
          <w:tcPr>
            <w:tcW w:w="1244" w:type="dxa"/>
            <w:shd w:val="clear" w:color="auto" w:fill="auto"/>
          </w:tcPr>
          <w:p w:rsidR="00D37417" w:rsidRPr="002D0409" w:rsidRDefault="00D37417" w:rsidP="00636A41">
            <w:pPr>
              <w:rPr>
                <w:sz w:val="22"/>
                <w:szCs w:val="22"/>
              </w:rPr>
            </w:pPr>
            <w:r w:rsidRPr="002D0409">
              <w:rPr>
                <w:sz w:val="22"/>
                <w:szCs w:val="22"/>
              </w:rPr>
              <w:t>BUNA</w:t>
            </w:r>
          </w:p>
        </w:tc>
        <w:tc>
          <w:tcPr>
            <w:tcW w:w="1669" w:type="dxa"/>
            <w:shd w:val="clear" w:color="auto" w:fill="auto"/>
          </w:tcPr>
          <w:p w:rsidR="00D37417" w:rsidRPr="002D0409" w:rsidRDefault="00D37417" w:rsidP="00636A41">
            <w:pPr>
              <w:rPr>
                <w:sz w:val="22"/>
                <w:szCs w:val="22"/>
              </w:rPr>
            </w:pPr>
            <w:proofErr w:type="spellStart"/>
            <w:r w:rsidRPr="002D0409">
              <w:rPr>
                <w:sz w:val="22"/>
                <w:szCs w:val="22"/>
              </w:rPr>
              <w:t>HRUŠEVEC</w:t>
            </w:r>
            <w:proofErr w:type="spellEnd"/>
          </w:p>
        </w:tc>
        <w:tc>
          <w:tcPr>
            <w:tcW w:w="322" w:type="dxa"/>
            <w:shd w:val="clear" w:color="auto" w:fill="auto"/>
          </w:tcPr>
          <w:p w:rsidR="00D37417" w:rsidRPr="002D0409" w:rsidRDefault="00D37417" w:rsidP="00636A41">
            <w:pPr>
              <w:jc w:val="center"/>
              <w:rPr>
                <w:sz w:val="22"/>
                <w:szCs w:val="22"/>
              </w:rPr>
            </w:pPr>
            <w:r w:rsidRPr="002D0409">
              <w:rPr>
                <w:sz w:val="22"/>
                <w:szCs w:val="22"/>
              </w:rPr>
              <w:t>5</w:t>
            </w:r>
          </w:p>
        </w:tc>
      </w:tr>
    </w:tbl>
    <w:p w:rsidR="00D37417" w:rsidRPr="002D0409" w:rsidRDefault="00D37417" w:rsidP="00D37417">
      <w:pPr>
        <w:ind w:left="1416" w:firstLine="708"/>
        <w:rPr>
          <w:sz w:val="22"/>
          <w:szCs w:val="22"/>
        </w:rPr>
      </w:pPr>
    </w:p>
    <w:p w:rsidR="00D37417" w:rsidRDefault="00D37417" w:rsidP="00D37417">
      <w:pPr>
        <w:ind w:left="1416" w:firstLine="708"/>
      </w:pPr>
    </w:p>
    <w:p w:rsidR="00C07A0C" w:rsidRDefault="00C07A0C" w:rsidP="00D37417">
      <w:pPr>
        <w:ind w:left="1416" w:firstLine="708"/>
      </w:pPr>
    </w:p>
    <w:p w:rsidR="00C07A0C" w:rsidRDefault="00C07A0C" w:rsidP="00D37417">
      <w:pPr>
        <w:ind w:left="1416" w:firstLine="708"/>
      </w:pPr>
    </w:p>
    <w:p w:rsidR="00C07A0C" w:rsidRDefault="00C07A0C" w:rsidP="00D37417">
      <w:pPr>
        <w:ind w:left="1416" w:firstLine="708"/>
      </w:pPr>
    </w:p>
    <w:p w:rsidR="00C07A0C" w:rsidRDefault="00C07A0C" w:rsidP="00D37417">
      <w:pPr>
        <w:ind w:left="1416" w:firstLine="708"/>
      </w:pPr>
    </w:p>
    <w:p w:rsidR="00C07A0C" w:rsidRDefault="00C07A0C" w:rsidP="00D37417">
      <w:pPr>
        <w:ind w:left="1416" w:firstLine="708"/>
      </w:pPr>
    </w:p>
    <w:p w:rsidR="00C07A0C" w:rsidRDefault="00C07A0C" w:rsidP="00D37417">
      <w:pPr>
        <w:ind w:left="1416" w:firstLine="708"/>
      </w:pPr>
    </w:p>
    <w:p w:rsidR="00C07A0C" w:rsidRDefault="00C07A0C" w:rsidP="00D37417">
      <w:pPr>
        <w:ind w:left="1416" w:firstLine="708"/>
      </w:pPr>
    </w:p>
    <w:p w:rsidR="00C07A0C" w:rsidRDefault="00C07A0C" w:rsidP="00D37417">
      <w:pPr>
        <w:ind w:left="1416" w:firstLine="708"/>
      </w:pPr>
    </w:p>
    <w:p w:rsidR="00C07A0C" w:rsidRDefault="00C07A0C" w:rsidP="00D37417">
      <w:pPr>
        <w:ind w:left="1416" w:firstLine="708"/>
      </w:pPr>
    </w:p>
    <w:p w:rsidR="00C07A0C" w:rsidRDefault="00C07A0C" w:rsidP="00D37417">
      <w:pPr>
        <w:ind w:left="1416" w:firstLine="708"/>
      </w:pPr>
    </w:p>
    <w:p w:rsidR="00C07A0C" w:rsidRDefault="00C07A0C" w:rsidP="00D37417">
      <w:pPr>
        <w:ind w:left="1416" w:firstLine="708"/>
      </w:pPr>
    </w:p>
    <w:p w:rsidR="00C07A0C" w:rsidRDefault="00C07A0C" w:rsidP="00D37417">
      <w:pPr>
        <w:ind w:left="1416" w:firstLine="708"/>
      </w:pPr>
    </w:p>
    <w:p w:rsidR="00C07A0C" w:rsidRDefault="00C07A0C" w:rsidP="00D37417">
      <w:pPr>
        <w:ind w:left="1416" w:firstLine="708"/>
      </w:pPr>
    </w:p>
    <w:p w:rsidR="00C07A0C" w:rsidRDefault="00C07A0C" w:rsidP="00D37417">
      <w:pPr>
        <w:ind w:left="1416" w:firstLine="708"/>
      </w:pPr>
    </w:p>
    <w:p w:rsidR="00C07A0C" w:rsidRDefault="00C07A0C" w:rsidP="00D37417">
      <w:pPr>
        <w:ind w:left="1416" w:firstLine="708"/>
      </w:pPr>
    </w:p>
    <w:p w:rsidR="00C07A0C" w:rsidRDefault="00C07A0C" w:rsidP="00D37417">
      <w:pPr>
        <w:ind w:left="1416" w:firstLine="708"/>
      </w:pPr>
    </w:p>
    <w:p w:rsidR="00076529" w:rsidRPr="005665C1" w:rsidRDefault="00076529" w:rsidP="00076529">
      <w:pPr>
        <w:pStyle w:val="Naslov"/>
      </w:pPr>
      <w:r w:rsidRPr="005665C1">
        <w:t>P R O P O Z I C I J E</w:t>
      </w:r>
    </w:p>
    <w:p w:rsidR="00076529" w:rsidRPr="005665C1" w:rsidRDefault="00076529" w:rsidP="00076529">
      <w:pPr>
        <w:pStyle w:val="Naslov"/>
      </w:pPr>
      <w:proofErr w:type="spellStart"/>
      <w:proofErr w:type="gramStart"/>
      <w:r w:rsidRPr="005665C1">
        <w:t>Članak</w:t>
      </w:r>
      <w:proofErr w:type="spellEnd"/>
      <w:r w:rsidRPr="005665C1">
        <w:t xml:space="preserve"> 1.</w:t>
      </w:r>
      <w:proofErr w:type="gramEnd"/>
    </w:p>
    <w:p w:rsidR="00076529" w:rsidRPr="005665C1" w:rsidRDefault="00076529" w:rsidP="00076529">
      <w:pPr>
        <w:rPr>
          <w:rStyle w:val="NaslovChar"/>
        </w:rPr>
      </w:pPr>
      <w:r w:rsidRPr="005665C1">
        <w:t xml:space="preserve">Naziv natjecanja: </w:t>
      </w:r>
      <w:r w:rsidRPr="005665C1">
        <w:rPr>
          <w:rStyle w:val="NaslovChar"/>
        </w:rPr>
        <w:t xml:space="preserve">19.  </w:t>
      </w:r>
      <w:proofErr w:type="spellStart"/>
      <w:r w:rsidRPr="005665C1">
        <w:rPr>
          <w:rStyle w:val="NaslovChar"/>
        </w:rPr>
        <w:t>DVORANSKO</w:t>
      </w:r>
      <w:proofErr w:type="spellEnd"/>
      <w:r w:rsidRPr="005665C1">
        <w:rPr>
          <w:rStyle w:val="NaslovChar"/>
        </w:rPr>
        <w:t xml:space="preserve"> </w:t>
      </w:r>
      <w:proofErr w:type="spellStart"/>
      <w:r w:rsidRPr="005665C1">
        <w:rPr>
          <w:rStyle w:val="NaslovChar"/>
        </w:rPr>
        <w:t>MALONOGOMETNO</w:t>
      </w:r>
      <w:proofErr w:type="spellEnd"/>
      <w:r w:rsidRPr="005665C1">
        <w:rPr>
          <w:rStyle w:val="NaslovChar"/>
        </w:rPr>
        <w:t xml:space="preserve"> </w:t>
      </w:r>
      <w:proofErr w:type="spellStart"/>
      <w:r w:rsidRPr="005665C1">
        <w:rPr>
          <w:rStyle w:val="NaslovChar"/>
        </w:rPr>
        <w:t>PRVENSTVO</w:t>
      </w:r>
      <w:proofErr w:type="spellEnd"/>
      <w:r w:rsidRPr="005665C1">
        <w:rPr>
          <w:rStyle w:val="NaslovChar"/>
        </w:rPr>
        <w:t xml:space="preserve"> </w:t>
      </w:r>
      <w:proofErr w:type="spellStart"/>
      <w:r w:rsidRPr="005665C1">
        <w:rPr>
          <w:rStyle w:val="NaslovChar"/>
        </w:rPr>
        <w:t>VETERANA</w:t>
      </w:r>
      <w:proofErr w:type="spellEnd"/>
      <w:r w:rsidRPr="005665C1">
        <w:rPr>
          <w:rStyle w:val="NaslovChar"/>
        </w:rPr>
        <w:t xml:space="preserve"> </w:t>
      </w:r>
      <w:proofErr w:type="spellStart"/>
      <w:proofErr w:type="gramStart"/>
      <w:r w:rsidRPr="005665C1">
        <w:rPr>
          <w:rStyle w:val="NaslovChar"/>
        </w:rPr>
        <w:t>NOGOMETNOG</w:t>
      </w:r>
      <w:proofErr w:type="spellEnd"/>
      <w:r w:rsidRPr="005665C1">
        <w:rPr>
          <w:rStyle w:val="NaslovChar"/>
        </w:rPr>
        <w:t xml:space="preserve">  </w:t>
      </w:r>
      <w:proofErr w:type="spellStart"/>
      <w:r w:rsidRPr="005665C1">
        <w:rPr>
          <w:rStyle w:val="NaslovChar"/>
        </w:rPr>
        <w:t>SAVEZA</w:t>
      </w:r>
      <w:proofErr w:type="spellEnd"/>
      <w:proofErr w:type="gramEnd"/>
      <w:r w:rsidRPr="005665C1">
        <w:rPr>
          <w:rStyle w:val="NaslovChar"/>
        </w:rPr>
        <w:t xml:space="preserve">  </w:t>
      </w:r>
      <w:proofErr w:type="spellStart"/>
      <w:r w:rsidRPr="005665C1">
        <w:rPr>
          <w:rStyle w:val="NaslovChar"/>
        </w:rPr>
        <w:t>VELIKA</w:t>
      </w:r>
      <w:proofErr w:type="spellEnd"/>
      <w:r w:rsidRPr="005665C1">
        <w:rPr>
          <w:rStyle w:val="NaslovChar"/>
        </w:rPr>
        <w:t xml:space="preserve"> </w:t>
      </w:r>
      <w:proofErr w:type="spellStart"/>
      <w:r w:rsidRPr="005665C1">
        <w:rPr>
          <w:rStyle w:val="NaslovChar"/>
        </w:rPr>
        <w:t>GORICA</w:t>
      </w:r>
      <w:proofErr w:type="spellEnd"/>
      <w:r w:rsidRPr="005665C1">
        <w:rPr>
          <w:rStyle w:val="NaslovChar"/>
        </w:rPr>
        <w:t xml:space="preserve">. </w:t>
      </w:r>
    </w:p>
    <w:p w:rsidR="00076529" w:rsidRPr="005665C1" w:rsidRDefault="00076529" w:rsidP="00076529">
      <w:r w:rsidRPr="005665C1">
        <w:t xml:space="preserve">U daljnjem tekstu: </w:t>
      </w:r>
      <w:proofErr w:type="spellStart"/>
      <w:r w:rsidRPr="005665C1">
        <w:rPr>
          <w:rStyle w:val="NaslovChar"/>
        </w:rPr>
        <w:t>Prvenstvo</w:t>
      </w:r>
      <w:proofErr w:type="spellEnd"/>
      <w:r w:rsidRPr="005665C1">
        <w:rPr>
          <w:rStyle w:val="NaslovChar"/>
        </w:rPr>
        <w:t>.</w:t>
      </w:r>
    </w:p>
    <w:p w:rsidR="00076529" w:rsidRPr="005665C1" w:rsidRDefault="00076529" w:rsidP="00076529">
      <w:r w:rsidRPr="005665C1">
        <w:t>Organizator Prvenstva  je Liga veterana NS Velika Gorica.</w:t>
      </w:r>
    </w:p>
    <w:p w:rsidR="00076529" w:rsidRPr="005665C1" w:rsidRDefault="00076529" w:rsidP="00076529">
      <w:r w:rsidRPr="005665C1">
        <w:t xml:space="preserve">Prvenstvom rukovodi Vijeće Lige, sastavljeno od voditelja momčadi, Povjerenika lige, Povjerenika za suđenje i Disciplinskog suca NS </w:t>
      </w:r>
      <w:proofErr w:type="spellStart"/>
      <w:r w:rsidRPr="005665C1">
        <w:t>VG</w:t>
      </w:r>
      <w:proofErr w:type="spellEnd"/>
      <w:r w:rsidRPr="005665C1">
        <w:t>.</w:t>
      </w:r>
    </w:p>
    <w:p w:rsidR="00076529" w:rsidRPr="005665C1" w:rsidRDefault="00076529" w:rsidP="00076529">
      <w:pPr>
        <w:pStyle w:val="Naslov"/>
      </w:pPr>
      <w:proofErr w:type="spellStart"/>
      <w:proofErr w:type="gramStart"/>
      <w:r w:rsidRPr="005665C1">
        <w:t>Članak</w:t>
      </w:r>
      <w:proofErr w:type="spellEnd"/>
      <w:r w:rsidRPr="005665C1">
        <w:t xml:space="preserve"> 2.</w:t>
      </w:r>
      <w:proofErr w:type="gramEnd"/>
    </w:p>
    <w:p w:rsidR="00076529" w:rsidRPr="005665C1" w:rsidRDefault="00076529" w:rsidP="00076529">
      <w:r w:rsidRPr="005665C1">
        <w:t>Na Prvenstvu sudjel</w:t>
      </w:r>
      <w:r>
        <w:t xml:space="preserve">uje  6 </w:t>
      </w:r>
      <w:r w:rsidRPr="005665C1">
        <w:t>(</w:t>
      </w:r>
      <w:r>
        <w:t>šest</w:t>
      </w:r>
      <w:r w:rsidRPr="005665C1">
        <w:t xml:space="preserve">) momčadi koje, sukladno njihovim pismenim prijavama,  prihvati Vijeće lige. </w:t>
      </w:r>
    </w:p>
    <w:p w:rsidR="00076529" w:rsidRPr="005665C1" w:rsidRDefault="00076529" w:rsidP="00076529">
      <w:pPr>
        <w:pStyle w:val="Naslov"/>
      </w:pPr>
      <w:proofErr w:type="spellStart"/>
      <w:proofErr w:type="gramStart"/>
      <w:r w:rsidRPr="005665C1">
        <w:t>Članak</w:t>
      </w:r>
      <w:proofErr w:type="spellEnd"/>
      <w:r w:rsidRPr="005665C1">
        <w:t xml:space="preserve"> 3.</w:t>
      </w:r>
      <w:proofErr w:type="gramEnd"/>
    </w:p>
    <w:p w:rsidR="00076529" w:rsidRPr="005665C1" w:rsidRDefault="00076529" w:rsidP="00076529">
      <w:r w:rsidRPr="005665C1">
        <w:t xml:space="preserve">Utakmice se igraju na terenu </w:t>
      </w:r>
      <w:proofErr w:type="spellStart"/>
      <w:r w:rsidRPr="005665C1">
        <w:t>Panadić</w:t>
      </w:r>
      <w:proofErr w:type="spellEnd"/>
      <w:r w:rsidRPr="005665C1">
        <w:t xml:space="preserve"> sport, u Velikoj Gorici.</w:t>
      </w:r>
    </w:p>
    <w:p w:rsidR="00076529" w:rsidRPr="005665C1" w:rsidRDefault="00076529" w:rsidP="00076529">
      <w:r w:rsidRPr="005665C1">
        <w:t>Utakmice sude suci NS Velika Gorica, a određuje ih Povjerenik za suđenje NS Velika Gorica. Momčad ne može tražiti izuzeće suca za svoje utakmice.</w:t>
      </w:r>
    </w:p>
    <w:p w:rsidR="00076529" w:rsidRPr="005665C1" w:rsidRDefault="00076529" w:rsidP="00076529">
      <w:r w:rsidRPr="005665C1">
        <w:t>Utakmicu suda 2 (dva) suca.</w:t>
      </w:r>
    </w:p>
    <w:p w:rsidR="00076529" w:rsidRPr="005665C1" w:rsidRDefault="00076529" w:rsidP="00076529">
      <w:r w:rsidRPr="005665C1">
        <w:t xml:space="preserve">Naknada za suđenje iznosi </w:t>
      </w:r>
      <w:proofErr w:type="spellStart"/>
      <w:r w:rsidRPr="005665C1">
        <w:t>60</w:t>
      </w:r>
      <w:proofErr w:type="spellEnd"/>
      <w:r w:rsidRPr="005665C1">
        <w:t>,</w:t>
      </w:r>
      <w:proofErr w:type="spellStart"/>
      <w:r w:rsidRPr="005665C1">
        <w:t>00</w:t>
      </w:r>
      <w:proofErr w:type="spellEnd"/>
      <w:r w:rsidRPr="005665C1">
        <w:t xml:space="preserve"> (šezdeset) kuna po utakmici.</w:t>
      </w:r>
    </w:p>
    <w:p w:rsidR="00076529" w:rsidRPr="005665C1" w:rsidRDefault="00076529" w:rsidP="00076529">
      <w:r w:rsidRPr="005665C1">
        <w:t>Ukoliko se momčadi žale na pojedinog suca, Povjerenik za suđenje će ispitati ponašanje tog  suca i odlučiti o njegovim daljnjim aktivnostima na Prvenstvu.</w:t>
      </w:r>
    </w:p>
    <w:p w:rsidR="00076529" w:rsidRPr="005665C1" w:rsidRDefault="00076529" w:rsidP="00076529">
      <w:r w:rsidRPr="005665C1">
        <w:t>Sudac koji aktivno nastupa za neku momčad ne može obavljati dužnost suca na Prvenstvu.</w:t>
      </w:r>
    </w:p>
    <w:p w:rsidR="00076529" w:rsidRPr="005665C1" w:rsidRDefault="00076529" w:rsidP="00076529">
      <w:pPr>
        <w:pStyle w:val="Naslov"/>
      </w:pPr>
      <w:proofErr w:type="spellStart"/>
      <w:proofErr w:type="gramStart"/>
      <w:r w:rsidRPr="005665C1">
        <w:t>Članak</w:t>
      </w:r>
      <w:proofErr w:type="spellEnd"/>
      <w:r w:rsidRPr="005665C1">
        <w:t xml:space="preserve"> 4.</w:t>
      </w:r>
      <w:proofErr w:type="gramEnd"/>
    </w:p>
    <w:p w:rsidR="00076529" w:rsidRPr="005665C1" w:rsidRDefault="00076529" w:rsidP="00076529">
      <w:r w:rsidRPr="005665C1">
        <w:t>U prijavi za natjecanje momčad treba navesti:</w:t>
      </w:r>
    </w:p>
    <w:p w:rsidR="00076529" w:rsidRPr="005665C1" w:rsidRDefault="00076529" w:rsidP="00076529">
      <w:pPr>
        <w:ind w:firstLine="720"/>
      </w:pPr>
      <w:r w:rsidRPr="005665C1">
        <w:t>-  naziv momčadi</w:t>
      </w:r>
    </w:p>
    <w:p w:rsidR="00076529" w:rsidRPr="005665C1" w:rsidRDefault="00076529" w:rsidP="00076529">
      <w:pPr>
        <w:ind w:firstLine="720"/>
      </w:pPr>
      <w:r w:rsidRPr="005665C1">
        <w:t>-  ime i prezime igrača</w:t>
      </w:r>
    </w:p>
    <w:p w:rsidR="00076529" w:rsidRPr="005665C1" w:rsidRDefault="00076529" w:rsidP="00076529">
      <w:pPr>
        <w:ind w:firstLine="720"/>
      </w:pPr>
      <w:r w:rsidRPr="005665C1">
        <w:t xml:space="preserve">-  broj sportske iskaznice </w:t>
      </w:r>
    </w:p>
    <w:p w:rsidR="00076529" w:rsidRPr="005665C1" w:rsidRDefault="00076529" w:rsidP="00076529">
      <w:pPr>
        <w:ind w:firstLine="720"/>
      </w:pPr>
      <w:r w:rsidRPr="005665C1">
        <w:t xml:space="preserve">-  voditelja i trenera momčadi </w:t>
      </w:r>
    </w:p>
    <w:p w:rsidR="00076529" w:rsidRPr="005665C1" w:rsidRDefault="00076529" w:rsidP="00076529">
      <w:pPr>
        <w:ind w:firstLine="720"/>
      </w:pPr>
      <w:r w:rsidRPr="005665C1">
        <w:t>-  kontakt osobu i broj telefona za kontakt.</w:t>
      </w:r>
    </w:p>
    <w:p w:rsidR="00076529" w:rsidRPr="005665C1" w:rsidRDefault="00076529" w:rsidP="00076529">
      <w:r w:rsidRPr="005665C1">
        <w:t xml:space="preserve">Identifikacijski dokument je važeća veteranska sportska iskaznica </w:t>
      </w:r>
      <w:proofErr w:type="spellStart"/>
      <w:r w:rsidRPr="005665C1">
        <w:t>NSZŽ</w:t>
      </w:r>
      <w:proofErr w:type="spellEnd"/>
      <w:r w:rsidRPr="005665C1">
        <w:t xml:space="preserve"> i osobna iskaznica.</w:t>
      </w:r>
    </w:p>
    <w:p w:rsidR="00076529" w:rsidRPr="005665C1" w:rsidRDefault="00076529" w:rsidP="00076529">
      <w:r w:rsidRPr="005665C1">
        <w:t xml:space="preserve">U slučaju da momčad nije dala važeći identifikacijski dokument  za traženog igrača prijavljuje se Organizatoru, a utakmicu gubi 5-0 ili postignutim rezultatom ako je povoljniji. </w:t>
      </w:r>
    </w:p>
    <w:p w:rsidR="00076529" w:rsidRPr="005665C1" w:rsidRDefault="00076529" w:rsidP="00076529">
      <w:pPr>
        <w:pStyle w:val="Naslov"/>
      </w:pPr>
      <w:proofErr w:type="spellStart"/>
      <w:proofErr w:type="gramStart"/>
      <w:r w:rsidRPr="005665C1">
        <w:t>Članak</w:t>
      </w:r>
      <w:proofErr w:type="spellEnd"/>
      <w:r w:rsidRPr="005665C1">
        <w:t xml:space="preserve"> 5.</w:t>
      </w:r>
      <w:proofErr w:type="gramEnd"/>
    </w:p>
    <w:p w:rsidR="00076529" w:rsidRPr="005665C1" w:rsidRDefault="00076529" w:rsidP="00076529">
      <w:r w:rsidRPr="005665C1">
        <w:t xml:space="preserve">Za momčad se može  prijaviti  </w:t>
      </w:r>
      <w:proofErr w:type="spellStart"/>
      <w:r w:rsidRPr="005665C1">
        <w:t>25</w:t>
      </w:r>
      <w:proofErr w:type="spellEnd"/>
      <w:r w:rsidRPr="005665C1">
        <w:t xml:space="preserve"> (</w:t>
      </w:r>
      <w:proofErr w:type="spellStart"/>
      <w:r w:rsidRPr="005665C1">
        <w:t>dvadesetpet</w:t>
      </w:r>
      <w:proofErr w:type="spellEnd"/>
      <w:r w:rsidRPr="005665C1">
        <w:t xml:space="preserve">) </w:t>
      </w:r>
      <w:r>
        <w:t xml:space="preserve">registriranih </w:t>
      </w:r>
      <w:r w:rsidRPr="005665C1">
        <w:t>igrača veterana kluba, prije početka natjecanja.</w:t>
      </w:r>
    </w:p>
    <w:p w:rsidR="00076529" w:rsidRDefault="00076529" w:rsidP="00076529">
      <w:r w:rsidRPr="005665C1">
        <w:t>Pravo nastupa imaju igrači rođeni 31.12.1985. i stariji.</w:t>
      </w:r>
    </w:p>
    <w:p w:rsidR="00076529" w:rsidRPr="005665C1" w:rsidRDefault="00076529" w:rsidP="00076529">
      <w:pPr>
        <w:pStyle w:val="Naslov"/>
      </w:pPr>
      <w:proofErr w:type="spellStart"/>
      <w:proofErr w:type="gramStart"/>
      <w:r w:rsidRPr="005665C1">
        <w:t>Članak</w:t>
      </w:r>
      <w:proofErr w:type="spellEnd"/>
      <w:r w:rsidRPr="005665C1">
        <w:t xml:space="preserve"> 6.</w:t>
      </w:r>
      <w:proofErr w:type="gramEnd"/>
    </w:p>
    <w:p w:rsidR="00076529" w:rsidRPr="005665C1" w:rsidRDefault="00076529" w:rsidP="00076529">
      <w:r w:rsidRPr="005665C1">
        <w:t xml:space="preserve">Natjecanje se odvija u jednoj skupini, </w:t>
      </w:r>
      <w:r>
        <w:t>dvostrukim</w:t>
      </w:r>
      <w:r w:rsidRPr="005665C1">
        <w:t xml:space="preserve"> bod-sistemom.</w:t>
      </w:r>
    </w:p>
    <w:p w:rsidR="00076529" w:rsidRPr="005665C1" w:rsidRDefault="00076529" w:rsidP="00076529">
      <w:r w:rsidRPr="005665C1">
        <w:t xml:space="preserve">Utakmice se igraju </w:t>
      </w:r>
      <w:proofErr w:type="spellStart"/>
      <w:r w:rsidRPr="005665C1">
        <w:t>2x</w:t>
      </w:r>
      <w:r>
        <w:t>20</w:t>
      </w:r>
      <w:proofErr w:type="spellEnd"/>
      <w:r w:rsidRPr="005665C1">
        <w:t xml:space="preserve"> minuta, odmor u poluvremenu od 2 minute.</w:t>
      </w:r>
    </w:p>
    <w:p w:rsidR="00076529" w:rsidRPr="005665C1" w:rsidRDefault="00076529" w:rsidP="00076529">
      <w:pPr>
        <w:autoSpaceDE w:val="0"/>
        <w:autoSpaceDN w:val="0"/>
        <w:adjustRightInd w:val="0"/>
      </w:pPr>
      <w:r w:rsidRPr="005665C1">
        <w:rPr>
          <w:rFonts w:eastAsia="TimesNewRoman,Bold"/>
          <w:bCs/>
        </w:rPr>
        <w:t>Momčad koja pobjedi na utakmici osvaja tri boda, a kod ner</w:t>
      </w:r>
      <w:r>
        <w:rPr>
          <w:rFonts w:eastAsia="TimesNewRoman,Bold"/>
          <w:bCs/>
        </w:rPr>
        <w:t>i</w:t>
      </w:r>
      <w:r w:rsidRPr="005665C1">
        <w:rPr>
          <w:rFonts w:eastAsia="TimesNewRoman,Bold"/>
          <w:bCs/>
        </w:rPr>
        <w:t xml:space="preserve">ješenog rezultata svaka momčad osvaja po jedan bod. </w:t>
      </w:r>
    </w:p>
    <w:p w:rsidR="00076529" w:rsidRPr="005665C1" w:rsidRDefault="00076529" w:rsidP="00076529">
      <w:pPr>
        <w:ind w:left="90"/>
      </w:pPr>
      <w:r w:rsidRPr="005665C1">
        <w:t>Za svako kolo obavezno se ispunjava Zapisnik o utakmici.</w:t>
      </w:r>
      <w:r w:rsidRPr="005665C1">
        <w:tab/>
      </w:r>
    </w:p>
    <w:p w:rsidR="00076529" w:rsidRPr="005665C1" w:rsidRDefault="00076529" w:rsidP="00076529">
      <w:pPr>
        <w:pStyle w:val="Naslov"/>
      </w:pPr>
      <w:proofErr w:type="spellStart"/>
      <w:proofErr w:type="gramStart"/>
      <w:r w:rsidRPr="005665C1">
        <w:t>Članak</w:t>
      </w:r>
      <w:proofErr w:type="spellEnd"/>
      <w:r w:rsidRPr="005665C1">
        <w:t xml:space="preserve"> 7.</w:t>
      </w:r>
      <w:proofErr w:type="gramEnd"/>
    </w:p>
    <w:p w:rsidR="00076529" w:rsidRPr="005665C1" w:rsidRDefault="00076529" w:rsidP="00076529">
      <w:r w:rsidRPr="005665C1">
        <w:t xml:space="preserve">Prijava momčadi za nastup vrši se na propisanom obrascu, a predaje se zapisničkom stolu </w:t>
      </w:r>
    </w:p>
    <w:p w:rsidR="00076529" w:rsidRPr="005665C1" w:rsidRDefault="00076529" w:rsidP="00076529">
      <w:proofErr w:type="spellStart"/>
      <w:r w:rsidRPr="005665C1">
        <w:t>15</w:t>
      </w:r>
      <w:proofErr w:type="spellEnd"/>
      <w:r w:rsidRPr="005665C1">
        <w:t xml:space="preserve"> (petnaest) minuta prije početka utakmice. </w:t>
      </w:r>
    </w:p>
    <w:p w:rsidR="00076529" w:rsidRPr="005665C1" w:rsidRDefault="00076529" w:rsidP="00076529">
      <w:r w:rsidRPr="005665C1">
        <w:t>Uz prvu prijavu momčadi, trebaju se priložiti identifikacijski dokumenti za igrače koji nastupaju.</w:t>
      </w:r>
    </w:p>
    <w:p w:rsidR="00076529" w:rsidRPr="005665C1" w:rsidRDefault="00076529" w:rsidP="00076529">
      <w:r w:rsidRPr="005665C1">
        <w:t xml:space="preserve">Za utakmicu se može prijaviti najviše </w:t>
      </w:r>
      <w:proofErr w:type="spellStart"/>
      <w:r w:rsidRPr="005665C1">
        <w:t>12</w:t>
      </w:r>
      <w:proofErr w:type="spellEnd"/>
      <w:r w:rsidRPr="005665C1">
        <w:t xml:space="preserve"> (dvanaest) igrača, voditelj i trener momčadi.</w:t>
      </w:r>
    </w:p>
    <w:p w:rsidR="00076529" w:rsidRPr="005665C1" w:rsidRDefault="00076529" w:rsidP="00076529">
      <w:r w:rsidRPr="005665C1">
        <w:t>U igri je istovremeno najviše 6 (šest) igrača jedne momčadi od kojih je jedan vratar.</w:t>
      </w:r>
    </w:p>
    <w:p w:rsidR="00076529" w:rsidRPr="005665C1" w:rsidRDefault="00076529" w:rsidP="00076529">
      <w:r w:rsidRPr="005665C1">
        <w:lastRenderedPageBreak/>
        <w:t>Utakmicu mogu započeti minimalno 4 (četiri) igrača jedne momčadi od kojih je jedan vratar.</w:t>
      </w:r>
    </w:p>
    <w:p w:rsidR="00076529" w:rsidRPr="005665C1" w:rsidRDefault="00076529" w:rsidP="00076529">
      <w:r w:rsidRPr="005665C1">
        <w:t>Na klupi za pričuvne igrače mogu biti samo prijavljeni igrači za tu utakmicu, trener i voditelj.</w:t>
      </w:r>
    </w:p>
    <w:p w:rsidR="00076529" w:rsidRPr="005665C1" w:rsidRDefault="00076529" w:rsidP="00076529">
      <w:r w:rsidRPr="005665C1">
        <w:t>Ako momčad tijekom igre, radi ozljeda, isključenja i sličnog, ostane sa manje od 4 (četiri) igrača u terenu, utakmica se prekida i pobjednik je suparnik rezultatom 5-0 ili trenutnim, ako je povoljniji.</w:t>
      </w:r>
    </w:p>
    <w:p w:rsidR="00076529" w:rsidRPr="005665C1" w:rsidRDefault="00076529" w:rsidP="00076529">
      <w:r w:rsidRPr="005665C1">
        <w:t>Broj zamjena na utakmici je neograničen, zamjene su “leteće“ i vrše se kod zapisničkog stola na propisan način.</w:t>
      </w:r>
    </w:p>
    <w:p w:rsidR="00076529" w:rsidRPr="005665C1" w:rsidRDefault="00076529" w:rsidP="00076529">
      <w:pPr>
        <w:pStyle w:val="Naslov"/>
      </w:pPr>
      <w:proofErr w:type="spellStart"/>
      <w:proofErr w:type="gramStart"/>
      <w:r w:rsidRPr="005665C1">
        <w:t>Članak</w:t>
      </w:r>
      <w:proofErr w:type="spellEnd"/>
      <w:r w:rsidRPr="005665C1">
        <w:t xml:space="preserve"> 8.</w:t>
      </w:r>
      <w:proofErr w:type="gramEnd"/>
    </w:p>
    <w:p w:rsidR="00076529" w:rsidRPr="005665C1" w:rsidRDefault="00076529" w:rsidP="00076529">
      <w:r w:rsidRPr="005665C1">
        <w:t>Igrači mogu igrati isključivo u obući za mali nogomet.</w:t>
      </w:r>
    </w:p>
    <w:p w:rsidR="00076529" w:rsidRPr="005665C1" w:rsidRDefault="00076529" w:rsidP="00076529">
      <w:r w:rsidRPr="005665C1">
        <w:t>U slučaju iste ili slične boje dresova, boju dresova bira domaćin, a rezervne osigurava Organizator.</w:t>
      </w:r>
    </w:p>
    <w:p w:rsidR="00076529" w:rsidRPr="005665C1" w:rsidRDefault="00076529" w:rsidP="00076529">
      <w:r w:rsidRPr="005665C1">
        <w:t>Najmanje 2 (dvije) ispravne lopte za utakmicu osigurava Organizator.</w:t>
      </w:r>
    </w:p>
    <w:p w:rsidR="00076529" w:rsidRPr="005665C1" w:rsidRDefault="00076529" w:rsidP="00076529">
      <w:pPr>
        <w:pStyle w:val="Naslov"/>
      </w:pPr>
      <w:proofErr w:type="spellStart"/>
      <w:proofErr w:type="gramStart"/>
      <w:r w:rsidRPr="005665C1">
        <w:t>Članak</w:t>
      </w:r>
      <w:proofErr w:type="spellEnd"/>
      <w:r w:rsidRPr="005665C1">
        <w:t xml:space="preserve"> 9.</w:t>
      </w:r>
      <w:proofErr w:type="gramEnd"/>
      <w:r w:rsidRPr="005665C1">
        <w:t xml:space="preserve"> </w:t>
      </w:r>
    </w:p>
    <w:p w:rsidR="00076529" w:rsidRPr="005665C1" w:rsidRDefault="00076529" w:rsidP="00076529">
      <w:pPr>
        <w:rPr>
          <w:b/>
        </w:rPr>
      </w:pPr>
      <w:r w:rsidRPr="005665C1">
        <w:rPr>
          <w:b/>
        </w:rPr>
        <w:t>Klizeći start nije dozvoljen niti na igrača niti na loptu u posjedu igrača.</w:t>
      </w:r>
    </w:p>
    <w:p w:rsidR="00076529" w:rsidRPr="005665C1" w:rsidRDefault="00076529" w:rsidP="00076529">
      <w:r w:rsidRPr="005665C1">
        <w:t>Kad lopta udari u strop, nastavak igre je ubacivanje sa strane protiv momčadi koja je zadnja igrala loptom.</w:t>
      </w:r>
    </w:p>
    <w:p w:rsidR="00076529" w:rsidRPr="006E0083" w:rsidRDefault="00076529" w:rsidP="00076529">
      <w:pPr>
        <w:rPr>
          <w:b/>
        </w:rPr>
      </w:pPr>
      <w:r w:rsidRPr="006E0083">
        <w:rPr>
          <w:b/>
        </w:rPr>
        <w:t>Kazneni udarci izvode se s točke  udaljenosti 6 (šest) metara od vrata.</w:t>
      </w:r>
    </w:p>
    <w:p w:rsidR="00076529" w:rsidRPr="005665C1" w:rsidRDefault="00076529" w:rsidP="00076529">
      <w:pPr>
        <w:pStyle w:val="Naslov"/>
      </w:pPr>
      <w:proofErr w:type="spellStart"/>
      <w:proofErr w:type="gramStart"/>
      <w:r w:rsidRPr="005665C1">
        <w:t>Članak</w:t>
      </w:r>
      <w:proofErr w:type="spellEnd"/>
      <w:r w:rsidRPr="005665C1">
        <w:t xml:space="preserve"> 10.</w:t>
      </w:r>
      <w:proofErr w:type="gramEnd"/>
      <w:r w:rsidRPr="005665C1">
        <w:t xml:space="preserve"> </w:t>
      </w:r>
    </w:p>
    <w:p w:rsidR="00076529" w:rsidRPr="005665C1" w:rsidRDefault="00076529" w:rsidP="00076529">
      <w:r w:rsidRPr="005665C1">
        <w:t>Za preoštru igru, grubu igru ili nesportsko ponašanje članova momčadi  sudac mora iste kazniti isključenjima na 2 (dvije) minute, 5 (pet) minuta ili do kraja utakmice crvenim kartonom.</w:t>
      </w:r>
    </w:p>
    <w:p w:rsidR="00076529" w:rsidRPr="005665C1" w:rsidRDefault="00076529" w:rsidP="00076529">
      <w:r w:rsidRPr="005665C1">
        <w:t>O težini kazne odlučuje isključivo sudac.</w:t>
      </w:r>
    </w:p>
    <w:p w:rsidR="00076529" w:rsidRPr="005665C1" w:rsidRDefault="00076529" w:rsidP="00076529">
      <w:r w:rsidRPr="005665C1">
        <w:t>Igrač kažnjen s 2 (dvije) vremenske kazne na istoj utakmici više ne može ulaziti u igru i mora napustiti klupu za rezervne igrače.</w:t>
      </w:r>
    </w:p>
    <w:p w:rsidR="00076529" w:rsidRPr="005665C1" w:rsidRDefault="00076529" w:rsidP="00076529">
      <w:r w:rsidRPr="005665C1">
        <w:t xml:space="preserve">O kazni člana momčadi isključenog do kraja utakmice odlučuje Organizator  nakon odigrane utakmice  i on automatski nema pravo nastupa u slijedećem kolu. </w:t>
      </w:r>
    </w:p>
    <w:p w:rsidR="00076529" w:rsidRPr="005665C1" w:rsidRDefault="00076529" w:rsidP="00076529">
      <w:r w:rsidRPr="005665C1">
        <w:t>U slučaju težeg incidenta o kazni odlučuje Organizator odmah nakon odigranog kola.</w:t>
      </w:r>
    </w:p>
    <w:p w:rsidR="00076529" w:rsidRPr="005665C1" w:rsidRDefault="00076529" w:rsidP="00076529">
      <w:pPr>
        <w:pStyle w:val="Naslov"/>
      </w:pPr>
      <w:proofErr w:type="spellStart"/>
      <w:proofErr w:type="gramStart"/>
      <w:r w:rsidRPr="005665C1">
        <w:t>Članak</w:t>
      </w:r>
      <w:proofErr w:type="spellEnd"/>
      <w:r w:rsidRPr="005665C1">
        <w:t xml:space="preserve"> 11.</w:t>
      </w:r>
      <w:proofErr w:type="gramEnd"/>
      <w:r w:rsidRPr="005665C1">
        <w:t xml:space="preserve"> </w:t>
      </w:r>
    </w:p>
    <w:p w:rsidR="00076529" w:rsidRPr="005665C1" w:rsidRDefault="00076529" w:rsidP="00076529">
      <w:r w:rsidRPr="005665C1">
        <w:t>Utakmice se igraju po unaprijed utvrđenom rasporedu i satnici.</w:t>
      </w:r>
    </w:p>
    <w:p w:rsidR="00076529" w:rsidRPr="005665C1" w:rsidRDefault="00076529" w:rsidP="00076529">
      <w:r w:rsidRPr="005665C1">
        <w:t xml:space="preserve">Momčad može maksimalno zakasniti </w:t>
      </w:r>
      <w:r>
        <w:t>5</w:t>
      </w:r>
      <w:r w:rsidRPr="005665C1">
        <w:t xml:space="preserve"> (</w:t>
      </w:r>
      <w:r>
        <w:t>pet</w:t>
      </w:r>
      <w:r w:rsidRPr="005665C1">
        <w:t xml:space="preserve">) minuta na početak odigravanja utakmice. </w:t>
      </w:r>
    </w:p>
    <w:p w:rsidR="00076529" w:rsidRPr="005665C1" w:rsidRDefault="00076529" w:rsidP="00076529">
      <w:r w:rsidRPr="005665C1">
        <w:t>U slučaju neopravdanog većeg kašnjenja ili nedolaska, momčad koja kasni ili nije došla na utakmicu istu  gubi rezultatom 5-0.</w:t>
      </w:r>
    </w:p>
    <w:p w:rsidR="00076529" w:rsidRPr="005665C1" w:rsidRDefault="00076529" w:rsidP="00076529">
      <w:r w:rsidRPr="005665C1">
        <w:t>Ako momčad ne odigra 2 (dvije) utakmice slijedi diskvalifikacija momčadi iz natjecanja.</w:t>
      </w:r>
    </w:p>
    <w:p w:rsidR="00076529" w:rsidRPr="005665C1" w:rsidRDefault="00076529" w:rsidP="00076529">
      <w:r w:rsidRPr="005665C1">
        <w:t xml:space="preserve">Ako momčad nije odigrala </w:t>
      </w:r>
      <w:proofErr w:type="spellStart"/>
      <w:r>
        <w:t>7</w:t>
      </w:r>
      <w:r w:rsidRPr="005665C1">
        <w:t>0</w:t>
      </w:r>
      <w:proofErr w:type="spellEnd"/>
      <w:r w:rsidRPr="005665C1">
        <w:t xml:space="preserve"> % utakmica, njezini rezultati se brišu.</w:t>
      </w:r>
    </w:p>
    <w:p w:rsidR="00076529" w:rsidRPr="005665C1" w:rsidRDefault="00076529" w:rsidP="00076529">
      <w:pPr>
        <w:pStyle w:val="Naslov"/>
      </w:pPr>
      <w:proofErr w:type="spellStart"/>
      <w:proofErr w:type="gramStart"/>
      <w:r w:rsidRPr="005665C1">
        <w:t>Članak</w:t>
      </w:r>
      <w:proofErr w:type="spellEnd"/>
      <w:r w:rsidRPr="005665C1">
        <w:t xml:space="preserve"> 12.</w:t>
      </w:r>
      <w:proofErr w:type="gramEnd"/>
    </w:p>
    <w:p w:rsidR="00076529" w:rsidRPr="005665C1" w:rsidRDefault="00076529" w:rsidP="00076529">
      <w:r w:rsidRPr="005665C1">
        <w:rPr>
          <w:b/>
        </w:rPr>
        <w:t>Svaki  6. (šesti)</w:t>
      </w:r>
      <w:r w:rsidRPr="005665C1">
        <w:t xml:space="preserve"> i daljnji prekršaj tijekom poluvremena  kažnjava se kao akumulirani prekršaj.</w:t>
      </w:r>
    </w:p>
    <w:p w:rsidR="00076529" w:rsidRPr="005665C1" w:rsidRDefault="00076529" w:rsidP="00076529">
      <w:r w:rsidRPr="005665C1">
        <w:t>Za akumulirani prekršaj smatra se prekršaj zbog kojeg suparnik izvodi izravni slobodni udarac.</w:t>
      </w:r>
    </w:p>
    <w:p w:rsidR="00076529" w:rsidRPr="005665C1" w:rsidRDefault="00076529" w:rsidP="00076529">
      <w:pPr>
        <w:rPr>
          <w:b/>
        </w:rPr>
      </w:pPr>
      <w:r w:rsidRPr="005665C1">
        <w:rPr>
          <w:b/>
        </w:rPr>
        <w:t>Akumulirani prekršaj može se dobiti i</w:t>
      </w:r>
      <w:r w:rsidRPr="005665C1">
        <w:t xml:space="preserve"> </w:t>
      </w:r>
      <w:r w:rsidRPr="005665C1">
        <w:rPr>
          <w:b/>
        </w:rPr>
        <w:t>za isključenje igrača sa klupe</w:t>
      </w:r>
      <w:r w:rsidRPr="005665C1">
        <w:t xml:space="preserve">, </w:t>
      </w:r>
      <w:r w:rsidRPr="005665C1">
        <w:rPr>
          <w:b/>
        </w:rPr>
        <w:t>voditelja ili trenera kao i  za neispravno izvršenu zamjenu igrača.</w:t>
      </w:r>
    </w:p>
    <w:p w:rsidR="00076529" w:rsidRPr="005665C1" w:rsidRDefault="00076529" w:rsidP="00076529">
      <w:r w:rsidRPr="005665C1">
        <w:t>Svaki akumulirani prekršaj se izvodi sa točke 9 (devet) metara od vrata, bez “živog zida”.</w:t>
      </w:r>
    </w:p>
    <w:p w:rsidR="00076529" w:rsidRPr="005665C1" w:rsidRDefault="00076529" w:rsidP="00076529">
      <w:r w:rsidRPr="005665C1">
        <w:rPr>
          <w:b/>
        </w:rPr>
        <w:t>Za svako isključenje na 2 (dvije) minute dobiva se jedan akumulirani prekršaj, na 5 (pet) minuta 2 (dva) akumulirana prekršaja, a za isključenje do kraja utakmice 3 (tri) akumulirana prekršaja</w:t>
      </w:r>
      <w:r w:rsidRPr="005665C1">
        <w:t>.</w:t>
      </w:r>
    </w:p>
    <w:p w:rsidR="00076529" w:rsidRPr="005665C1" w:rsidRDefault="00076529" w:rsidP="00076529">
      <w:r w:rsidRPr="005665C1">
        <w:t>Kada obje momčadi istovremeno ispune kriterij akumuliranih prekršaja, prvi izvođač je momčad koja je prva ušla u bonus, a zatim momčad koje je druga stekla bonus i nakon tih udaraca nema nastavka igre.</w:t>
      </w:r>
    </w:p>
    <w:p w:rsidR="00076529" w:rsidRPr="005665C1" w:rsidRDefault="00076529" w:rsidP="00076529">
      <w:r w:rsidRPr="005665C1">
        <w:t xml:space="preserve">Nastavak igre je sudačko podbacivanje na centru terena za igru. </w:t>
      </w:r>
    </w:p>
    <w:p w:rsidR="00076529" w:rsidRPr="005665C1" w:rsidRDefault="00076529" w:rsidP="00076529">
      <w:pPr>
        <w:rPr>
          <w:b/>
        </w:rPr>
      </w:pPr>
      <w:r w:rsidRPr="005665C1">
        <w:rPr>
          <w:b/>
        </w:rPr>
        <w:t>Kod izvođenja akumuliranog prekršaja vratar mora biti udaljen minimalno 5 (pet) metara od lopte.</w:t>
      </w:r>
    </w:p>
    <w:p w:rsidR="00076529" w:rsidRDefault="00076529" w:rsidP="00076529">
      <w:r w:rsidRPr="005665C1">
        <w:t>Organizator  osigurava semafor i osobu za brojanje akumuliranih prekršaja.</w:t>
      </w:r>
    </w:p>
    <w:p w:rsidR="00076529" w:rsidRPr="006E0083" w:rsidRDefault="00076529" w:rsidP="00076529">
      <w:pPr>
        <w:rPr>
          <w:b/>
        </w:rPr>
      </w:pPr>
      <w:r w:rsidRPr="006E0083">
        <w:rPr>
          <w:b/>
        </w:rPr>
        <w:t>Utakmice se igraju loptom broj 5, slabijeg odskoka.</w:t>
      </w:r>
    </w:p>
    <w:p w:rsidR="00E770C1" w:rsidRDefault="00E770C1" w:rsidP="00076529">
      <w:pPr>
        <w:pStyle w:val="Naslov"/>
      </w:pPr>
    </w:p>
    <w:p w:rsidR="00076529" w:rsidRPr="005665C1" w:rsidRDefault="00076529" w:rsidP="00076529">
      <w:pPr>
        <w:pStyle w:val="Naslov"/>
      </w:pPr>
      <w:proofErr w:type="spellStart"/>
      <w:proofErr w:type="gramStart"/>
      <w:r w:rsidRPr="005665C1">
        <w:lastRenderedPageBreak/>
        <w:t>Članak</w:t>
      </w:r>
      <w:proofErr w:type="spellEnd"/>
      <w:r w:rsidRPr="005665C1">
        <w:t xml:space="preserve"> 13.</w:t>
      </w:r>
      <w:proofErr w:type="gramEnd"/>
    </w:p>
    <w:p w:rsidR="00076529" w:rsidRPr="005665C1" w:rsidRDefault="00076529" w:rsidP="00076529">
      <w:pPr>
        <w:rPr>
          <w:b/>
        </w:rPr>
      </w:pPr>
      <w:r w:rsidRPr="005665C1">
        <w:rPr>
          <w:b/>
        </w:rPr>
        <w:t>Vrijeme izvođenja izravnih i neizravnih udarca kao i ubacivanja je 4 (četiri) sekunde.</w:t>
      </w:r>
    </w:p>
    <w:p w:rsidR="00076529" w:rsidRPr="005665C1" w:rsidRDefault="00076529" w:rsidP="00076529">
      <w:r w:rsidRPr="005665C1">
        <w:t>Ubacivanje sa strane izvodi se nogom i lopta mora biti iza crte.</w:t>
      </w:r>
    </w:p>
    <w:p w:rsidR="00076529" w:rsidRPr="005665C1" w:rsidRDefault="00076529" w:rsidP="00076529">
      <w:r w:rsidRPr="005665C1">
        <w:t xml:space="preserve">Udaljenost igrača od lopte kod izvođenja svih vrsta udaraca je 5 (pet) metara. </w:t>
      </w:r>
    </w:p>
    <w:p w:rsidR="00076529" w:rsidRPr="005665C1" w:rsidRDefault="00076529" w:rsidP="00076529">
      <w:pPr>
        <w:rPr>
          <w:b/>
        </w:rPr>
      </w:pPr>
      <w:r w:rsidRPr="005665C1">
        <w:rPr>
          <w:b/>
        </w:rPr>
        <w:t>Suparnički igrači moraju se odmah odmaknuti od lopte najmanje na 1 (jedan) metar, u protivnom će biti kažnjeni dobivanjem akumuliranog prekršaja.</w:t>
      </w:r>
    </w:p>
    <w:p w:rsidR="00076529" w:rsidRPr="005665C1" w:rsidRDefault="00076529" w:rsidP="00076529">
      <w:r w:rsidRPr="005665C1">
        <w:t>Tada je nastavak igre ponovno izvođenje radi kojeg je zaus</w:t>
      </w:r>
      <w:r>
        <w:t>t</w:t>
      </w:r>
      <w:r w:rsidRPr="005665C1">
        <w:t xml:space="preserve">avljena igra. </w:t>
      </w:r>
    </w:p>
    <w:p w:rsidR="00076529" w:rsidRPr="005665C1" w:rsidRDefault="00076529" w:rsidP="00076529">
      <w:pPr>
        <w:rPr>
          <w:b/>
        </w:rPr>
      </w:pPr>
      <w:r w:rsidRPr="005665C1">
        <w:rPr>
          <w:b/>
        </w:rPr>
        <w:t>U slučaju da izvođač dignutom rukom traži „zid“ na 5 (pet) metara, za izvođenje mora čekati znak suca, u protivnom gubi loptu.</w:t>
      </w:r>
    </w:p>
    <w:p w:rsidR="00076529" w:rsidRPr="005665C1" w:rsidRDefault="00076529" w:rsidP="00076529">
      <w:r w:rsidRPr="005665C1">
        <w:t xml:space="preserve">Namjerno vraćenu loptu </w:t>
      </w:r>
      <w:r>
        <w:t>stopalom</w:t>
      </w:r>
      <w:r w:rsidRPr="005665C1">
        <w:t xml:space="preserve"> od strane suigrača, vratar ne može nekažnjeno dirati rukom.</w:t>
      </w:r>
    </w:p>
    <w:p w:rsidR="00076529" w:rsidRPr="005665C1" w:rsidRDefault="00076529" w:rsidP="00076529">
      <w:r w:rsidRPr="005665C1">
        <w:t>Lopta se u igru ubacuje nogom sa podloge i iz tog ubacivanja  ne može se direktno postići zgoditak.</w:t>
      </w:r>
    </w:p>
    <w:p w:rsidR="00076529" w:rsidRPr="005665C1" w:rsidRDefault="00076529" w:rsidP="00076529">
      <w:pPr>
        <w:rPr>
          <w:b/>
        </w:rPr>
      </w:pPr>
      <w:r w:rsidRPr="005665C1">
        <w:rPr>
          <w:b/>
        </w:rPr>
        <w:t>Vratar ubacuje loptu u igru (nakon gol auta)  rukom ili nogom.</w:t>
      </w:r>
    </w:p>
    <w:p w:rsidR="00076529" w:rsidRPr="005665C1" w:rsidRDefault="00076529" w:rsidP="00076529">
      <w:pPr>
        <w:pStyle w:val="Naslov"/>
        <w:rPr>
          <w:szCs w:val="24"/>
        </w:rPr>
      </w:pPr>
      <w:proofErr w:type="spellStart"/>
      <w:proofErr w:type="gramStart"/>
      <w:r w:rsidRPr="005665C1">
        <w:rPr>
          <w:szCs w:val="24"/>
        </w:rPr>
        <w:t>Članak</w:t>
      </w:r>
      <w:proofErr w:type="spellEnd"/>
      <w:r w:rsidRPr="005665C1">
        <w:rPr>
          <w:szCs w:val="24"/>
        </w:rPr>
        <w:t xml:space="preserve"> 14.</w:t>
      </w:r>
      <w:proofErr w:type="gramEnd"/>
    </w:p>
    <w:p w:rsidR="00076529" w:rsidRPr="005665C1" w:rsidRDefault="00076529" w:rsidP="00076529">
      <w:r w:rsidRPr="005665C1">
        <w:t xml:space="preserve">Redoslijed na tablici određuje se prema broju osvojenih bodova. </w:t>
      </w:r>
    </w:p>
    <w:p w:rsidR="00076529" w:rsidRPr="005665C1" w:rsidRDefault="00076529" w:rsidP="00076529">
      <w:r w:rsidRPr="005665C1">
        <w:t>Ako dvije ili više momčadi osvoje jednaki broj bodova odlučuje međusobni susret.</w:t>
      </w:r>
    </w:p>
    <w:p w:rsidR="00076529" w:rsidRPr="005665C1" w:rsidRDefault="00076529" w:rsidP="00076529">
      <w:r w:rsidRPr="005665C1">
        <w:t>Ako je i to jednako odlučuje veći broj postignutih zgoditaka.</w:t>
      </w:r>
    </w:p>
    <w:p w:rsidR="00076529" w:rsidRPr="005665C1" w:rsidRDefault="00076529" w:rsidP="00076529">
      <w:r w:rsidRPr="005665C1">
        <w:t>Ako je i to jednako odlučuje gol-razlika.</w:t>
      </w:r>
    </w:p>
    <w:p w:rsidR="00076529" w:rsidRPr="005665C1" w:rsidRDefault="00076529" w:rsidP="00076529">
      <w:r w:rsidRPr="005665C1">
        <w:t>Ako je i to jednako odlučuje veći broj pobjeda.</w:t>
      </w:r>
    </w:p>
    <w:p w:rsidR="00076529" w:rsidRDefault="00076529" w:rsidP="00076529">
      <w:pPr>
        <w:autoSpaceDE w:val="0"/>
        <w:autoSpaceDN w:val="0"/>
        <w:adjustRightInd w:val="0"/>
        <w:rPr>
          <w:b/>
        </w:rPr>
      </w:pPr>
      <w:r w:rsidRPr="0037653D">
        <w:rPr>
          <w:rFonts w:eastAsia="TimesNewRoman,Bold"/>
          <w:b/>
          <w:bCs/>
        </w:rPr>
        <w:t>Ako se ni na ovakav način ne može utvrditi plasman, onda se</w:t>
      </w:r>
      <w:r w:rsidRPr="0037653D">
        <w:rPr>
          <w:b/>
        </w:rPr>
        <w:t xml:space="preserve"> odmah izvode </w:t>
      </w:r>
      <w:r>
        <w:rPr>
          <w:b/>
        </w:rPr>
        <w:t>šesterci</w:t>
      </w:r>
      <w:r w:rsidRPr="0037653D">
        <w:rPr>
          <w:b/>
        </w:rPr>
        <w:t>, po</w:t>
      </w:r>
      <w:r>
        <w:rPr>
          <w:b/>
        </w:rPr>
        <w:t xml:space="preserve"> </w:t>
      </w:r>
    </w:p>
    <w:p w:rsidR="00076529" w:rsidRPr="0037653D" w:rsidRDefault="00076529" w:rsidP="00076529">
      <w:pPr>
        <w:autoSpaceDE w:val="0"/>
        <w:autoSpaceDN w:val="0"/>
        <w:adjustRightInd w:val="0"/>
        <w:rPr>
          <w:b/>
        </w:rPr>
      </w:pPr>
      <w:r>
        <w:rPr>
          <w:b/>
        </w:rPr>
        <w:t>1</w:t>
      </w:r>
      <w:r w:rsidRPr="0037653D">
        <w:rPr>
          <w:b/>
        </w:rPr>
        <w:t xml:space="preserve"> </w:t>
      </w:r>
      <w:r>
        <w:rPr>
          <w:b/>
        </w:rPr>
        <w:t>(</w:t>
      </w:r>
      <w:r w:rsidRPr="0037653D">
        <w:rPr>
          <w:b/>
        </w:rPr>
        <w:t>jedan</w:t>
      </w:r>
      <w:r>
        <w:rPr>
          <w:b/>
        </w:rPr>
        <w:t>)</w:t>
      </w:r>
      <w:r w:rsidRPr="0037653D">
        <w:rPr>
          <w:b/>
        </w:rPr>
        <w:t xml:space="preserve"> svaka momčad naizmjenično od strane istog igrača</w:t>
      </w:r>
      <w:r>
        <w:rPr>
          <w:b/>
        </w:rPr>
        <w:t xml:space="preserve"> do dobivanja pobjednika</w:t>
      </w:r>
      <w:r w:rsidRPr="0037653D">
        <w:rPr>
          <w:b/>
        </w:rPr>
        <w:t xml:space="preserve">. </w:t>
      </w:r>
    </w:p>
    <w:p w:rsidR="00076529" w:rsidRPr="005665C1" w:rsidRDefault="00076529" w:rsidP="00076529">
      <w:r w:rsidRPr="005665C1">
        <w:t xml:space="preserve">Vratar, a i igrač koji izvodi sedmerac, može biti bilo koji od prijavljenih igrača upisanih u zapisniku. </w:t>
      </w:r>
    </w:p>
    <w:p w:rsidR="00076529" w:rsidRPr="005665C1" w:rsidRDefault="00076529" w:rsidP="00076529">
      <w:r w:rsidRPr="005665C1">
        <w:t xml:space="preserve">Isključeni igrač na dvije vremenske kazne ili isključeni igrač do kraja utakmice ne mogu izvoditi </w:t>
      </w:r>
      <w:r>
        <w:t>šesterce.</w:t>
      </w:r>
    </w:p>
    <w:p w:rsidR="00076529" w:rsidRPr="005665C1" w:rsidRDefault="00076529" w:rsidP="00076529">
      <w:pPr>
        <w:pStyle w:val="Naslov"/>
        <w:rPr>
          <w:szCs w:val="24"/>
        </w:rPr>
      </w:pPr>
      <w:proofErr w:type="spellStart"/>
      <w:proofErr w:type="gramStart"/>
      <w:r w:rsidRPr="005665C1">
        <w:rPr>
          <w:szCs w:val="24"/>
        </w:rPr>
        <w:t>Članak</w:t>
      </w:r>
      <w:proofErr w:type="spellEnd"/>
      <w:r w:rsidRPr="005665C1">
        <w:rPr>
          <w:szCs w:val="24"/>
        </w:rPr>
        <w:t xml:space="preserve"> 15.</w:t>
      </w:r>
      <w:proofErr w:type="gramEnd"/>
    </w:p>
    <w:p w:rsidR="00076529" w:rsidRPr="005665C1" w:rsidRDefault="00076529" w:rsidP="00076529">
      <w:r w:rsidRPr="005665C1">
        <w:t xml:space="preserve">Žalba na odigranu utakmicu podnosi se maksimalno </w:t>
      </w:r>
      <w:proofErr w:type="spellStart"/>
      <w:r>
        <w:t>30</w:t>
      </w:r>
      <w:proofErr w:type="spellEnd"/>
      <w:r w:rsidRPr="005665C1">
        <w:t xml:space="preserve"> (</w:t>
      </w:r>
      <w:r>
        <w:t>tridese</w:t>
      </w:r>
      <w:r w:rsidRPr="005665C1">
        <w:t xml:space="preserve">t) minuta nakon završetka utakmice, pismenim putem, uz uplatu </w:t>
      </w:r>
      <w:proofErr w:type="spellStart"/>
      <w:r w:rsidRPr="005665C1">
        <w:t>500</w:t>
      </w:r>
      <w:proofErr w:type="spellEnd"/>
      <w:r w:rsidRPr="005665C1">
        <w:t>,</w:t>
      </w:r>
      <w:proofErr w:type="spellStart"/>
      <w:r w:rsidRPr="005665C1">
        <w:t>00</w:t>
      </w:r>
      <w:proofErr w:type="spellEnd"/>
      <w:r w:rsidRPr="005665C1">
        <w:t xml:space="preserve"> (petsto) kuna.</w:t>
      </w:r>
    </w:p>
    <w:p w:rsidR="00076529" w:rsidRPr="005665C1" w:rsidRDefault="00076529" w:rsidP="00076529">
      <w:r w:rsidRPr="005665C1">
        <w:t>Žalbu rješava Disciplinska komisija najkasnije do početka slijedećeg kola uz pismenu obavijest o žalbi.</w:t>
      </w:r>
    </w:p>
    <w:p w:rsidR="00076529" w:rsidRPr="005665C1" w:rsidRDefault="00076529" w:rsidP="00076529">
      <w:pPr>
        <w:pStyle w:val="Naslov"/>
        <w:rPr>
          <w:szCs w:val="24"/>
        </w:rPr>
      </w:pPr>
      <w:proofErr w:type="spellStart"/>
      <w:proofErr w:type="gramStart"/>
      <w:r w:rsidRPr="005665C1">
        <w:rPr>
          <w:szCs w:val="24"/>
        </w:rPr>
        <w:t>Članak</w:t>
      </w:r>
      <w:proofErr w:type="spellEnd"/>
      <w:r w:rsidRPr="005665C1">
        <w:rPr>
          <w:szCs w:val="24"/>
        </w:rPr>
        <w:t xml:space="preserve"> 16.</w:t>
      </w:r>
      <w:proofErr w:type="gramEnd"/>
      <w:r w:rsidRPr="005665C1">
        <w:rPr>
          <w:szCs w:val="24"/>
        </w:rPr>
        <w:t xml:space="preserve"> </w:t>
      </w:r>
    </w:p>
    <w:p w:rsidR="00076529" w:rsidRPr="005665C1" w:rsidRDefault="00076529" w:rsidP="00076529">
      <w:r w:rsidRPr="005665C1">
        <w:t xml:space="preserve">Prvenstvo se financira iz uplata kotizacije  momčadi kao i financiranjem iz drugih izvora. </w:t>
      </w:r>
    </w:p>
    <w:p w:rsidR="00076529" w:rsidRPr="005665C1" w:rsidRDefault="00076529" w:rsidP="00076529">
      <w:r w:rsidRPr="005665C1">
        <w:t xml:space="preserve">Kotizacija po momčadi iznosi </w:t>
      </w:r>
      <w:r w:rsidRPr="005665C1">
        <w:rPr>
          <w:b/>
        </w:rPr>
        <w:t>1</w:t>
      </w:r>
      <w:r>
        <w:rPr>
          <w:b/>
        </w:rPr>
        <w:t xml:space="preserve"> </w:t>
      </w:r>
      <w:proofErr w:type="spellStart"/>
      <w:r>
        <w:rPr>
          <w:b/>
        </w:rPr>
        <w:t>0</w:t>
      </w:r>
      <w:r w:rsidRPr="005665C1">
        <w:rPr>
          <w:b/>
        </w:rPr>
        <w:t>00</w:t>
      </w:r>
      <w:proofErr w:type="spellEnd"/>
      <w:r w:rsidRPr="005665C1">
        <w:rPr>
          <w:b/>
        </w:rPr>
        <w:t>,</w:t>
      </w:r>
      <w:proofErr w:type="spellStart"/>
      <w:r w:rsidRPr="005665C1">
        <w:rPr>
          <w:b/>
        </w:rPr>
        <w:t>00</w:t>
      </w:r>
      <w:proofErr w:type="spellEnd"/>
      <w:r w:rsidRPr="005665C1">
        <w:rPr>
          <w:b/>
        </w:rPr>
        <w:t xml:space="preserve"> (tisuću)</w:t>
      </w:r>
      <w:r w:rsidRPr="005665C1">
        <w:t xml:space="preserve"> kuna, plativo Organizatoru najkasnije prije odigravanja 2. utakmice. </w:t>
      </w:r>
    </w:p>
    <w:p w:rsidR="00076529" w:rsidRPr="005665C1" w:rsidRDefault="00076529" w:rsidP="00076529">
      <w:pPr>
        <w:pStyle w:val="Naslov"/>
      </w:pPr>
      <w:proofErr w:type="spellStart"/>
      <w:proofErr w:type="gramStart"/>
      <w:r w:rsidRPr="005665C1">
        <w:t>Članak</w:t>
      </w:r>
      <w:proofErr w:type="spellEnd"/>
      <w:r w:rsidRPr="005665C1">
        <w:t xml:space="preserve"> 17.</w:t>
      </w:r>
      <w:proofErr w:type="gramEnd"/>
    </w:p>
    <w:p w:rsidR="00076529" w:rsidRPr="005665C1" w:rsidRDefault="00076529" w:rsidP="00076529">
      <w:r w:rsidRPr="005665C1">
        <w:t>Pokal</w:t>
      </w:r>
      <w:r>
        <w:t>i</w:t>
      </w:r>
      <w:r w:rsidRPr="005665C1">
        <w:t>m</w:t>
      </w:r>
      <w:r>
        <w:t>a</w:t>
      </w:r>
      <w:r w:rsidRPr="005665C1">
        <w:t xml:space="preserve"> se nagrađuju </w:t>
      </w:r>
      <w:r>
        <w:t xml:space="preserve">tri </w:t>
      </w:r>
      <w:r w:rsidRPr="005665C1">
        <w:t xml:space="preserve"> prvoplasirana momčad.</w:t>
      </w:r>
    </w:p>
    <w:p w:rsidR="00076529" w:rsidRPr="005665C1" w:rsidRDefault="00076529" w:rsidP="00076529">
      <w:r w:rsidRPr="005665C1">
        <w:t xml:space="preserve">Prvoplasirana momčad se dodatno nagrađuje sa </w:t>
      </w:r>
      <w:proofErr w:type="spellStart"/>
      <w:r w:rsidRPr="005665C1">
        <w:t>15</w:t>
      </w:r>
      <w:proofErr w:type="spellEnd"/>
      <w:r w:rsidRPr="005665C1">
        <w:t xml:space="preserve"> (petn</w:t>
      </w:r>
      <w:r>
        <w:t>a</w:t>
      </w:r>
      <w:r w:rsidRPr="005665C1">
        <w:t>est) medalja.</w:t>
      </w:r>
    </w:p>
    <w:p w:rsidR="00076529" w:rsidRPr="005665C1" w:rsidRDefault="00076529" w:rsidP="00076529">
      <w:r w:rsidRPr="005665C1">
        <w:t>Najbolji igrač nagrađuje se prigodnom nagradom.</w:t>
      </w:r>
    </w:p>
    <w:p w:rsidR="00076529" w:rsidRPr="005665C1" w:rsidRDefault="00076529" w:rsidP="00076529">
      <w:r w:rsidRPr="005665C1">
        <w:t>Najbolji vratar nagrađuje se prigodnom nagradom.</w:t>
      </w:r>
    </w:p>
    <w:p w:rsidR="00076529" w:rsidRPr="005665C1" w:rsidRDefault="00076529" w:rsidP="00076529">
      <w:r w:rsidRPr="005665C1">
        <w:t>Najbolji strijelac nagrađuje se prigodnom nagradom.</w:t>
      </w:r>
    </w:p>
    <w:p w:rsidR="00076529" w:rsidRPr="005665C1" w:rsidRDefault="00076529" w:rsidP="00076529">
      <w:r w:rsidRPr="005665C1">
        <w:t xml:space="preserve">Najbolji strijelac je igrač koji je suparnicima postigao najveći broj zgoditaka. </w:t>
      </w:r>
    </w:p>
    <w:p w:rsidR="00076529" w:rsidRPr="005665C1" w:rsidRDefault="00076529" w:rsidP="00076529">
      <w:r w:rsidRPr="005665C1">
        <w:t xml:space="preserve">Ukoliko dva ili više igrača postignu isti broj zgoditaka uspješniji je onaj koji je odigrao manji broj utakmica. </w:t>
      </w:r>
    </w:p>
    <w:p w:rsidR="00076529" w:rsidRPr="005665C1" w:rsidRDefault="00076529" w:rsidP="00076529">
      <w:r w:rsidRPr="005665C1">
        <w:t>Ukoliko je i to isto bolji je onaj koji je na više utakmica postigao zgoditak.</w:t>
      </w:r>
    </w:p>
    <w:p w:rsidR="00076529" w:rsidRPr="005665C1" w:rsidRDefault="00076529" w:rsidP="00076529">
      <w:r w:rsidRPr="005665C1">
        <w:t xml:space="preserve">Ukoliko je i to isto, bolji je onaj  koji je iz bolje plasirane momčadi. </w:t>
      </w:r>
    </w:p>
    <w:p w:rsidR="00076529" w:rsidRPr="005665C1" w:rsidRDefault="00076529" w:rsidP="00076529">
      <w:r w:rsidRPr="005665C1">
        <w:t>Ukoliko je i to isto, bolji se određuje žrijebom.</w:t>
      </w:r>
    </w:p>
    <w:p w:rsidR="00076529" w:rsidRPr="005665C1" w:rsidRDefault="00076529" w:rsidP="00076529">
      <w:pPr>
        <w:pStyle w:val="Naslov"/>
      </w:pPr>
      <w:proofErr w:type="spellStart"/>
      <w:proofErr w:type="gramStart"/>
      <w:r w:rsidRPr="005665C1">
        <w:t>Članak</w:t>
      </w:r>
      <w:proofErr w:type="spellEnd"/>
      <w:r w:rsidRPr="005665C1">
        <w:t xml:space="preserve"> 18.</w:t>
      </w:r>
      <w:proofErr w:type="gramEnd"/>
    </w:p>
    <w:p w:rsidR="00076529" w:rsidRPr="005665C1" w:rsidRDefault="00076529" w:rsidP="00076529">
      <w:r w:rsidRPr="005665C1">
        <w:t>Pravo tumačenja Propozicija isključivo ima Organizator u skladu s pozitivnim iskustvima u nogometnoj praksi i njegova odluka je konačna.</w:t>
      </w:r>
    </w:p>
    <w:p w:rsidR="00076529" w:rsidRPr="005665C1" w:rsidRDefault="00076529" w:rsidP="00076529">
      <w:r w:rsidRPr="005665C1">
        <w:t>Igrači nastupaju na vlastitu odgovornost.</w:t>
      </w:r>
    </w:p>
    <w:p w:rsidR="00076529" w:rsidRPr="005665C1" w:rsidRDefault="00076529" w:rsidP="00076529">
      <w:r w:rsidRPr="005665C1">
        <w:t>Momčadi snose sve troškove odigravanja utakmica.</w:t>
      </w:r>
    </w:p>
    <w:p w:rsidR="00076529" w:rsidRPr="005665C1" w:rsidRDefault="00076529" w:rsidP="00076529">
      <w:r w:rsidRPr="005665C1">
        <w:t xml:space="preserve">Organizator ne odgovara za eventualno izgubljene ili nestale osobne stvari tijekom natjecanja. </w:t>
      </w:r>
    </w:p>
    <w:p w:rsidR="00076529" w:rsidRPr="005665C1" w:rsidRDefault="00076529" w:rsidP="00076529">
      <w:pPr>
        <w:pStyle w:val="Naslov"/>
      </w:pPr>
      <w:proofErr w:type="spellStart"/>
      <w:proofErr w:type="gramStart"/>
      <w:r w:rsidRPr="005665C1">
        <w:lastRenderedPageBreak/>
        <w:t>Članak</w:t>
      </w:r>
      <w:proofErr w:type="spellEnd"/>
      <w:r w:rsidRPr="005665C1">
        <w:t xml:space="preserve"> 19.</w:t>
      </w:r>
      <w:proofErr w:type="gramEnd"/>
    </w:p>
    <w:p w:rsidR="00076529" w:rsidRPr="005665C1" w:rsidRDefault="00076529" w:rsidP="00076529">
      <w:r w:rsidRPr="005665C1">
        <w:t>Za sve što nije navedeno primjenjuje se Pravilnik o natjecanjima HNS-a.</w:t>
      </w:r>
    </w:p>
    <w:p w:rsidR="00076529" w:rsidRPr="005665C1" w:rsidRDefault="00076529" w:rsidP="00076529"/>
    <w:p w:rsidR="00076529" w:rsidRPr="005665C1" w:rsidRDefault="00076529" w:rsidP="00076529"/>
    <w:p w:rsidR="00076529" w:rsidRPr="005665C1" w:rsidRDefault="00076529" w:rsidP="00076529"/>
    <w:p w:rsidR="00076529" w:rsidRPr="005665C1" w:rsidRDefault="00076529" w:rsidP="00076529">
      <w:r w:rsidRPr="005665C1">
        <w:t>Velika Gorica, 10.01.2018.</w:t>
      </w:r>
      <w:r w:rsidRPr="005665C1">
        <w:tab/>
      </w:r>
      <w:r w:rsidRPr="005665C1">
        <w:tab/>
      </w:r>
      <w:r w:rsidRPr="005665C1">
        <w:tab/>
      </w:r>
      <w:r w:rsidRPr="005665C1">
        <w:tab/>
      </w:r>
    </w:p>
    <w:p w:rsidR="00076529" w:rsidRPr="005665C1" w:rsidRDefault="00076529" w:rsidP="00076529">
      <w:pPr>
        <w:ind w:left="5760" w:firstLine="720"/>
      </w:pPr>
      <w:r w:rsidRPr="005665C1">
        <w:t>Organizator Prvenstva</w:t>
      </w:r>
      <w:r w:rsidRPr="005665C1">
        <w:tab/>
      </w:r>
      <w:r w:rsidRPr="005665C1">
        <w:tab/>
      </w:r>
      <w:r w:rsidRPr="005665C1">
        <w:tab/>
      </w:r>
      <w:r w:rsidRPr="005665C1">
        <w:tab/>
      </w:r>
      <w:r w:rsidRPr="005665C1">
        <w:tab/>
      </w:r>
      <w:r w:rsidRPr="005665C1">
        <w:tab/>
      </w:r>
      <w:r w:rsidRPr="005665C1">
        <w:tab/>
      </w:r>
    </w:p>
    <w:p w:rsidR="00076529" w:rsidRPr="005665C1" w:rsidRDefault="00076529" w:rsidP="00076529"/>
    <w:p w:rsidR="00076529" w:rsidRDefault="00076529" w:rsidP="00076529"/>
    <w:p w:rsidR="00E770C1" w:rsidRDefault="00E770C1" w:rsidP="00076529"/>
    <w:p w:rsidR="00E770C1" w:rsidRDefault="00E770C1" w:rsidP="00076529"/>
    <w:p w:rsidR="00E770C1" w:rsidRDefault="00E770C1" w:rsidP="00076529"/>
    <w:p w:rsidR="00E770C1" w:rsidRDefault="00E770C1" w:rsidP="00076529"/>
    <w:p w:rsidR="00E770C1" w:rsidRDefault="00E770C1" w:rsidP="00076529"/>
    <w:p w:rsidR="00E770C1" w:rsidRDefault="00E770C1" w:rsidP="00076529"/>
    <w:p w:rsidR="00E770C1" w:rsidRDefault="00E770C1" w:rsidP="00076529"/>
    <w:p w:rsidR="00E770C1" w:rsidRDefault="00E770C1" w:rsidP="00076529"/>
    <w:p w:rsidR="00E770C1" w:rsidRDefault="00E770C1" w:rsidP="00076529"/>
    <w:p w:rsidR="00E770C1" w:rsidRDefault="00E770C1" w:rsidP="00076529"/>
    <w:p w:rsidR="00E770C1" w:rsidRDefault="00E770C1" w:rsidP="00076529"/>
    <w:p w:rsidR="00E770C1" w:rsidRDefault="00E770C1" w:rsidP="00076529"/>
    <w:p w:rsidR="00E770C1" w:rsidRDefault="00E770C1" w:rsidP="00076529"/>
    <w:p w:rsidR="00E770C1" w:rsidRDefault="00E770C1" w:rsidP="00076529"/>
    <w:p w:rsidR="00E770C1" w:rsidRDefault="00E770C1" w:rsidP="00076529"/>
    <w:p w:rsidR="00E770C1" w:rsidRDefault="00E770C1" w:rsidP="00076529"/>
    <w:p w:rsidR="00E770C1" w:rsidRDefault="00E770C1" w:rsidP="00076529"/>
    <w:p w:rsidR="00E770C1" w:rsidRDefault="00E770C1" w:rsidP="00076529"/>
    <w:p w:rsidR="00E770C1" w:rsidRDefault="00E770C1" w:rsidP="00076529"/>
    <w:p w:rsidR="00E770C1" w:rsidRDefault="00E770C1" w:rsidP="00076529"/>
    <w:p w:rsidR="00E770C1" w:rsidRDefault="00E770C1" w:rsidP="00076529"/>
    <w:p w:rsidR="00E770C1" w:rsidRDefault="00E770C1" w:rsidP="00076529"/>
    <w:p w:rsidR="00E770C1" w:rsidRDefault="00E770C1" w:rsidP="00076529"/>
    <w:p w:rsidR="00E770C1" w:rsidRDefault="00E770C1" w:rsidP="00076529"/>
    <w:p w:rsidR="00E770C1" w:rsidRDefault="00E770C1" w:rsidP="00076529"/>
    <w:p w:rsidR="00E770C1" w:rsidRDefault="00E770C1" w:rsidP="00076529"/>
    <w:p w:rsidR="00E770C1" w:rsidRDefault="00E770C1" w:rsidP="00076529"/>
    <w:p w:rsidR="00E770C1" w:rsidRDefault="00E770C1" w:rsidP="00076529"/>
    <w:p w:rsidR="00E770C1" w:rsidRDefault="00E770C1" w:rsidP="00076529"/>
    <w:p w:rsidR="00E770C1" w:rsidRDefault="00E770C1" w:rsidP="00076529"/>
    <w:p w:rsidR="00E770C1" w:rsidRDefault="00E770C1" w:rsidP="00076529"/>
    <w:p w:rsidR="00E770C1" w:rsidRDefault="00E770C1" w:rsidP="00076529"/>
    <w:p w:rsidR="00E770C1" w:rsidRDefault="00E770C1" w:rsidP="00076529"/>
    <w:p w:rsidR="00E770C1" w:rsidRDefault="00E770C1" w:rsidP="00076529"/>
    <w:p w:rsidR="00E770C1" w:rsidRDefault="00E770C1" w:rsidP="00076529"/>
    <w:p w:rsidR="00E770C1" w:rsidRDefault="00E770C1" w:rsidP="00076529"/>
    <w:p w:rsidR="00E770C1" w:rsidRDefault="00E770C1" w:rsidP="00076529"/>
    <w:p w:rsidR="00E770C1" w:rsidRDefault="00E770C1" w:rsidP="00076529"/>
    <w:p w:rsidR="00E770C1" w:rsidRDefault="00E770C1" w:rsidP="00076529"/>
    <w:p w:rsidR="00E770C1" w:rsidRDefault="00E770C1" w:rsidP="00076529"/>
    <w:p w:rsidR="00E770C1" w:rsidRDefault="00E770C1" w:rsidP="00076529"/>
    <w:p w:rsidR="00E770C1" w:rsidRDefault="00E770C1" w:rsidP="00076529"/>
    <w:p w:rsidR="00E770C1" w:rsidRDefault="00E770C1" w:rsidP="00076529"/>
    <w:p w:rsidR="00E770C1" w:rsidRDefault="00E770C1" w:rsidP="00076529"/>
    <w:p w:rsidR="00E770C1" w:rsidRPr="005665C1" w:rsidRDefault="00E770C1" w:rsidP="0007652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1"/>
        <w:gridCol w:w="6318"/>
      </w:tblGrid>
      <w:tr w:rsidR="00076529" w:rsidRPr="00851684" w:rsidTr="00636A41">
        <w:trPr>
          <w:trHeight w:val="333"/>
        </w:trPr>
        <w:tc>
          <w:tcPr>
            <w:tcW w:w="5237" w:type="dxa"/>
            <w:shd w:val="clear" w:color="auto" w:fill="auto"/>
          </w:tcPr>
          <w:p w:rsidR="00076529" w:rsidRPr="008B17ED" w:rsidRDefault="00076529" w:rsidP="00636A41">
            <w:pPr>
              <w:jc w:val="center"/>
              <w:rPr>
                <w:b/>
              </w:rPr>
            </w:pPr>
            <w:r>
              <w:rPr>
                <w:b/>
              </w:rPr>
              <w:lastRenderedPageBreak/>
              <w:t>LIGA VETERANA NS VELIKA GORICA</w:t>
            </w:r>
          </w:p>
        </w:tc>
        <w:tc>
          <w:tcPr>
            <w:tcW w:w="8647" w:type="dxa"/>
            <w:shd w:val="clear" w:color="auto" w:fill="auto"/>
          </w:tcPr>
          <w:p w:rsidR="00076529" w:rsidRDefault="00076529" w:rsidP="00636A41">
            <w:pPr>
              <w:jc w:val="center"/>
              <w:rPr>
                <w:b/>
              </w:rPr>
            </w:pPr>
            <w:proofErr w:type="spellStart"/>
            <w:r w:rsidRPr="008B17ED">
              <w:rPr>
                <w:b/>
              </w:rPr>
              <w:t>1</w:t>
            </w:r>
            <w:r>
              <w:rPr>
                <w:b/>
              </w:rPr>
              <w:t>9</w:t>
            </w:r>
            <w:proofErr w:type="spellEnd"/>
            <w:r w:rsidRPr="008B17ED">
              <w:rPr>
                <w:b/>
              </w:rPr>
              <w:t>. MALONOGOMETN</w:t>
            </w:r>
            <w:r>
              <w:rPr>
                <w:b/>
              </w:rPr>
              <w:t xml:space="preserve">O PRVENSTVO VETERANA </w:t>
            </w:r>
          </w:p>
          <w:p w:rsidR="00076529" w:rsidRPr="008B17ED" w:rsidRDefault="00076529" w:rsidP="00636A41">
            <w:pPr>
              <w:jc w:val="center"/>
              <w:rPr>
                <w:b/>
              </w:rPr>
            </w:pPr>
            <w:r>
              <w:rPr>
                <w:b/>
              </w:rPr>
              <w:t xml:space="preserve">NS VELIKA GORICA </w:t>
            </w:r>
            <w:proofErr w:type="spellStart"/>
            <w:r>
              <w:rPr>
                <w:b/>
              </w:rPr>
              <w:t>2018</w:t>
            </w:r>
            <w:proofErr w:type="spellEnd"/>
            <w:r>
              <w:rPr>
                <w:b/>
              </w:rPr>
              <w:t>.</w:t>
            </w:r>
          </w:p>
        </w:tc>
      </w:tr>
    </w:tbl>
    <w:p w:rsidR="00076529" w:rsidRDefault="00076529" w:rsidP="0007652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8"/>
        <w:gridCol w:w="8061"/>
      </w:tblGrid>
      <w:tr w:rsidR="00076529" w:rsidRPr="00C35185" w:rsidTr="00636A41">
        <w:tc>
          <w:tcPr>
            <w:tcW w:w="2544" w:type="dxa"/>
            <w:shd w:val="clear" w:color="auto" w:fill="auto"/>
          </w:tcPr>
          <w:p w:rsidR="00076529" w:rsidRPr="00C35185" w:rsidRDefault="00076529" w:rsidP="00636A41"/>
          <w:p w:rsidR="00076529" w:rsidRPr="00C35185" w:rsidRDefault="00076529" w:rsidP="00636A41">
            <w:r w:rsidRPr="00C35185">
              <w:t>NAZIV EKIPE:</w:t>
            </w:r>
          </w:p>
          <w:p w:rsidR="00076529" w:rsidRPr="00C35185" w:rsidRDefault="00076529" w:rsidP="00636A41"/>
        </w:tc>
        <w:tc>
          <w:tcPr>
            <w:tcW w:w="11340" w:type="dxa"/>
            <w:shd w:val="clear" w:color="auto" w:fill="auto"/>
          </w:tcPr>
          <w:p w:rsidR="00076529" w:rsidRPr="00C35185" w:rsidRDefault="00076529" w:rsidP="00636A41"/>
        </w:tc>
      </w:tr>
    </w:tbl>
    <w:p w:rsidR="00076529" w:rsidRDefault="00076529" w:rsidP="00076529"/>
    <w:p w:rsidR="00076529" w:rsidRPr="00A13D1F" w:rsidRDefault="00076529" w:rsidP="00076529">
      <w:pPr>
        <w:rPr>
          <w:b/>
        </w:rPr>
      </w:pPr>
      <w:r>
        <w:t xml:space="preserve">                                                                                          </w:t>
      </w:r>
      <w:r w:rsidRPr="00A13D1F">
        <w:rPr>
          <w:b/>
        </w:rPr>
        <w:t>PRIJAVA IGRAČA</w:t>
      </w:r>
    </w:p>
    <w:p w:rsidR="00076529" w:rsidRDefault="00076529" w:rsidP="00076529">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3643"/>
        <w:gridCol w:w="568"/>
        <w:gridCol w:w="568"/>
        <w:gridCol w:w="645"/>
        <w:gridCol w:w="646"/>
        <w:gridCol w:w="645"/>
        <w:gridCol w:w="568"/>
        <w:gridCol w:w="568"/>
        <w:gridCol w:w="567"/>
        <w:gridCol w:w="568"/>
        <w:gridCol w:w="622"/>
      </w:tblGrid>
      <w:tr w:rsidR="00076529" w:rsidRPr="00C35185" w:rsidTr="00636A41">
        <w:tc>
          <w:tcPr>
            <w:tcW w:w="559" w:type="dxa"/>
            <w:shd w:val="clear" w:color="auto" w:fill="auto"/>
          </w:tcPr>
          <w:p w:rsidR="00076529" w:rsidRPr="00C35185" w:rsidRDefault="00076529" w:rsidP="00636A41">
            <w:pPr>
              <w:jc w:val="center"/>
            </w:pPr>
            <w:proofErr w:type="spellStart"/>
            <w:r w:rsidRPr="00C35185">
              <w:t>Rb</w:t>
            </w:r>
            <w:proofErr w:type="spellEnd"/>
          </w:p>
        </w:tc>
        <w:tc>
          <w:tcPr>
            <w:tcW w:w="5812" w:type="dxa"/>
            <w:shd w:val="clear" w:color="auto" w:fill="auto"/>
          </w:tcPr>
          <w:p w:rsidR="00076529" w:rsidRPr="00C35185" w:rsidRDefault="00076529" w:rsidP="00636A41">
            <w:pPr>
              <w:jc w:val="center"/>
            </w:pPr>
            <w:r w:rsidRPr="00C35185">
              <w:t>Prezime i ime</w:t>
            </w:r>
            <w:r>
              <w:t xml:space="preserve"> / kolo</w:t>
            </w:r>
          </w:p>
        </w:tc>
        <w:tc>
          <w:tcPr>
            <w:tcW w:w="709" w:type="dxa"/>
            <w:shd w:val="clear" w:color="auto" w:fill="auto"/>
          </w:tcPr>
          <w:p w:rsidR="00076529" w:rsidRPr="00C35185" w:rsidRDefault="00076529" w:rsidP="00636A41">
            <w:pPr>
              <w:jc w:val="center"/>
            </w:pPr>
            <w:r w:rsidRPr="00C35185">
              <w:t>1.</w:t>
            </w:r>
          </w:p>
        </w:tc>
        <w:tc>
          <w:tcPr>
            <w:tcW w:w="709" w:type="dxa"/>
            <w:shd w:val="clear" w:color="auto" w:fill="auto"/>
          </w:tcPr>
          <w:p w:rsidR="00076529" w:rsidRPr="00C35185" w:rsidRDefault="00076529" w:rsidP="00636A41">
            <w:pPr>
              <w:jc w:val="center"/>
            </w:pPr>
            <w:r w:rsidRPr="00C35185">
              <w:t>2.</w:t>
            </w:r>
          </w:p>
        </w:tc>
        <w:tc>
          <w:tcPr>
            <w:tcW w:w="850" w:type="dxa"/>
            <w:shd w:val="clear" w:color="auto" w:fill="auto"/>
          </w:tcPr>
          <w:p w:rsidR="00076529" w:rsidRPr="00C35185" w:rsidRDefault="00076529" w:rsidP="00636A41">
            <w:pPr>
              <w:jc w:val="center"/>
            </w:pPr>
            <w:r w:rsidRPr="00C35185">
              <w:t>3.</w:t>
            </w:r>
          </w:p>
        </w:tc>
        <w:tc>
          <w:tcPr>
            <w:tcW w:w="851" w:type="dxa"/>
            <w:shd w:val="clear" w:color="auto" w:fill="auto"/>
          </w:tcPr>
          <w:p w:rsidR="00076529" w:rsidRPr="00C35185" w:rsidRDefault="00076529" w:rsidP="00636A41">
            <w:pPr>
              <w:jc w:val="center"/>
            </w:pPr>
            <w:r w:rsidRPr="00C35185">
              <w:t>4.</w:t>
            </w:r>
          </w:p>
        </w:tc>
        <w:tc>
          <w:tcPr>
            <w:tcW w:w="850" w:type="dxa"/>
            <w:shd w:val="clear" w:color="auto" w:fill="auto"/>
          </w:tcPr>
          <w:p w:rsidR="00076529" w:rsidRPr="00C35185" w:rsidRDefault="00076529" w:rsidP="00636A41">
            <w:pPr>
              <w:jc w:val="center"/>
            </w:pPr>
            <w:r w:rsidRPr="00C35185">
              <w:t>5.</w:t>
            </w:r>
          </w:p>
        </w:tc>
        <w:tc>
          <w:tcPr>
            <w:tcW w:w="709" w:type="dxa"/>
            <w:shd w:val="clear" w:color="auto" w:fill="auto"/>
          </w:tcPr>
          <w:p w:rsidR="00076529" w:rsidRPr="00C35185" w:rsidRDefault="00076529" w:rsidP="00636A41">
            <w:pPr>
              <w:jc w:val="center"/>
            </w:pPr>
            <w:r w:rsidRPr="00C35185">
              <w:t>6.</w:t>
            </w:r>
          </w:p>
        </w:tc>
        <w:tc>
          <w:tcPr>
            <w:tcW w:w="709" w:type="dxa"/>
            <w:shd w:val="clear" w:color="auto" w:fill="auto"/>
          </w:tcPr>
          <w:p w:rsidR="00076529" w:rsidRPr="00C35185" w:rsidRDefault="00076529" w:rsidP="00636A41">
            <w:pPr>
              <w:jc w:val="center"/>
            </w:pPr>
            <w:r w:rsidRPr="00C35185">
              <w:t>7.</w:t>
            </w:r>
          </w:p>
        </w:tc>
        <w:tc>
          <w:tcPr>
            <w:tcW w:w="708" w:type="dxa"/>
            <w:shd w:val="clear" w:color="auto" w:fill="auto"/>
          </w:tcPr>
          <w:p w:rsidR="00076529" w:rsidRPr="00C35185" w:rsidRDefault="00076529" w:rsidP="00636A41">
            <w:pPr>
              <w:jc w:val="center"/>
            </w:pPr>
            <w:r w:rsidRPr="00C35185">
              <w:t>8.</w:t>
            </w:r>
          </w:p>
        </w:tc>
        <w:tc>
          <w:tcPr>
            <w:tcW w:w="709" w:type="dxa"/>
            <w:shd w:val="clear" w:color="auto" w:fill="auto"/>
          </w:tcPr>
          <w:p w:rsidR="00076529" w:rsidRPr="00C35185" w:rsidRDefault="00076529" w:rsidP="00636A41">
            <w:pPr>
              <w:jc w:val="center"/>
            </w:pPr>
            <w:r w:rsidRPr="00C35185">
              <w:t>9.</w:t>
            </w:r>
          </w:p>
        </w:tc>
        <w:tc>
          <w:tcPr>
            <w:tcW w:w="709" w:type="dxa"/>
            <w:shd w:val="clear" w:color="auto" w:fill="auto"/>
          </w:tcPr>
          <w:p w:rsidR="00076529" w:rsidRPr="00C35185" w:rsidRDefault="00076529" w:rsidP="00636A41">
            <w:pPr>
              <w:jc w:val="center"/>
            </w:pPr>
            <w:proofErr w:type="spellStart"/>
            <w:r w:rsidRPr="00C35185">
              <w:t>10</w:t>
            </w:r>
            <w:proofErr w:type="spellEnd"/>
            <w:r w:rsidRPr="00C35185">
              <w:t>.</w:t>
            </w:r>
          </w:p>
        </w:tc>
      </w:tr>
      <w:tr w:rsidR="00076529" w:rsidRPr="00C35185" w:rsidTr="00636A41">
        <w:tc>
          <w:tcPr>
            <w:tcW w:w="559" w:type="dxa"/>
            <w:shd w:val="clear" w:color="auto" w:fill="auto"/>
          </w:tcPr>
          <w:p w:rsidR="00076529" w:rsidRPr="00C35185" w:rsidRDefault="00076529" w:rsidP="00636A41">
            <w:pPr>
              <w:jc w:val="center"/>
            </w:pPr>
            <w:r w:rsidRPr="00C35185">
              <w:t>1</w:t>
            </w:r>
          </w:p>
        </w:tc>
        <w:tc>
          <w:tcPr>
            <w:tcW w:w="5812" w:type="dxa"/>
            <w:shd w:val="clear" w:color="auto" w:fill="auto"/>
          </w:tcPr>
          <w:p w:rsidR="00076529" w:rsidRPr="00C35185" w:rsidRDefault="00076529" w:rsidP="00636A41">
            <w:pPr>
              <w:jc w:val="center"/>
            </w:pPr>
          </w:p>
        </w:tc>
        <w:tc>
          <w:tcPr>
            <w:tcW w:w="709" w:type="dxa"/>
            <w:shd w:val="clear" w:color="auto" w:fill="auto"/>
          </w:tcPr>
          <w:p w:rsidR="00076529" w:rsidRPr="00C35185" w:rsidRDefault="00076529" w:rsidP="00636A41">
            <w:pPr>
              <w:jc w:val="center"/>
            </w:pPr>
          </w:p>
        </w:tc>
        <w:tc>
          <w:tcPr>
            <w:tcW w:w="709" w:type="dxa"/>
            <w:shd w:val="clear" w:color="auto" w:fill="auto"/>
          </w:tcPr>
          <w:p w:rsidR="00076529" w:rsidRPr="00C35185" w:rsidRDefault="00076529" w:rsidP="00636A41">
            <w:pPr>
              <w:jc w:val="center"/>
            </w:pPr>
          </w:p>
        </w:tc>
        <w:tc>
          <w:tcPr>
            <w:tcW w:w="850" w:type="dxa"/>
            <w:shd w:val="clear" w:color="auto" w:fill="auto"/>
          </w:tcPr>
          <w:p w:rsidR="00076529" w:rsidRPr="00C35185" w:rsidRDefault="00076529" w:rsidP="00636A41">
            <w:pPr>
              <w:jc w:val="center"/>
            </w:pPr>
          </w:p>
        </w:tc>
        <w:tc>
          <w:tcPr>
            <w:tcW w:w="851" w:type="dxa"/>
            <w:shd w:val="clear" w:color="auto" w:fill="auto"/>
          </w:tcPr>
          <w:p w:rsidR="00076529" w:rsidRPr="00C35185" w:rsidRDefault="00076529" w:rsidP="00636A41">
            <w:pPr>
              <w:jc w:val="center"/>
            </w:pPr>
          </w:p>
        </w:tc>
        <w:tc>
          <w:tcPr>
            <w:tcW w:w="850" w:type="dxa"/>
            <w:shd w:val="clear" w:color="auto" w:fill="auto"/>
          </w:tcPr>
          <w:p w:rsidR="00076529" w:rsidRPr="00C35185" w:rsidRDefault="00076529" w:rsidP="00636A41">
            <w:pPr>
              <w:jc w:val="center"/>
            </w:pPr>
          </w:p>
        </w:tc>
        <w:tc>
          <w:tcPr>
            <w:tcW w:w="709" w:type="dxa"/>
            <w:shd w:val="clear" w:color="auto" w:fill="auto"/>
          </w:tcPr>
          <w:p w:rsidR="00076529" w:rsidRPr="00C35185" w:rsidRDefault="00076529" w:rsidP="00636A41">
            <w:pPr>
              <w:jc w:val="center"/>
            </w:pPr>
          </w:p>
        </w:tc>
        <w:tc>
          <w:tcPr>
            <w:tcW w:w="709" w:type="dxa"/>
            <w:shd w:val="clear" w:color="auto" w:fill="auto"/>
          </w:tcPr>
          <w:p w:rsidR="00076529" w:rsidRPr="00C35185" w:rsidRDefault="00076529" w:rsidP="00636A41">
            <w:pPr>
              <w:jc w:val="center"/>
            </w:pPr>
          </w:p>
        </w:tc>
        <w:tc>
          <w:tcPr>
            <w:tcW w:w="708" w:type="dxa"/>
            <w:shd w:val="clear" w:color="auto" w:fill="auto"/>
          </w:tcPr>
          <w:p w:rsidR="00076529" w:rsidRPr="00C35185" w:rsidRDefault="00076529" w:rsidP="00636A41">
            <w:pPr>
              <w:jc w:val="center"/>
            </w:pPr>
          </w:p>
        </w:tc>
        <w:tc>
          <w:tcPr>
            <w:tcW w:w="709" w:type="dxa"/>
            <w:shd w:val="clear" w:color="auto" w:fill="auto"/>
          </w:tcPr>
          <w:p w:rsidR="00076529" w:rsidRPr="00C35185" w:rsidRDefault="00076529" w:rsidP="00636A41">
            <w:pPr>
              <w:jc w:val="center"/>
            </w:pPr>
          </w:p>
        </w:tc>
        <w:tc>
          <w:tcPr>
            <w:tcW w:w="709" w:type="dxa"/>
            <w:shd w:val="clear" w:color="auto" w:fill="auto"/>
          </w:tcPr>
          <w:p w:rsidR="00076529" w:rsidRPr="00C35185" w:rsidRDefault="00076529" w:rsidP="00636A41">
            <w:pPr>
              <w:jc w:val="center"/>
            </w:pPr>
          </w:p>
        </w:tc>
      </w:tr>
      <w:tr w:rsidR="00076529" w:rsidRPr="00C35185" w:rsidTr="00636A41">
        <w:tc>
          <w:tcPr>
            <w:tcW w:w="559" w:type="dxa"/>
            <w:shd w:val="clear" w:color="auto" w:fill="auto"/>
          </w:tcPr>
          <w:p w:rsidR="00076529" w:rsidRPr="00C35185" w:rsidRDefault="00076529" w:rsidP="00636A41">
            <w:pPr>
              <w:jc w:val="center"/>
            </w:pPr>
            <w:r w:rsidRPr="00C35185">
              <w:t>2</w:t>
            </w:r>
          </w:p>
        </w:tc>
        <w:tc>
          <w:tcPr>
            <w:tcW w:w="5812" w:type="dxa"/>
            <w:shd w:val="clear" w:color="auto" w:fill="auto"/>
          </w:tcPr>
          <w:p w:rsidR="00076529" w:rsidRPr="00C35185" w:rsidRDefault="00076529" w:rsidP="00636A41">
            <w:pPr>
              <w:jc w:val="center"/>
            </w:pPr>
          </w:p>
        </w:tc>
        <w:tc>
          <w:tcPr>
            <w:tcW w:w="709" w:type="dxa"/>
            <w:shd w:val="clear" w:color="auto" w:fill="auto"/>
          </w:tcPr>
          <w:p w:rsidR="00076529" w:rsidRPr="00C35185" w:rsidRDefault="00076529" w:rsidP="00636A41">
            <w:pPr>
              <w:jc w:val="center"/>
            </w:pPr>
          </w:p>
        </w:tc>
        <w:tc>
          <w:tcPr>
            <w:tcW w:w="709" w:type="dxa"/>
            <w:shd w:val="clear" w:color="auto" w:fill="auto"/>
          </w:tcPr>
          <w:p w:rsidR="00076529" w:rsidRPr="00C35185" w:rsidRDefault="00076529" w:rsidP="00636A41">
            <w:pPr>
              <w:jc w:val="center"/>
            </w:pPr>
          </w:p>
        </w:tc>
        <w:tc>
          <w:tcPr>
            <w:tcW w:w="850" w:type="dxa"/>
            <w:shd w:val="clear" w:color="auto" w:fill="auto"/>
          </w:tcPr>
          <w:p w:rsidR="00076529" w:rsidRPr="00C35185" w:rsidRDefault="00076529" w:rsidP="00636A41">
            <w:pPr>
              <w:jc w:val="center"/>
            </w:pPr>
          </w:p>
        </w:tc>
        <w:tc>
          <w:tcPr>
            <w:tcW w:w="851" w:type="dxa"/>
            <w:shd w:val="clear" w:color="auto" w:fill="auto"/>
          </w:tcPr>
          <w:p w:rsidR="00076529" w:rsidRPr="00C35185" w:rsidRDefault="00076529" w:rsidP="00636A41">
            <w:pPr>
              <w:jc w:val="center"/>
            </w:pPr>
          </w:p>
        </w:tc>
        <w:tc>
          <w:tcPr>
            <w:tcW w:w="850" w:type="dxa"/>
            <w:shd w:val="clear" w:color="auto" w:fill="auto"/>
          </w:tcPr>
          <w:p w:rsidR="00076529" w:rsidRPr="00C35185" w:rsidRDefault="00076529" w:rsidP="00636A41">
            <w:pPr>
              <w:jc w:val="center"/>
            </w:pPr>
          </w:p>
        </w:tc>
        <w:tc>
          <w:tcPr>
            <w:tcW w:w="709" w:type="dxa"/>
            <w:shd w:val="clear" w:color="auto" w:fill="auto"/>
          </w:tcPr>
          <w:p w:rsidR="00076529" w:rsidRPr="00C35185" w:rsidRDefault="00076529" w:rsidP="00636A41">
            <w:pPr>
              <w:jc w:val="center"/>
            </w:pPr>
          </w:p>
        </w:tc>
        <w:tc>
          <w:tcPr>
            <w:tcW w:w="709" w:type="dxa"/>
            <w:shd w:val="clear" w:color="auto" w:fill="auto"/>
          </w:tcPr>
          <w:p w:rsidR="00076529" w:rsidRPr="00C35185" w:rsidRDefault="00076529" w:rsidP="00636A41">
            <w:pPr>
              <w:jc w:val="center"/>
            </w:pPr>
          </w:p>
        </w:tc>
        <w:tc>
          <w:tcPr>
            <w:tcW w:w="708" w:type="dxa"/>
            <w:shd w:val="clear" w:color="auto" w:fill="auto"/>
          </w:tcPr>
          <w:p w:rsidR="00076529" w:rsidRPr="00C35185" w:rsidRDefault="00076529" w:rsidP="00636A41">
            <w:pPr>
              <w:jc w:val="center"/>
            </w:pPr>
          </w:p>
        </w:tc>
        <w:tc>
          <w:tcPr>
            <w:tcW w:w="709" w:type="dxa"/>
            <w:shd w:val="clear" w:color="auto" w:fill="auto"/>
          </w:tcPr>
          <w:p w:rsidR="00076529" w:rsidRPr="00C35185" w:rsidRDefault="00076529" w:rsidP="00636A41">
            <w:pPr>
              <w:jc w:val="center"/>
            </w:pPr>
          </w:p>
        </w:tc>
        <w:tc>
          <w:tcPr>
            <w:tcW w:w="709" w:type="dxa"/>
            <w:shd w:val="clear" w:color="auto" w:fill="auto"/>
          </w:tcPr>
          <w:p w:rsidR="00076529" w:rsidRPr="00C35185" w:rsidRDefault="00076529" w:rsidP="00636A41">
            <w:pPr>
              <w:jc w:val="center"/>
            </w:pPr>
          </w:p>
        </w:tc>
      </w:tr>
      <w:tr w:rsidR="00076529" w:rsidRPr="00C35185" w:rsidTr="00636A41">
        <w:tc>
          <w:tcPr>
            <w:tcW w:w="559" w:type="dxa"/>
            <w:shd w:val="clear" w:color="auto" w:fill="auto"/>
          </w:tcPr>
          <w:p w:rsidR="00076529" w:rsidRPr="00C35185" w:rsidRDefault="00076529" w:rsidP="00636A41">
            <w:pPr>
              <w:jc w:val="center"/>
            </w:pPr>
            <w:r w:rsidRPr="00C35185">
              <w:t>3</w:t>
            </w:r>
          </w:p>
        </w:tc>
        <w:tc>
          <w:tcPr>
            <w:tcW w:w="5812" w:type="dxa"/>
            <w:shd w:val="clear" w:color="auto" w:fill="auto"/>
          </w:tcPr>
          <w:p w:rsidR="00076529" w:rsidRPr="00C35185" w:rsidRDefault="00076529" w:rsidP="00636A41">
            <w:pPr>
              <w:jc w:val="center"/>
            </w:pPr>
          </w:p>
        </w:tc>
        <w:tc>
          <w:tcPr>
            <w:tcW w:w="709" w:type="dxa"/>
            <w:shd w:val="clear" w:color="auto" w:fill="auto"/>
          </w:tcPr>
          <w:p w:rsidR="00076529" w:rsidRPr="00C35185" w:rsidRDefault="00076529" w:rsidP="00636A41">
            <w:pPr>
              <w:jc w:val="center"/>
            </w:pPr>
          </w:p>
        </w:tc>
        <w:tc>
          <w:tcPr>
            <w:tcW w:w="709" w:type="dxa"/>
            <w:shd w:val="clear" w:color="auto" w:fill="auto"/>
          </w:tcPr>
          <w:p w:rsidR="00076529" w:rsidRPr="00C35185" w:rsidRDefault="00076529" w:rsidP="00636A41">
            <w:pPr>
              <w:jc w:val="center"/>
            </w:pPr>
          </w:p>
        </w:tc>
        <w:tc>
          <w:tcPr>
            <w:tcW w:w="850" w:type="dxa"/>
            <w:shd w:val="clear" w:color="auto" w:fill="auto"/>
          </w:tcPr>
          <w:p w:rsidR="00076529" w:rsidRPr="00C35185" w:rsidRDefault="00076529" w:rsidP="00636A41">
            <w:pPr>
              <w:jc w:val="center"/>
            </w:pPr>
          </w:p>
        </w:tc>
        <w:tc>
          <w:tcPr>
            <w:tcW w:w="851" w:type="dxa"/>
            <w:shd w:val="clear" w:color="auto" w:fill="auto"/>
          </w:tcPr>
          <w:p w:rsidR="00076529" w:rsidRPr="00C35185" w:rsidRDefault="00076529" w:rsidP="00636A41">
            <w:pPr>
              <w:jc w:val="center"/>
            </w:pPr>
          </w:p>
        </w:tc>
        <w:tc>
          <w:tcPr>
            <w:tcW w:w="850" w:type="dxa"/>
            <w:shd w:val="clear" w:color="auto" w:fill="auto"/>
          </w:tcPr>
          <w:p w:rsidR="00076529" w:rsidRPr="00C35185" w:rsidRDefault="00076529" w:rsidP="00636A41">
            <w:pPr>
              <w:jc w:val="center"/>
            </w:pPr>
          </w:p>
        </w:tc>
        <w:tc>
          <w:tcPr>
            <w:tcW w:w="709" w:type="dxa"/>
            <w:shd w:val="clear" w:color="auto" w:fill="auto"/>
          </w:tcPr>
          <w:p w:rsidR="00076529" w:rsidRPr="00C35185" w:rsidRDefault="00076529" w:rsidP="00636A41">
            <w:pPr>
              <w:jc w:val="center"/>
            </w:pPr>
          </w:p>
        </w:tc>
        <w:tc>
          <w:tcPr>
            <w:tcW w:w="709" w:type="dxa"/>
            <w:shd w:val="clear" w:color="auto" w:fill="auto"/>
          </w:tcPr>
          <w:p w:rsidR="00076529" w:rsidRPr="00C35185" w:rsidRDefault="00076529" w:rsidP="00636A41">
            <w:pPr>
              <w:jc w:val="center"/>
            </w:pPr>
          </w:p>
        </w:tc>
        <w:tc>
          <w:tcPr>
            <w:tcW w:w="708" w:type="dxa"/>
            <w:shd w:val="clear" w:color="auto" w:fill="auto"/>
          </w:tcPr>
          <w:p w:rsidR="00076529" w:rsidRPr="00C35185" w:rsidRDefault="00076529" w:rsidP="00636A41">
            <w:pPr>
              <w:jc w:val="center"/>
            </w:pPr>
          </w:p>
        </w:tc>
        <w:tc>
          <w:tcPr>
            <w:tcW w:w="709" w:type="dxa"/>
            <w:shd w:val="clear" w:color="auto" w:fill="auto"/>
          </w:tcPr>
          <w:p w:rsidR="00076529" w:rsidRPr="00C35185" w:rsidRDefault="00076529" w:rsidP="00636A41">
            <w:pPr>
              <w:jc w:val="center"/>
            </w:pPr>
          </w:p>
        </w:tc>
        <w:tc>
          <w:tcPr>
            <w:tcW w:w="709" w:type="dxa"/>
            <w:shd w:val="clear" w:color="auto" w:fill="auto"/>
          </w:tcPr>
          <w:p w:rsidR="00076529" w:rsidRPr="00C35185" w:rsidRDefault="00076529" w:rsidP="00636A41">
            <w:pPr>
              <w:jc w:val="center"/>
            </w:pPr>
          </w:p>
        </w:tc>
      </w:tr>
      <w:tr w:rsidR="00076529" w:rsidRPr="00C35185" w:rsidTr="00636A41">
        <w:tc>
          <w:tcPr>
            <w:tcW w:w="559" w:type="dxa"/>
            <w:shd w:val="clear" w:color="auto" w:fill="auto"/>
          </w:tcPr>
          <w:p w:rsidR="00076529" w:rsidRPr="00C35185" w:rsidRDefault="00076529" w:rsidP="00636A41">
            <w:pPr>
              <w:jc w:val="center"/>
            </w:pPr>
            <w:r w:rsidRPr="00C35185">
              <w:t>4</w:t>
            </w:r>
          </w:p>
        </w:tc>
        <w:tc>
          <w:tcPr>
            <w:tcW w:w="5812" w:type="dxa"/>
            <w:shd w:val="clear" w:color="auto" w:fill="auto"/>
          </w:tcPr>
          <w:p w:rsidR="00076529" w:rsidRPr="00C35185" w:rsidRDefault="00076529" w:rsidP="00636A41">
            <w:pPr>
              <w:jc w:val="center"/>
            </w:pPr>
          </w:p>
        </w:tc>
        <w:tc>
          <w:tcPr>
            <w:tcW w:w="709" w:type="dxa"/>
            <w:shd w:val="clear" w:color="auto" w:fill="auto"/>
          </w:tcPr>
          <w:p w:rsidR="00076529" w:rsidRPr="00C35185" w:rsidRDefault="00076529" w:rsidP="00636A41">
            <w:pPr>
              <w:jc w:val="center"/>
            </w:pPr>
          </w:p>
        </w:tc>
        <w:tc>
          <w:tcPr>
            <w:tcW w:w="709" w:type="dxa"/>
            <w:shd w:val="clear" w:color="auto" w:fill="auto"/>
          </w:tcPr>
          <w:p w:rsidR="00076529" w:rsidRPr="00C35185" w:rsidRDefault="00076529" w:rsidP="00636A41">
            <w:pPr>
              <w:jc w:val="center"/>
            </w:pPr>
          </w:p>
        </w:tc>
        <w:tc>
          <w:tcPr>
            <w:tcW w:w="850" w:type="dxa"/>
            <w:shd w:val="clear" w:color="auto" w:fill="auto"/>
          </w:tcPr>
          <w:p w:rsidR="00076529" w:rsidRPr="00C35185" w:rsidRDefault="00076529" w:rsidP="00636A41">
            <w:pPr>
              <w:jc w:val="center"/>
            </w:pPr>
          </w:p>
        </w:tc>
        <w:tc>
          <w:tcPr>
            <w:tcW w:w="851" w:type="dxa"/>
            <w:shd w:val="clear" w:color="auto" w:fill="auto"/>
          </w:tcPr>
          <w:p w:rsidR="00076529" w:rsidRPr="00C35185" w:rsidRDefault="00076529" w:rsidP="00636A41">
            <w:pPr>
              <w:jc w:val="center"/>
            </w:pPr>
          </w:p>
        </w:tc>
        <w:tc>
          <w:tcPr>
            <w:tcW w:w="850" w:type="dxa"/>
            <w:shd w:val="clear" w:color="auto" w:fill="auto"/>
          </w:tcPr>
          <w:p w:rsidR="00076529" w:rsidRPr="00C35185" w:rsidRDefault="00076529" w:rsidP="00636A41">
            <w:pPr>
              <w:jc w:val="center"/>
            </w:pPr>
          </w:p>
        </w:tc>
        <w:tc>
          <w:tcPr>
            <w:tcW w:w="709" w:type="dxa"/>
            <w:shd w:val="clear" w:color="auto" w:fill="auto"/>
          </w:tcPr>
          <w:p w:rsidR="00076529" w:rsidRPr="00C35185" w:rsidRDefault="00076529" w:rsidP="00636A41">
            <w:pPr>
              <w:jc w:val="center"/>
            </w:pPr>
          </w:p>
        </w:tc>
        <w:tc>
          <w:tcPr>
            <w:tcW w:w="709" w:type="dxa"/>
            <w:shd w:val="clear" w:color="auto" w:fill="auto"/>
          </w:tcPr>
          <w:p w:rsidR="00076529" w:rsidRPr="00C35185" w:rsidRDefault="00076529" w:rsidP="00636A41">
            <w:pPr>
              <w:jc w:val="center"/>
            </w:pPr>
          </w:p>
        </w:tc>
        <w:tc>
          <w:tcPr>
            <w:tcW w:w="708" w:type="dxa"/>
            <w:shd w:val="clear" w:color="auto" w:fill="auto"/>
          </w:tcPr>
          <w:p w:rsidR="00076529" w:rsidRPr="00C35185" w:rsidRDefault="00076529" w:rsidP="00636A41">
            <w:pPr>
              <w:jc w:val="center"/>
            </w:pPr>
          </w:p>
        </w:tc>
        <w:tc>
          <w:tcPr>
            <w:tcW w:w="709" w:type="dxa"/>
            <w:shd w:val="clear" w:color="auto" w:fill="auto"/>
          </w:tcPr>
          <w:p w:rsidR="00076529" w:rsidRPr="00C35185" w:rsidRDefault="00076529" w:rsidP="00636A41">
            <w:pPr>
              <w:jc w:val="center"/>
            </w:pPr>
          </w:p>
        </w:tc>
        <w:tc>
          <w:tcPr>
            <w:tcW w:w="709" w:type="dxa"/>
            <w:shd w:val="clear" w:color="auto" w:fill="auto"/>
          </w:tcPr>
          <w:p w:rsidR="00076529" w:rsidRPr="00C35185" w:rsidRDefault="00076529" w:rsidP="00636A41">
            <w:pPr>
              <w:jc w:val="center"/>
            </w:pPr>
          </w:p>
        </w:tc>
      </w:tr>
      <w:tr w:rsidR="00076529" w:rsidRPr="00C35185" w:rsidTr="00636A41">
        <w:tc>
          <w:tcPr>
            <w:tcW w:w="559" w:type="dxa"/>
            <w:shd w:val="clear" w:color="auto" w:fill="auto"/>
          </w:tcPr>
          <w:p w:rsidR="00076529" w:rsidRPr="00C35185" w:rsidRDefault="00076529" w:rsidP="00636A41">
            <w:pPr>
              <w:jc w:val="center"/>
            </w:pPr>
            <w:r w:rsidRPr="00C35185">
              <w:t>5</w:t>
            </w:r>
          </w:p>
        </w:tc>
        <w:tc>
          <w:tcPr>
            <w:tcW w:w="5812" w:type="dxa"/>
            <w:shd w:val="clear" w:color="auto" w:fill="auto"/>
          </w:tcPr>
          <w:p w:rsidR="00076529" w:rsidRPr="00C35185" w:rsidRDefault="00076529" w:rsidP="00636A41">
            <w:pPr>
              <w:jc w:val="center"/>
            </w:pPr>
          </w:p>
        </w:tc>
        <w:tc>
          <w:tcPr>
            <w:tcW w:w="709" w:type="dxa"/>
            <w:shd w:val="clear" w:color="auto" w:fill="auto"/>
          </w:tcPr>
          <w:p w:rsidR="00076529" w:rsidRPr="00C35185" w:rsidRDefault="00076529" w:rsidP="00636A41">
            <w:pPr>
              <w:jc w:val="center"/>
            </w:pPr>
          </w:p>
        </w:tc>
        <w:tc>
          <w:tcPr>
            <w:tcW w:w="709" w:type="dxa"/>
            <w:shd w:val="clear" w:color="auto" w:fill="auto"/>
          </w:tcPr>
          <w:p w:rsidR="00076529" w:rsidRPr="00C35185" w:rsidRDefault="00076529" w:rsidP="00636A41">
            <w:pPr>
              <w:jc w:val="center"/>
            </w:pPr>
          </w:p>
        </w:tc>
        <w:tc>
          <w:tcPr>
            <w:tcW w:w="850" w:type="dxa"/>
            <w:shd w:val="clear" w:color="auto" w:fill="auto"/>
          </w:tcPr>
          <w:p w:rsidR="00076529" w:rsidRPr="00C35185" w:rsidRDefault="00076529" w:rsidP="00636A41">
            <w:pPr>
              <w:jc w:val="center"/>
            </w:pPr>
          </w:p>
        </w:tc>
        <w:tc>
          <w:tcPr>
            <w:tcW w:w="851" w:type="dxa"/>
            <w:shd w:val="clear" w:color="auto" w:fill="auto"/>
          </w:tcPr>
          <w:p w:rsidR="00076529" w:rsidRPr="00C35185" w:rsidRDefault="00076529" w:rsidP="00636A41">
            <w:pPr>
              <w:jc w:val="center"/>
            </w:pPr>
          </w:p>
        </w:tc>
        <w:tc>
          <w:tcPr>
            <w:tcW w:w="850" w:type="dxa"/>
            <w:shd w:val="clear" w:color="auto" w:fill="auto"/>
          </w:tcPr>
          <w:p w:rsidR="00076529" w:rsidRPr="00C35185" w:rsidRDefault="00076529" w:rsidP="00636A41">
            <w:pPr>
              <w:jc w:val="center"/>
            </w:pPr>
          </w:p>
        </w:tc>
        <w:tc>
          <w:tcPr>
            <w:tcW w:w="709" w:type="dxa"/>
            <w:shd w:val="clear" w:color="auto" w:fill="auto"/>
          </w:tcPr>
          <w:p w:rsidR="00076529" w:rsidRPr="00C35185" w:rsidRDefault="00076529" w:rsidP="00636A41">
            <w:pPr>
              <w:jc w:val="center"/>
            </w:pPr>
          </w:p>
        </w:tc>
        <w:tc>
          <w:tcPr>
            <w:tcW w:w="709" w:type="dxa"/>
            <w:shd w:val="clear" w:color="auto" w:fill="auto"/>
          </w:tcPr>
          <w:p w:rsidR="00076529" w:rsidRPr="00C35185" w:rsidRDefault="00076529" w:rsidP="00636A41">
            <w:pPr>
              <w:jc w:val="center"/>
            </w:pPr>
          </w:p>
        </w:tc>
        <w:tc>
          <w:tcPr>
            <w:tcW w:w="708" w:type="dxa"/>
            <w:shd w:val="clear" w:color="auto" w:fill="auto"/>
          </w:tcPr>
          <w:p w:rsidR="00076529" w:rsidRPr="00C35185" w:rsidRDefault="00076529" w:rsidP="00636A41">
            <w:pPr>
              <w:jc w:val="center"/>
            </w:pPr>
          </w:p>
        </w:tc>
        <w:tc>
          <w:tcPr>
            <w:tcW w:w="709" w:type="dxa"/>
            <w:shd w:val="clear" w:color="auto" w:fill="auto"/>
          </w:tcPr>
          <w:p w:rsidR="00076529" w:rsidRPr="00C35185" w:rsidRDefault="00076529" w:rsidP="00636A41">
            <w:pPr>
              <w:jc w:val="center"/>
            </w:pPr>
          </w:p>
        </w:tc>
        <w:tc>
          <w:tcPr>
            <w:tcW w:w="709" w:type="dxa"/>
            <w:shd w:val="clear" w:color="auto" w:fill="auto"/>
          </w:tcPr>
          <w:p w:rsidR="00076529" w:rsidRPr="00C35185" w:rsidRDefault="00076529" w:rsidP="00636A41">
            <w:pPr>
              <w:jc w:val="center"/>
            </w:pPr>
          </w:p>
        </w:tc>
      </w:tr>
      <w:tr w:rsidR="00076529" w:rsidRPr="00C35185" w:rsidTr="00636A41">
        <w:tc>
          <w:tcPr>
            <w:tcW w:w="559" w:type="dxa"/>
            <w:shd w:val="clear" w:color="auto" w:fill="auto"/>
          </w:tcPr>
          <w:p w:rsidR="00076529" w:rsidRPr="00C35185" w:rsidRDefault="00076529" w:rsidP="00636A41">
            <w:pPr>
              <w:jc w:val="center"/>
            </w:pPr>
            <w:r w:rsidRPr="00C35185">
              <w:t>6</w:t>
            </w:r>
          </w:p>
        </w:tc>
        <w:tc>
          <w:tcPr>
            <w:tcW w:w="5812" w:type="dxa"/>
            <w:shd w:val="clear" w:color="auto" w:fill="auto"/>
          </w:tcPr>
          <w:p w:rsidR="00076529" w:rsidRPr="00C35185" w:rsidRDefault="00076529" w:rsidP="00636A41">
            <w:pPr>
              <w:jc w:val="center"/>
            </w:pPr>
          </w:p>
        </w:tc>
        <w:tc>
          <w:tcPr>
            <w:tcW w:w="709" w:type="dxa"/>
            <w:shd w:val="clear" w:color="auto" w:fill="auto"/>
          </w:tcPr>
          <w:p w:rsidR="00076529" w:rsidRPr="00C35185" w:rsidRDefault="00076529" w:rsidP="00636A41">
            <w:pPr>
              <w:jc w:val="center"/>
            </w:pPr>
          </w:p>
        </w:tc>
        <w:tc>
          <w:tcPr>
            <w:tcW w:w="709" w:type="dxa"/>
            <w:shd w:val="clear" w:color="auto" w:fill="auto"/>
          </w:tcPr>
          <w:p w:rsidR="00076529" w:rsidRPr="00C35185" w:rsidRDefault="00076529" w:rsidP="00636A41">
            <w:pPr>
              <w:jc w:val="center"/>
            </w:pPr>
          </w:p>
        </w:tc>
        <w:tc>
          <w:tcPr>
            <w:tcW w:w="850" w:type="dxa"/>
            <w:shd w:val="clear" w:color="auto" w:fill="auto"/>
          </w:tcPr>
          <w:p w:rsidR="00076529" w:rsidRPr="00C35185" w:rsidRDefault="00076529" w:rsidP="00636A41">
            <w:pPr>
              <w:jc w:val="center"/>
            </w:pPr>
          </w:p>
        </w:tc>
        <w:tc>
          <w:tcPr>
            <w:tcW w:w="851" w:type="dxa"/>
            <w:shd w:val="clear" w:color="auto" w:fill="auto"/>
          </w:tcPr>
          <w:p w:rsidR="00076529" w:rsidRPr="00C35185" w:rsidRDefault="00076529" w:rsidP="00636A41">
            <w:pPr>
              <w:jc w:val="center"/>
            </w:pPr>
          </w:p>
        </w:tc>
        <w:tc>
          <w:tcPr>
            <w:tcW w:w="850" w:type="dxa"/>
            <w:shd w:val="clear" w:color="auto" w:fill="auto"/>
          </w:tcPr>
          <w:p w:rsidR="00076529" w:rsidRPr="00C35185" w:rsidRDefault="00076529" w:rsidP="00636A41">
            <w:pPr>
              <w:jc w:val="center"/>
            </w:pPr>
          </w:p>
        </w:tc>
        <w:tc>
          <w:tcPr>
            <w:tcW w:w="709" w:type="dxa"/>
            <w:shd w:val="clear" w:color="auto" w:fill="auto"/>
          </w:tcPr>
          <w:p w:rsidR="00076529" w:rsidRPr="00C35185" w:rsidRDefault="00076529" w:rsidP="00636A41">
            <w:pPr>
              <w:jc w:val="center"/>
            </w:pPr>
          </w:p>
        </w:tc>
        <w:tc>
          <w:tcPr>
            <w:tcW w:w="709" w:type="dxa"/>
            <w:shd w:val="clear" w:color="auto" w:fill="auto"/>
          </w:tcPr>
          <w:p w:rsidR="00076529" w:rsidRPr="00C35185" w:rsidRDefault="00076529" w:rsidP="00636A41">
            <w:pPr>
              <w:jc w:val="center"/>
            </w:pPr>
          </w:p>
        </w:tc>
        <w:tc>
          <w:tcPr>
            <w:tcW w:w="708" w:type="dxa"/>
            <w:shd w:val="clear" w:color="auto" w:fill="auto"/>
          </w:tcPr>
          <w:p w:rsidR="00076529" w:rsidRPr="00C35185" w:rsidRDefault="00076529" w:rsidP="00636A41">
            <w:pPr>
              <w:jc w:val="center"/>
            </w:pPr>
          </w:p>
        </w:tc>
        <w:tc>
          <w:tcPr>
            <w:tcW w:w="709" w:type="dxa"/>
            <w:shd w:val="clear" w:color="auto" w:fill="auto"/>
          </w:tcPr>
          <w:p w:rsidR="00076529" w:rsidRPr="00C35185" w:rsidRDefault="00076529" w:rsidP="00636A41">
            <w:pPr>
              <w:jc w:val="center"/>
            </w:pPr>
          </w:p>
        </w:tc>
        <w:tc>
          <w:tcPr>
            <w:tcW w:w="709" w:type="dxa"/>
            <w:shd w:val="clear" w:color="auto" w:fill="auto"/>
          </w:tcPr>
          <w:p w:rsidR="00076529" w:rsidRPr="00C35185" w:rsidRDefault="00076529" w:rsidP="00636A41">
            <w:pPr>
              <w:jc w:val="center"/>
            </w:pPr>
          </w:p>
        </w:tc>
      </w:tr>
      <w:tr w:rsidR="00076529" w:rsidRPr="00C35185" w:rsidTr="00636A41">
        <w:tc>
          <w:tcPr>
            <w:tcW w:w="559" w:type="dxa"/>
            <w:shd w:val="clear" w:color="auto" w:fill="auto"/>
          </w:tcPr>
          <w:p w:rsidR="00076529" w:rsidRPr="00C35185" w:rsidRDefault="00076529" w:rsidP="00636A41">
            <w:pPr>
              <w:jc w:val="center"/>
            </w:pPr>
            <w:r w:rsidRPr="00C35185">
              <w:t>7</w:t>
            </w:r>
          </w:p>
        </w:tc>
        <w:tc>
          <w:tcPr>
            <w:tcW w:w="5812" w:type="dxa"/>
            <w:shd w:val="clear" w:color="auto" w:fill="auto"/>
          </w:tcPr>
          <w:p w:rsidR="00076529" w:rsidRPr="00C35185" w:rsidRDefault="00076529" w:rsidP="00636A41">
            <w:pPr>
              <w:jc w:val="center"/>
            </w:pPr>
          </w:p>
        </w:tc>
        <w:tc>
          <w:tcPr>
            <w:tcW w:w="709" w:type="dxa"/>
            <w:shd w:val="clear" w:color="auto" w:fill="auto"/>
          </w:tcPr>
          <w:p w:rsidR="00076529" w:rsidRPr="00C35185" w:rsidRDefault="00076529" w:rsidP="00636A41">
            <w:pPr>
              <w:jc w:val="center"/>
            </w:pPr>
          </w:p>
        </w:tc>
        <w:tc>
          <w:tcPr>
            <w:tcW w:w="709" w:type="dxa"/>
            <w:shd w:val="clear" w:color="auto" w:fill="auto"/>
          </w:tcPr>
          <w:p w:rsidR="00076529" w:rsidRPr="00C35185" w:rsidRDefault="00076529" w:rsidP="00636A41">
            <w:pPr>
              <w:jc w:val="center"/>
            </w:pPr>
          </w:p>
        </w:tc>
        <w:tc>
          <w:tcPr>
            <w:tcW w:w="850" w:type="dxa"/>
            <w:shd w:val="clear" w:color="auto" w:fill="auto"/>
          </w:tcPr>
          <w:p w:rsidR="00076529" w:rsidRPr="00C35185" w:rsidRDefault="00076529" w:rsidP="00636A41">
            <w:pPr>
              <w:jc w:val="center"/>
            </w:pPr>
          </w:p>
        </w:tc>
        <w:tc>
          <w:tcPr>
            <w:tcW w:w="851" w:type="dxa"/>
            <w:shd w:val="clear" w:color="auto" w:fill="auto"/>
          </w:tcPr>
          <w:p w:rsidR="00076529" w:rsidRPr="00C35185" w:rsidRDefault="00076529" w:rsidP="00636A41">
            <w:pPr>
              <w:jc w:val="center"/>
            </w:pPr>
          </w:p>
        </w:tc>
        <w:tc>
          <w:tcPr>
            <w:tcW w:w="850" w:type="dxa"/>
            <w:shd w:val="clear" w:color="auto" w:fill="auto"/>
          </w:tcPr>
          <w:p w:rsidR="00076529" w:rsidRPr="00C35185" w:rsidRDefault="00076529" w:rsidP="00636A41">
            <w:pPr>
              <w:jc w:val="center"/>
            </w:pPr>
          </w:p>
        </w:tc>
        <w:tc>
          <w:tcPr>
            <w:tcW w:w="709" w:type="dxa"/>
            <w:shd w:val="clear" w:color="auto" w:fill="auto"/>
          </w:tcPr>
          <w:p w:rsidR="00076529" w:rsidRPr="00C35185" w:rsidRDefault="00076529" w:rsidP="00636A41">
            <w:pPr>
              <w:jc w:val="center"/>
            </w:pPr>
          </w:p>
        </w:tc>
        <w:tc>
          <w:tcPr>
            <w:tcW w:w="709" w:type="dxa"/>
            <w:shd w:val="clear" w:color="auto" w:fill="auto"/>
          </w:tcPr>
          <w:p w:rsidR="00076529" w:rsidRPr="00C35185" w:rsidRDefault="00076529" w:rsidP="00636A41">
            <w:pPr>
              <w:jc w:val="center"/>
            </w:pPr>
          </w:p>
        </w:tc>
        <w:tc>
          <w:tcPr>
            <w:tcW w:w="708" w:type="dxa"/>
            <w:shd w:val="clear" w:color="auto" w:fill="auto"/>
          </w:tcPr>
          <w:p w:rsidR="00076529" w:rsidRPr="00C35185" w:rsidRDefault="00076529" w:rsidP="00636A41">
            <w:pPr>
              <w:jc w:val="center"/>
            </w:pPr>
          </w:p>
        </w:tc>
        <w:tc>
          <w:tcPr>
            <w:tcW w:w="709" w:type="dxa"/>
            <w:shd w:val="clear" w:color="auto" w:fill="auto"/>
          </w:tcPr>
          <w:p w:rsidR="00076529" w:rsidRPr="00C35185" w:rsidRDefault="00076529" w:rsidP="00636A41">
            <w:pPr>
              <w:jc w:val="center"/>
            </w:pPr>
          </w:p>
        </w:tc>
        <w:tc>
          <w:tcPr>
            <w:tcW w:w="709" w:type="dxa"/>
            <w:shd w:val="clear" w:color="auto" w:fill="auto"/>
          </w:tcPr>
          <w:p w:rsidR="00076529" w:rsidRPr="00C35185" w:rsidRDefault="00076529" w:rsidP="00636A41">
            <w:pPr>
              <w:jc w:val="center"/>
            </w:pPr>
          </w:p>
        </w:tc>
      </w:tr>
      <w:tr w:rsidR="00076529" w:rsidRPr="00C35185" w:rsidTr="00636A41">
        <w:tc>
          <w:tcPr>
            <w:tcW w:w="559" w:type="dxa"/>
            <w:shd w:val="clear" w:color="auto" w:fill="auto"/>
          </w:tcPr>
          <w:p w:rsidR="00076529" w:rsidRPr="00C35185" w:rsidRDefault="00076529" w:rsidP="00636A41">
            <w:pPr>
              <w:jc w:val="center"/>
            </w:pPr>
            <w:r w:rsidRPr="00C35185">
              <w:t>8</w:t>
            </w:r>
          </w:p>
        </w:tc>
        <w:tc>
          <w:tcPr>
            <w:tcW w:w="5812" w:type="dxa"/>
            <w:shd w:val="clear" w:color="auto" w:fill="auto"/>
          </w:tcPr>
          <w:p w:rsidR="00076529" w:rsidRPr="00C35185" w:rsidRDefault="00076529" w:rsidP="00636A41">
            <w:pPr>
              <w:jc w:val="center"/>
            </w:pPr>
          </w:p>
        </w:tc>
        <w:tc>
          <w:tcPr>
            <w:tcW w:w="709" w:type="dxa"/>
            <w:shd w:val="clear" w:color="auto" w:fill="auto"/>
          </w:tcPr>
          <w:p w:rsidR="00076529" w:rsidRPr="00C35185" w:rsidRDefault="00076529" w:rsidP="00636A41">
            <w:pPr>
              <w:jc w:val="center"/>
            </w:pPr>
          </w:p>
        </w:tc>
        <w:tc>
          <w:tcPr>
            <w:tcW w:w="709" w:type="dxa"/>
            <w:shd w:val="clear" w:color="auto" w:fill="auto"/>
          </w:tcPr>
          <w:p w:rsidR="00076529" w:rsidRPr="00C35185" w:rsidRDefault="00076529" w:rsidP="00636A41">
            <w:pPr>
              <w:jc w:val="center"/>
            </w:pPr>
          </w:p>
        </w:tc>
        <w:tc>
          <w:tcPr>
            <w:tcW w:w="850" w:type="dxa"/>
            <w:shd w:val="clear" w:color="auto" w:fill="auto"/>
          </w:tcPr>
          <w:p w:rsidR="00076529" w:rsidRPr="00C35185" w:rsidRDefault="00076529" w:rsidP="00636A41">
            <w:pPr>
              <w:jc w:val="center"/>
            </w:pPr>
          </w:p>
        </w:tc>
        <w:tc>
          <w:tcPr>
            <w:tcW w:w="851" w:type="dxa"/>
            <w:shd w:val="clear" w:color="auto" w:fill="auto"/>
          </w:tcPr>
          <w:p w:rsidR="00076529" w:rsidRPr="00C35185" w:rsidRDefault="00076529" w:rsidP="00636A41">
            <w:pPr>
              <w:jc w:val="center"/>
            </w:pPr>
          </w:p>
        </w:tc>
        <w:tc>
          <w:tcPr>
            <w:tcW w:w="850" w:type="dxa"/>
            <w:shd w:val="clear" w:color="auto" w:fill="auto"/>
          </w:tcPr>
          <w:p w:rsidR="00076529" w:rsidRPr="00C35185" w:rsidRDefault="00076529" w:rsidP="00636A41">
            <w:pPr>
              <w:jc w:val="center"/>
            </w:pPr>
          </w:p>
        </w:tc>
        <w:tc>
          <w:tcPr>
            <w:tcW w:w="709" w:type="dxa"/>
            <w:shd w:val="clear" w:color="auto" w:fill="auto"/>
          </w:tcPr>
          <w:p w:rsidR="00076529" w:rsidRPr="00C35185" w:rsidRDefault="00076529" w:rsidP="00636A41">
            <w:pPr>
              <w:jc w:val="center"/>
            </w:pPr>
          </w:p>
        </w:tc>
        <w:tc>
          <w:tcPr>
            <w:tcW w:w="709" w:type="dxa"/>
            <w:shd w:val="clear" w:color="auto" w:fill="auto"/>
          </w:tcPr>
          <w:p w:rsidR="00076529" w:rsidRPr="00C35185" w:rsidRDefault="00076529" w:rsidP="00636A41">
            <w:pPr>
              <w:jc w:val="center"/>
            </w:pPr>
          </w:p>
        </w:tc>
        <w:tc>
          <w:tcPr>
            <w:tcW w:w="708" w:type="dxa"/>
            <w:shd w:val="clear" w:color="auto" w:fill="auto"/>
          </w:tcPr>
          <w:p w:rsidR="00076529" w:rsidRPr="00C35185" w:rsidRDefault="00076529" w:rsidP="00636A41">
            <w:pPr>
              <w:jc w:val="center"/>
            </w:pPr>
          </w:p>
        </w:tc>
        <w:tc>
          <w:tcPr>
            <w:tcW w:w="709" w:type="dxa"/>
            <w:shd w:val="clear" w:color="auto" w:fill="auto"/>
          </w:tcPr>
          <w:p w:rsidR="00076529" w:rsidRPr="00C35185" w:rsidRDefault="00076529" w:rsidP="00636A41">
            <w:pPr>
              <w:jc w:val="center"/>
            </w:pPr>
          </w:p>
        </w:tc>
        <w:tc>
          <w:tcPr>
            <w:tcW w:w="709" w:type="dxa"/>
            <w:shd w:val="clear" w:color="auto" w:fill="auto"/>
          </w:tcPr>
          <w:p w:rsidR="00076529" w:rsidRPr="00C35185" w:rsidRDefault="00076529" w:rsidP="00636A41">
            <w:pPr>
              <w:jc w:val="center"/>
            </w:pPr>
          </w:p>
        </w:tc>
      </w:tr>
      <w:tr w:rsidR="00076529" w:rsidRPr="00C35185" w:rsidTr="00636A41">
        <w:tc>
          <w:tcPr>
            <w:tcW w:w="559" w:type="dxa"/>
            <w:shd w:val="clear" w:color="auto" w:fill="auto"/>
          </w:tcPr>
          <w:p w:rsidR="00076529" w:rsidRPr="00C35185" w:rsidRDefault="00076529" w:rsidP="00636A41">
            <w:pPr>
              <w:jc w:val="center"/>
            </w:pPr>
            <w:r w:rsidRPr="00C35185">
              <w:t>9</w:t>
            </w:r>
          </w:p>
        </w:tc>
        <w:tc>
          <w:tcPr>
            <w:tcW w:w="5812" w:type="dxa"/>
            <w:shd w:val="clear" w:color="auto" w:fill="auto"/>
          </w:tcPr>
          <w:p w:rsidR="00076529" w:rsidRPr="00C35185" w:rsidRDefault="00076529" w:rsidP="00636A41">
            <w:pPr>
              <w:jc w:val="center"/>
            </w:pPr>
          </w:p>
        </w:tc>
        <w:tc>
          <w:tcPr>
            <w:tcW w:w="709" w:type="dxa"/>
            <w:shd w:val="clear" w:color="auto" w:fill="auto"/>
          </w:tcPr>
          <w:p w:rsidR="00076529" w:rsidRPr="00C35185" w:rsidRDefault="00076529" w:rsidP="00636A41">
            <w:pPr>
              <w:jc w:val="center"/>
            </w:pPr>
          </w:p>
        </w:tc>
        <w:tc>
          <w:tcPr>
            <w:tcW w:w="709" w:type="dxa"/>
            <w:shd w:val="clear" w:color="auto" w:fill="auto"/>
          </w:tcPr>
          <w:p w:rsidR="00076529" w:rsidRPr="00C35185" w:rsidRDefault="00076529" w:rsidP="00636A41">
            <w:pPr>
              <w:jc w:val="center"/>
            </w:pPr>
          </w:p>
        </w:tc>
        <w:tc>
          <w:tcPr>
            <w:tcW w:w="850" w:type="dxa"/>
            <w:shd w:val="clear" w:color="auto" w:fill="auto"/>
          </w:tcPr>
          <w:p w:rsidR="00076529" w:rsidRPr="00C35185" w:rsidRDefault="00076529" w:rsidP="00636A41">
            <w:pPr>
              <w:jc w:val="center"/>
            </w:pPr>
          </w:p>
        </w:tc>
        <w:tc>
          <w:tcPr>
            <w:tcW w:w="851" w:type="dxa"/>
            <w:shd w:val="clear" w:color="auto" w:fill="auto"/>
          </w:tcPr>
          <w:p w:rsidR="00076529" w:rsidRPr="00C35185" w:rsidRDefault="00076529" w:rsidP="00636A41">
            <w:pPr>
              <w:jc w:val="center"/>
            </w:pPr>
          </w:p>
        </w:tc>
        <w:tc>
          <w:tcPr>
            <w:tcW w:w="850" w:type="dxa"/>
            <w:shd w:val="clear" w:color="auto" w:fill="auto"/>
          </w:tcPr>
          <w:p w:rsidR="00076529" w:rsidRPr="00C35185" w:rsidRDefault="00076529" w:rsidP="00636A41">
            <w:pPr>
              <w:jc w:val="center"/>
            </w:pPr>
          </w:p>
        </w:tc>
        <w:tc>
          <w:tcPr>
            <w:tcW w:w="709" w:type="dxa"/>
            <w:shd w:val="clear" w:color="auto" w:fill="auto"/>
          </w:tcPr>
          <w:p w:rsidR="00076529" w:rsidRPr="00C35185" w:rsidRDefault="00076529" w:rsidP="00636A41">
            <w:pPr>
              <w:jc w:val="center"/>
            </w:pPr>
          </w:p>
        </w:tc>
        <w:tc>
          <w:tcPr>
            <w:tcW w:w="709" w:type="dxa"/>
            <w:shd w:val="clear" w:color="auto" w:fill="auto"/>
          </w:tcPr>
          <w:p w:rsidR="00076529" w:rsidRPr="00C35185" w:rsidRDefault="00076529" w:rsidP="00636A41">
            <w:pPr>
              <w:jc w:val="center"/>
            </w:pPr>
          </w:p>
        </w:tc>
        <w:tc>
          <w:tcPr>
            <w:tcW w:w="708" w:type="dxa"/>
            <w:shd w:val="clear" w:color="auto" w:fill="auto"/>
          </w:tcPr>
          <w:p w:rsidR="00076529" w:rsidRPr="00C35185" w:rsidRDefault="00076529" w:rsidP="00636A41">
            <w:pPr>
              <w:jc w:val="center"/>
            </w:pPr>
          </w:p>
        </w:tc>
        <w:tc>
          <w:tcPr>
            <w:tcW w:w="709" w:type="dxa"/>
            <w:shd w:val="clear" w:color="auto" w:fill="auto"/>
          </w:tcPr>
          <w:p w:rsidR="00076529" w:rsidRPr="00C35185" w:rsidRDefault="00076529" w:rsidP="00636A41">
            <w:pPr>
              <w:jc w:val="center"/>
            </w:pPr>
          </w:p>
        </w:tc>
        <w:tc>
          <w:tcPr>
            <w:tcW w:w="709" w:type="dxa"/>
            <w:shd w:val="clear" w:color="auto" w:fill="auto"/>
          </w:tcPr>
          <w:p w:rsidR="00076529" w:rsidRPr="00C35185" w:rsidRDefault="00076529" w:rsidP="00636A41">
            <w:pPr>
              <w:jc w:val="center"/>
            </w:pPr>
          </w:p>
        </w:tc>
      </w:tr>
      <w:tr w:rsidR="00076529" w:rsidRPr="00C35185" w:rsidTr="00636A41">
        <w:tc>
          <w:tcPr>
            <w:tcW w:w="559" w:type="dxa"/>
            <w:shd w:val="clear" w:color="auto" w:fill="auto"/>
          </w:tcPr>
          <w:p w:rsidR="00076529" w:rsidRPr="00C35185" w:rsidRDefault="00076529" w:rsidP="00636A41">
            <w:pPr>
              <w:jc w:val="center"/>
            </w:pPr>
            <w:proofErr w:type="spellStart"/>
            <w:r w:rsidRPr="00C35185">
              <w:t>10</w:t>
            </w:r>
            <w:proofErr w:type="spellEnd"/>
          </w:p>
        </w:tc>
        <w:tc>
          <w:tcPr>
            <w:tcW w:w="5812" w:type="dxa"/>
            <w:shd w:val="clear" w:color="auto" w:fill="auto"/>
          </w:tcPr>
          <w:p w:rsidR="00076529" w:rsidRPr="00C35185" w:rsidRDefault="00076529" w:rsidP="00636A41">
            <w:pPr>
              <w:jc w:val="center"/>
            </w:pPr>
          </w:p>
        </w:tc>
        <w:tc>
          <w:tcPr>
            <w:tcW w:w="709" w:type="dxa"/>
            <w:shd w:val="clear" w:color="auto" w:fill="auto"/>
          </w:tcPr>
          <w:p w:rsidR="00076529" w:rsidRPr="00C35185" w:rsidRDefault="00076529" w:rsidP="00636A41">
            <w:pPr>
              <w:jc w:val="center"/>
            </w:pPr>
          </w:p>
        </w:tc>
        <w:tc>
          <w:tcPr>
            <w:tcW w:w="709" w:type="dxa"/>
            <w:shd w:val="clear" w:color="auto" w:fill="auto"/>
          </w:tcPr>
          <w:p w:rsidR="00076529" w:rsidRPr="00C35185" w:rsidRDefault="00076529" w:rsidP="00636A41">
            <w:pPr>
              <w:jc w:val="center"/>
            </w:pPr>
          </w:p>
        </w:tc>
        <w:tc>
          <w:tcPr>
            <w:tcW w:w="850" w:type="dxa"/>
            <w:shd w:val="clear" w:color="auto" w:fill="auto"/>
          </w:tcPr>
          <w:p w:rsidR="00076529" w:rsidRPr="00C35185" w:rsidRDefault="00076529" w:rsidP="00636A41">
            <w:pPr>
              <w:jc w:val="center"/>
            </w:pPr>
          </w:p>
        </w:tc>
        <w:tc>
          <w:tcPr>
            <w:tcW w:w="851" w:type="dxa"/>
            <w:shd w:val="clear" w:color="auto" w:fill="auto"/>
          </w:tcPr>
          <w:p w:rsidR="00076529" w:rsidRPr="00C35185" w:rsidRDefault="00076529" w:rsidP="00636A41">
            <w:pPr>
              <w:jc w:val="center"/>
            </w:pPr>
          </w:p>
        </w:tc>
        <w:tc>
          <w:tcPr>
            <w:tcW w:w="850" w:type="dxa"/>
            <w:shd w:val="clear" w:color="auto" w:fill="auto"/>
          </w:tcPr>
          <w:p w:rsidR="00076529" w:rsidRPr="00C35185" w:rsidRDefault="00076529" w:rsidP="00636A41">
            <w:pPr>
              <w:jc w:val="center"/>
            </w:pPr>
          </w:p>
        </w:tc>
        <w:tc>
          <w:tcPr>
            <w:tcW w:w="709" w:type="dxa"/>
            <w:shd w:val="clear" w:color="auto" w:fill="auto"/>
          </w:tcPr>
          <w:p w:rsidR="00076529" w:rsidRPr="00C35185" w:rsidRDefault="00076529" w:rsidP="00636A41">
            <w:pPr>
              <w:jc w:val="center"/>
            </w:pPr>
          </w:p>
        </w:tc>
        <w:tc>
          <w:tcPr>
            <w:tcW w:w="709" w:type="dxa"/>
            <w:shd w:val="clear" w:color="auto" w:fill="auto"/>
          </w:tcPr>
          <w:p w:rsidR="00076529" w:rsidRPr="00C35185" w:rsidRDefault="00076529" w:rsidP="00636A41">
            <w:pPr>
              <w:jc w:val="center"/>
            </w:pPr>
          </w:p>
        </w:tc>
        <w:tc>
          <w:tcPr>
            <w:tcW w:w="708" w:type="dxa"/>
            <w:shd w:val="clear" w:color="auto" w:fill="auto"/>
          </w:tcPr>
          <w:p w:rsidR="00076529" w:rsidRPr="00C35185" w:rsidRDefault="00076529" w:rsidP="00636A41">
            <w:pPr>
              <w:jc w:val="center"/>
            </w:pPr>
          </w:p>
        </w:tc>
        <w:tc>
          <w:tcPr>
            <w:tcW w:w="709" w:type="dxa"/>
            <w:shd w:val="clear" w:color="auto" w:fill="auto"/>
          </w:tcPr>
          <w:p w:rsidR="00076529" w:rsidRPr="00C35185" w:rsidRDefault="00076529" w:rsidP="00636A41">
            <w:pPr>
              <w:jc w:val="center"/>
            </w:pPr>
          </w:p>
        </w:tc>
        <w:tc>
          <w:tcPr>
            <w:tcW w:w="709" w:type="dxa"/>
            <w:shd w:val="clear" w:color="auto" w:fill="auto"/>
          </w:tcPr>
          <w:p w:rsidR="00076529" w:rsidRPr="00C35185" w:rsidRDefault="00076529" w:rsidP="00636A41">
            <w:pPr>
              <w:jc w:val="center"/>
            </w:pPr>
          </w:p>
        </w:tc>
      </w:tr>
      <w:tr w:rsidR="00076529" w:rsidRPr="00C35185" w:rsidTr="00636A41">
        <w:tc>
          <w:tcPr>
            <w:tcW w:w="559" w:type="dxa"/>
            <w:shd w:val="clear" w:color="auto" w:fill="auto"/>
          </w:tcPr>
          <w:p w:rsidR="00076529" w:rsidRPr="00C35185" w:rsidRDefault="00076529" w:rsidP="00636A41">
            <w:pPr>
              <w:jc w:val="center"/>
            </w:pPr>
            <w:proofErr w:type="spellStart"/>
            <w:r w:rsidRPr="00C35185">
              <w:t>11</w:t>
            </w:r>
            <w:proofErr w:type="spellEnd"/>
          </w:p>
        </w:tc>
        <w:tc>
          <w:tcPr>
            <w:tcW w:w="5812" w:type="dxa"/>
            <w:shd w:val="clear" w:color="auto" w:fill="auto"/>
          </w:tcPr>
          <w:p w:rsidR="00076529" w:rsidRPr="00C35185" w:rsidRDefault="00076529" w:rsidP="00636A41">
            <w:pPr>
              <w:jc w:val="center"/>
            </w:pPr>
          </w:p>
        </w:tc>
        <w:tc>
          <w:tcPr>
            <w:tcW w:w="709" w:type="dxa"/>
            <w:shd w:val="clear" w:color="auto" w:fill="auto"/>
          </w:tcPr>
          <w:p w:rsidR="00076529" w:rsidRPr="00C35185" w:rsidRDefault="00076529" w:rsidP="00636A41">
            <w:pPr>
              <w:jc w:val="center"/>
            </w:pPr>
          </w:p>
        </w:tc>
        <w:tc>
          <w:tcPr>
            <w:tcW w:w="709" w:type="dxa"/>
            <w:shd w:val="clear" w:color="auto" w:fill="auto"/>
          </w:tcPr>
          <w:p w:rsidR="00076529" w:rsidRPr="00C35185" w:rsidRDefault="00076529" w:rsidP="00636A41">
            <w:pPr>
              <w:jc w:val="center"/>
            </w:pPr>
          </w:p>
        </w:tc>
        <w:tc>
          <w:tcPr>
            <w:tcW w:w="850" w:type="dxa"/>
            <w:shd w:val="clear" w:color="auto" w:fill="auto"/>
          </w:tcPr>
          <w:p w:rsidR="00076529" w:rsidRPr="00C35185" w:rsidRDefault="00076529" w:rsidP="00636A41">
            <w:pPr>
              <w:jc w:val="center"/>
            </w:pPr>
          </w:p>
        </w:tc>
        <w:tc>
          <w:tcPr>
            <w:tcW w:w="851" w:type="dxa"/>
            <w:shd w:val="clear" w:color="auto" w:fill="auto"/>
          </w:tcPr>
          <w:p w:rsidR="00076529" w:rsidRPr="00C35185" w:rsidRDefault="00076529" w:rsidP="00636A41">
            <w:pPr>
              <w:jc w:val="center"/>
            </w:pPr>
          </w:p>
        </w:tc>
        <w:tc>
          <w:tcPr>
            <w:tcW w:w="850" w:type="dxa"/>
            <w:shd w:val="clear" w:color="auto" w:fill="auto"/>
          </w:tcPr>
          <w:p w:rsidR="00076529" w:rsidRPr="00C35185" w:rsidRDefault="00076529" w:rsidP="00636A41">
            <w:pPr>
              <w:jc w:val="center"/>
            </w:pPr>
          </w:p>
        </w:tc>
        <w:tc>
          <w:tcPr>
            <w:tcW w:w="709" w:type="dxa"/>
            <w:shd w:val="clear" w:color="auto" w:fill="auto"/>
          </w:tcPr>
          <w:p w:rsidR="00076529" w:rsidRPr="00C35185" w:rsidRDefault="00076529" w:rsidP="00636A41">
            <w:pPr>
              <w:jc w:val="center"/>
            </w:pPr>
          </w:p>
        </w:tc>
        <w:tc>
          <w:tcPr>
            <w:tcW w:w="709" w:type="dxa"/>
            <w:shd w:val="clear" w:color="auto" w:fill="auto"/>
          </w:tcPr>
          <w:p w:rsidR="00076529" w:rsidRPr="00C35185" w:rsidRDefault="00076529" w:rsidP="00636A41">
            <w:pPr>
              <w:jc w:val="center"/>
            </w:pPr>
          </w:p>
        </w:tc>
        <w:tc>
          <w:tcPr>
            <w:tcW w:w="708" w:type="dxa"/>
            <w:shd w:val="clear" w:color="auto" w:fill="auto"/>
          </w:tcPr>
          <w:p w:rsidR="00076529" w:rsidRPr="00C35185" w:rsidRDefault="00076529" w:rsidP="00636A41">
            <w:pPr>
              <w:jc w:val="center"/>
            </w:pPr>
          </w:p>
        </w:tc>
        <w:tc>
          <w:tcPr>
            <w:tcW w:w="709" w:type="dxa"/>
            <w:shd w:val="clear" w:color="auto" w:fill="auto"/>
          </w:tcPr>
          <w:p w:rsidR="00076529" w:rsidRPr="00C35185" w:rsidRDefault="00076529" w:rsidP="00636A41">
            <w:pPr>
              <w:jc w:val="center"/>
            </w:pPr>
          </w:p>
        </w:tc>
        <w:tc>
          <w:tcPr>
            <w:tcW w:w="709" w:type="dxa"/>
            <w:shd w:val="clear" w:color="auto" w:fill="auto"/>
          </w:tcPr>
          <w:p w:rsidR="00076529" w:rsidRPr="00C35185" w:rsidRDefault="00076529" w:rsidP="00636A41">
            <w:pPr>
              <w:jc w:val="center"/>
            </w:pPr>
          </w:p>
        </w:tc>
      </w:tr>
      <w:tr w:rsidR="00076529" w:rsidRPr="00C35185" w:rsidTr="00636A41">
        <w:tc>
          <w:tcPr>
            <w:tcW w:w="559" w:type="dxa"/>
            <w:shd w:val="clear" w:color="auto" w:fill="auto"/>
          </w:tcPr>
          <w:p w:rsidR="00076529" w:rsidRPr="00C35185" w:rsidRDefault="00076529" w:rsidP="00636A41">
            <w:pPr>
              <w:jc w:val="center"/>
            </w:pPr>
            <w:proofErr w:type="spellStart"/>
            <w:r w:rsidRPr="00C35185">
              <w:t>12</w:t>
            </w:r>
            <w:proofErr w:type="spellEnd"/>
          </w:p>
        </w:tc>
        <w:tc>
          <w:tcPr>
            <w:tcW w:w="5812" w:type="dxa"/>
            <w:shd w:val="clear" w:color="auto" w:fill="auto"/>
          </w:tcPr>
          <w:p w:rsidR="00076529" w:rsidRPr="00C35185" w:rsidRDefault="00076529" w:rsidP="00636A41">
            <w:pPr>
              <w:jc w:val="center"/>
            </w:pPr>
          </w:p>
        </w:tc>
        <w:tc>
          <w:tcPr>
            <w:tcW w:w="709" w:type="dxa"/>
            <w:shd w:val="clear" w:color="auto" w:fill="auto"/>
          </w:tcPr>
          <w:p w:rsidR="00076529" w:rsidRPr="00C35185" w:rsidRDefault="00076529" w:rsidP="00636A41">
            <w:pPr>
              <w:jc w:val="center"/>
            </w:pPr>
          </w:p>
        </w:tc>
        <w:tc>
          <w:tcPr>
            <w:tcW w:w="709" w:type="dxa"/>
            <w:shd w:val="clear" w:color="auto" w:fill="auto"/>
          </w:tcPr>
          <w:p w:rsidR="00076529" w:rsidRPr="00C35185" w:rsidRDefault="00076529" w:rsidP="00636A41">
            <w:pPr>
              <w:jc w:val="center"/>
            </w:pPr>
          </w:p>
        </w:tc>
        <w:tc>
          <w:tcPr>
            <w:tcW w:w="850" w:type="dxa"/>
            <w:shd w:val="clear" w:color="auto" w:fill="auto"/>
          </w:tcPr>
          <w:p w:rsidR="00076529" w:rsidRPr="00C35185" w:rsidRDefault="00076529" w:rsidP="00636A41">
            <w:pPr>
              <w:jc w:val="center"/>
            </w:pPr>
          </w:p>
        </w:tc>
        <w:tc>
          <w:tcPr>
            <w:tcW w:w="851" w:type="dxa"/>
            <w:shd w:val="clear" w:color="auto" w:fill="auto"/>
          </w:tcPr>
          <w:p w:rsidR="00076529" w:rsidRPr="00C35185" w:rsidRDefault="00076529" w:rsidP="00636A41">
            <w:pPr>
              <w:jc w:val="center"/>
            </w:pPr>
          </w:p>
        </w:tc>
        <w:tc>
          <w:tcPr>
            <w:tcW w:w="850" w:type="dxa"/>
            <w:shd w:val="clear" w:color="auto" w:fill="auto"/>
          </w:tcPr>
          <w:p w:rsidR="00076529" w:rsidRPr="00C35185" w:rsidRDefault="00076529" w:rsidP="00636A41">
            <w:pPr>
              <w:jc w:val="center"/>
            </w:pPr>
          </w:p>
        </w:tc>
        <w:tc>
          <w:tcPr>
            <w:tcW w:w="709" w:type="dxa"/>
            <w:shd w:val="clear" w:color="auto" w:fill="auto"/>
          </w:tcPr>
          <w:p w:rsidR="00076529" w:rsidRPr="00C35185" w:rsidRDefault="00076529" w:rsidP="00636A41">
            <w:pPr>
              <w:jc w:val="center"/>
            </w:pPr>
          </w:p>
        </w:tc>
        <w:tc>
          <w:tcPr>
            <w:tcW w:w="709" w:type="dxa"/>
            <w:shd w:val="clear" w:color="auto" w:fill="auto"/>
          </w:tcPr>
          <w:p w:rsidR="00076529" w:rsidRPr="00C35185" w:rsidRDefault="00076529" w:rsidP="00636A41">
            <w:pPr>
              <w:jc w:val="center"/>
            </w:pPr>
          </w:p>
        </w:tc>
        <w:tc>
          <w:tcPr>
            <w:tcW w:w="708" w:type="dxa"/>
            <w:shd w:val="clear" w:color="auto" w:fill="auto"/>
          </w:tcPr>
          <w:p w:rsidR="00076529" w:rsidRPr="00C35185" w:rsidRDefault="00076529" w:rsidP="00636A41">
            <w:pPr>
              <w:jc w:val="center"/>
            </w:pPr>
          </w:p>
        </w:tc>
        <w:tc>
          <w:tcPr>
            <w:tcW w:w="709" w:type="dxa"/>
            <w:shd w:val="clear" w:color="auto" w:fill="auto"/>
          </w:tcPr>
          <w:p w:rsidR="00076529" w:rsidRPr="00C35185" w:rsidRDefault="00076529" w:rsidP="00636A41">
            <w:pPr>
              <w:jc w:val="center"/>
            </w:pPr>
          </w:p>
        </w:tc>
        <w:tc>
          <w:tcPr>
            <w:tcW w:w="709" w:type="dxa"/>
            <w:shd w:val="clear" w:color="auto" w:fill="auto"/>
          </w:tcPr>
          <w:p w:rsidR="00076529" w:rsidRPr="00C35185" w:rsidRDefault="00076529" w:rsidP="00636A41">
            <w:pPr>
              <w:jc w:val="center"/>
            </w:pPr>
          </w:p>
        </w:tc>
      </w:tr>
      <w:tr w:rsidR="00076529" w:rsidRPr="00C35185" w:rsidTr="00636A41">
        <w:tc>
          <w:tcPr>
            <w:tcW w:w="559" w:type="dxa"/>
            <w:shd w:val="clear" w:color="auto" w:fill="auto"/>
          </w:tcPr>
          <w:p w:rsidR="00076529" w:rsidRPr="00C35185" w:rsidRDefault="00076529" w:rsidP="00636A41">
            <w:pPr>
              <w:jc w:val="center"/>
            </w:pPr>
            <w:proofErr w:type="spellStart"/>
            <w:r w:rsidRPr="00C35185">
              <w:t>13</w:t>
            </w:r>
            <w:proofErr w:type="spellEnd"/>
          </w:p>
        </w:tc>
        <w:tc>
          <w:tcPr>
            <w:tcW w:w="5812" w:type="dxa"/>
            <w:shd w:val="clear" w:color="auto" w:fill="auto"/>
          </w:tcPr>
          <w:p w:rsidR="00076529" w:rsidRPr="00C35185" w:rsidRDefault="00076529" w:rsidP="00636A41">
            <w:pPr>
              <w:jc w:val="center"/>
            </w:pPr>
          </w:p>
        </w:tc>
        <w:tc>
          <w:tcPr>
            <w:tcW w:w="709" w:type="dxa"/>
            <w:shd w:val="clear" w:color="auto" w:fill="auto"/>
          </w:tcPr>
          <w:p w:rsidR="00076529" w:rsidRPr="00C35185" w:rsidRDefault="00076529" w:rsidP="00636A41">
            <w:pPr>
              <w:jc w:val="center"/>
            </w:pPr>
          </w:p>
        </w:tc>
        <w:tc>
          <w:tcPr>
            <w:tcW w:w="709" w:type="dxa"/>
            <w:shd w:val="clear" w:color="auto" w:fill="auto"/>
          </w:tcPr>
          <w:p w:rsidR="00076529" w:rsidRPr="00C35185" w:rsidRDefault="00076529" w:rsidP="00636A41">
            <w:pPr>
              <w:jc w:val="center"/>
            </w:pPr>
          </w:p>
        </w:tc>
        <w:tc>
          <w:tcPr>
            <w:tcW w:w="850" w:type="dxa"/>
            <w:shd w:val="clear" w:color="auto" w:fill="auto"/>
          </w:tcPr>
          <w:p w:rsidR="00076529" w:rsidRPr="00C35185" w:rsidRDefault="00076529" w:rsidP="00636A41">
            <w:pPr>
              <w:jc w:val="center"/>
            </w:pPr>
          </w:p>
        </w:tc>
        <w:tc>
          <w:tcPr>
            <w:tcW w:w="851" w:type="dxa"/>
            <w:shd w:val="clear" w:color="auto" w:fill="auto"/>
          </w:tcPr>
          <w:p w:rsidR="00076529" w:rsidRPr="00C35185" w:rsidRDefault="00076529" w:rsidP="00636A41">
            <w:pPr>
              <w:jc w:val="center"/>
            </w:pPr>
          </w:p>
        </w:tc>
        <w:tc>
          <w:tcPr>
            <w:tcW w:w="850" w:type="dxa"/>
            <w:shd w:val="clear" w:color="auto" w:fill="auto"/>
          </w:tcPr>
          <w:p w:rsidR="00076529" w:rsidRPr="00C35185" w:rsidRDefault="00076529" w:rsidP="00636A41">
            <w:pPr>
              <w:jc w:val="center"/>
            </w:pPr>
          </w:p>
        </w:tc>
        <w:tc>
          <w:tcPr>
            <w:tcW w:w="709" w:type="dxa"/>
            <w:shd w:val="clear" w:color="auto" w:fill="auto"/>
          </w:tcPr>
          <w:p w:rsidR="00076529" w:rsidRPr="00C35185" w:rsidRDefault="00076529" w:rsidP="00636A41">
            <w:pPr>
              <w:jc w:val="center"/>
            </w:pPr>
          </w:p>
        </w:tc>
        <w:tc>
          <w:tcPr>
            <w:tcW w:w="709" w:type="dxa"/>
            <w:shd w:val="clear" w:color="auto" w:fill="auto"/>
          </w:tcPr>
          <w:p w:rsidR="00076529" w:rsidRPr="00C35185" w:rsidRDefault="00076529" w:rsidP="00636A41">
            <w:pPr>
              <w:jc w:val="center"/>
            </w:pPr>
          </w:p>
        </w:tc>
        <w:tc>
          <w:tcPr>
            <w:tcW w:w="708" w:type="dxa"/>
            <w:shd w:val="clear" w:color="auto" w:fill="auto"/>
          </w:tcPr>
          <w:p w:rsidR="00076529" w:rsidRPr="00C35185" w:rsidRDefault="00076529" w:rsidP="00636A41">
            <w:pPr>
              <w:jc w:val="center"/>
            </w:pPr>
          </w:p>
        </w:tc>
        <w:tc>
          <w:tcPr>
            <w:tcW w:w="709" w:type="dxa"/>
            <w:shd w:val="clear" w:color="auto" w:fill="auto"/>
          </w:tcPr>
          <w:p w:rsidR="00076529" w:rsidRPr="00C35185" w:rsidRDefault="00076529" w:rsidP="00636A41">
            <w:pPr>
              <w:jc w:val="center"/>
            </w:pPr>
          </w:p>
        </w:tc>
        <w:tc>
          <w:tcPr>
            <w:tcW w:w="709" w:type="dxa"/>
            <w:shd w:val="clear" w:color="auto" w:fill="auto"/>
          </w:tcPr>
          <w:p w:rsidR="00076529" w:rsidRPr="00C35185" w:rsidRDefault="00076529" w:rsidP="00636A41">
            <w:pPr>
              <w:jc w:val="center"/>
            </w:pPr>
          </w:p>
        </w:tc>
      </w:tr>
      <w:tr w:rsidR="00076529" w:rsidRPr="00C35185" w:rsidTr="00636A41">
        <w:tc>
          <w:tcPr>
            <w:tcW w:w="559" w:type="dxa"/>
            <w:shd w:val="clear" w:color="auto" w:fill="auto"/>
          </w:tcPr>
          <w:p w:rsidR="00076529" w:rsidRPr="00C35185" w:rsidRDefault="00076529" w:rsidP="00636A41">
            <w:pPr>
              <w:jc w:val="center"/>
            </w:pPr>
            <w:proofErr w:type="spellStart"/>
            <w:r w:rsidRPr="00C35185">
              <w:t>14</w:t>
            </w:r>
            <w:proofErr w:type="spellEnd"/>
          </w:p>
        </w:tc>
        <w:tc>
          <w:tcPr>
            <w:tcW w:w="5812" w:type="dxa"/>
            <w:shd w:val="clear" w:color="auto" w:fill="auto"/>
          </w:tcPr>
          <w:p w:rsidR="00076529" w:rsidRPr="00C35185" w:rsidRDefault="00076529" w:rsidP="00636A41">
            <w:pPr>
              <w:jc w:val="center"/>
            </w:pPr>
          </w:p>
        </w:tc>
        <w:tc>
          <w:tcPr>
            <w:tcW w:w="709" w:type="dxa"/>
            <w:shd w:val="clear" w:color="auto" w:fill="auto"/>
          </w:tcPr>
          <w:p w:rsidR="00076529" w:rsidRPr="00C35185" w:rsidRDefault="00076529" w:rsidP="00636A41">
            <w:pPr>
              <w:jc w:val="center"/>
            </w:pPr>
          </w:p>
        </w:tc>
        <w:tc>
          <w:tcPr>
            <w:tcW w:w="709" w:type="dxa"/>
            <w:shd w:val="clear" w:color="auto" w:fill="auto"/>
          </w:tcPr>
          <w:p w:rsidR="00076529" w:rsidRPr="00C35185" w:rsidRDefault="00076529" w:rsidP="00636A41">
            <w:pPr>
              <w:jc w:val="center"/>
            </w:pPr>
          </w:p>
        </w:tc>
        <w:tc>
          <w:tcPr>
            <w:tcW w:w="850" w:type="dxa"/>
            <w:shd w:val="clear" w:color="auto" w:fill="auto"/>
          </w:tcPr>
          <w:p w:rsidR="00076529" w:rsidRPr="00C35185" w:rsidRDefault="00076529" w:rsidP="00636A41">
            <w:pPr>
              <w:jc w:val="center"/>
            </w:pPr>
          </w:p>
        </w:tc>
        <w:tc>
          <w:tcPr>
            <w:tcW w:w="851" w:type="dxa"/>
            <w:shd w:val="clear" w:color="auto" w:fill="auto"/>
          </w:tcPr>
          <w:p w:rsidR="00076529" w:rsidRPr="00C35185" w:rsidRDefault="00076529" w:rsidP="00636A41">
            <w:pPr>
              <w:jc w:val="center"/>
            </w:pPr>
          </w:p>
        </w:tc>
        <w:tc>
          <w:tcPr>
            <w:tcW w:w="850" w:type="dxa"/>
            <w:shd w:val="clear" w:color="auto" w:fill="auto"/>
          </w:tcPr>
          <w:p w:rsidR="00076529" w:rsidRPr="00C35185" w:rsidRDefault="00076529" w:rsidP="00636A41">
            <w:pPr>
              <w:jc w:val="center"/>
            </w:pPr>
          </w:p>
        </w:tc>
        <w:tc>
          <w:tcPr>
            <w:tcW w:w="709" w:type="dxa"/>
            <w:shd w:val="clear" w:color="auto" w:fill="auto"/>
          </w:tcPr>
          <w:p w:rsidR="00076529" w:rsidRPr="00C35185" w:rsidRDefault="00076529" w:rsidP="00636A41">
            <w:pPr>
              <w:jc w:val="center"/>
            </w:pPr>
          </w:p>
        </w:tc>
        <w:tc>
          <w:tcPr>
            <w:tcW w:w="709" w:type="dxa"/>
            <w:shd w:val="clear" w:color="auto" w:fill="auto"/>
          </w:tcPr>
          <w:p w:rsidR="00076529" w:rsidRPr="00C35185" w:rsidRDefault="00076529" w:rsidP="00636A41">
            <w:pPr>
              <w:jc w:val="center"/>
            </w:pPr>
          </w:p>
        </w:tc>
        <w:tc>
          <w:tcPr>
            <w:tcW w:w="708" w:type="dxa"/>
            <w:shd w:val="clear" w:color="auto" w:fill="auto"/>
          </w:tcPr>
          <w:p w:rsidR="00076529" w:rsidRPr="00C35185" w:rsidRDefault="00076529" w:rsidP="00636A41">
            <w:pPr>
              <w:jc w:val="center"/>
            </w:pPr>
          </w:p>
        </w:tc>
        <w:tc>
          <w:tcPr>
            <w:tcW w:w="709" w:type="dxa"/>
            <w:shd w:val="clear" w:color="auto" w:fill="auto"/>
          </w:tcPr>
          <w:p w:rsidR="00076529" w:rsidRPr="00C35185" w:rsidRDefault="00076529" w:rsidP="00636A41">
            <w:pPr>
              <w:jc w:val="center"/>
            </w:pPr>
          </w:p>
        </w:tc>
        <w:tc>
          <w:tcPr>
            <w:tcW w:w="709" w:type="dxa"/>
            <w:shd w:val="clear" w:color="auto" w:fill="auto"/>
          </w:tcPr>
          <w:p w:rsidR="00076529" w:rsidRPr="00C35185" w:rsidRDefault="00076529" w:rsidP="00636A41">
            <w:pPr>
              <w:jc w:val="center"/>
            </w:pPr>
          </w:p>
        </w:tc>
      </w:tr>
      <w:tr w:rsidR="00076529" w:rsidRPr="00C35185" w:rsidTr="00636A41">
        <w:tc>
          <w:tcPr>
            <w:tcW w:w="559" w:type="dxa"/>
            <w:shd w:val="clear" w:color="auto" w:fill="auto"/>
          </w:tcPr>
          <w:p w:rsidR="00076529" w:rsidRPr="00C35185" w:rsidRDefault="00076529" w:rsidP="00636A41">
            <w:pPr>
              <w:jc w:val="center"/>
            </w:pPr>
            <w:proofErr w:type="spellStart"/>
            <w:r w:rsidRPr="00C35185">
              <w:t>15</w:t>
            </w:r>
            <w:proofErr w:type="spellEnd"/>
          </w:p>
        </w:tc>
        <w:tc>
          <w:tcPr>
            <w:tcW w:w="5812" w:type="dxa"/>
            <w:shd w:val="clear" w:color="auto" w:fill="auto"/>
          </w:tcPr>
          <w:p w:rsidR="00076529" w:rsidRPr="00C35185" w:rsidRDefault="00076529" w:rsidP="00636A41">
            <w:pPr>
              <w:jc w:val="center"/>
            </w:pPr>
          </w:p>
        </w:tc>
        <w:tc>
          <w:tcPr>
            <w:tcW w:w="709" w:type="dxa"/>
            <w:shd w:val="clear" w:color="auto" w:fill="auto"/>
          </w:tcPr>
          <w:p w:rsidR="00076529" w:rsidRPr="00C35185" w:rsidRDefault="00076529" w:rsidP="00636A41">
            <w:pPr>
              <w:jc w:val="center"/>
            </w:pPr>
          </w:p>
        </w:tc>
        <w:tc>
          <w:tcPr>
            <w:tcW w:w="709" w:type="dxa"/>
            <w:shd w:val="clear" w:color="auto" w:fill="auto"/>
          </w:tcPr>
          <w:p w:rsidR="00076529" w:rsidRPr="00C35185" w:rsidRDefault="00076529" w:rsidP="00636A41">
            <w:pPr>
              <w:jc w:val="center"/>
            </w:pPr>
          </w:p>
        </w:tc>
        <w:tc>
          <w:tcPr>
            <w:tcW w:w="850" w:type="dxa"/>
            <w:shd w:val="clear" w:color="auto" w:fill="auto"/>
          </w:tcPr>
          <w:p w:rsidR="00076529" w:rsidRPr="00C35185" w:rsidRDefault="00076529" w:rsidP="00636A41">
            <w:pPr>
              <w:jc w:val="center"/>
            </w:pPr>
          </w:p>
        </w:tc>
        <w:tc>
          <w:tcPr>
            <w:tcW w:w="851" w:type="dxa"/>
            <w:shd w:val="clear" w:color="auto" w:fill="auto"/>
          </w:tcPr>
          <w:p w:rsidR="00076529" w:rsidRPr="00C35185" w:rsidRDefault="00076529" w:rsidP="00636A41">
            <w:pPr>
              <w:jc w:val="center"/>
            </w:pPr>
          </w:p>
        </w:tc>
        <w:tc>
          <w:tcPr>
            <w:tcW w:w="850" w:type="dxa"/>
            <w:shd w:val="clear" w:color="auto" w:fill="auto"/>
          </w:tcPr>
          <w:p w:rsidR="00076529" w:rsidRPr="00C35185" w:rsidRDefault="00076529" w:rsidP="00636A41">
            <w:pPr>
              <w:jc w:val="center"/>
            </w:pPr>
          </w:p>
        </w:tc>
        <w:tc>
          <w:tcPr>
            <w:tcW w:w="709" w:type="dxa"/>
            <w:shd w:val="clear" w:color="auto" w:fill="auto"/>
          </w:tcPr>
          <w:p w:rsidR="00076529" w:rsidRPr="00C35185" w:rsidRDefault="00076529" w:rsidP="00636A41">
            <w:pPr>
              <w:jc w:val="center"/>
            </w:pPr>
          </w:p>
        </w:tc>
        <w:tc>
          <w:tcPr>
            <w:tcW w:w="709" w:type="dxa"/>
            <w:shd w:val="clear" w:color="auto" w:fill="auto"/>
          </w:tcPr>
          <w:p w:rsidR="00076529" w:rsidRPr="00C35185" w:rsidRDefault="00076529" w:rsidP="00636A41">
            <w:pPr>
              <w:jc w:val="center"/>
            </w:pPr>
          </w:p>
        </w:tc>
        <w:tc>
          <w:tcPr>
            <w:tcW w:w="708" w:type="dxa"/>
            <w:shd w:val="clear" w:color="auto" w:fill="auto"/>
          </w:tcPr>
          <w:p w:rsidR="00076529" w:rsidRPr="00C35185" w:rsidRDefault="00076529" w:rsidP="00636A41">
            <w:pPr>
              <w:jc w:val="center"/>
            </w:pPr>
          </w:p>
        </w:tc>
        <w:tc>
          <w:tcPr>
            <w:tcW w:w="709" w:type="dxa"/>
            <w:shd w:val="clear" w:color="auto" w:fill="auto"/>
          </w:tcPr>
          <w:p w:rsidR="00076529" w:rsidRPr="00C35185" w:rsidRDefault="00076529" w:rsidP="00636A41">
            <w:pPr>
              <w:jc w:val="center"/>
            </w:pPr>
          </w:p>
        </w:tc>
        <w:tc>
          <w:tcPr>
            <w:tcW w:w="709" w:type="dxa"/>
            <w:shd w:val="clear" w:color="auto" w:fill="auto"/>
          </w:tcPr>
          <w:p w:rsidR="00076529" w:rsidRPr="00C35185" w:rsidRDefault="00076529" w:rsidP="00636A41">
            <w:pPr>
              <w:jc w:val="center"/>
            </w:pPr>
          </w:p>
        </w:tc>
      </w:tr>
      <w:tr w:rsidR="00076529" w:rsidRPr="00C35185" w:rsidTr="00636A41">
        <w:tc>
          <w:tcPr>
            <w:tcW w:w="559" w:type="dxa"/>
            <w:shd w:val="clear" w:color="auto" w:fill="auto"/>
          </w:tcPr>
          <w:p w:rsidR="00076529" w:rsidRPr="00C35185" w:rsidRDefault="00076529" w:rsidP="00636A41">
            <w:pPr>
              <w:jc w:val="center"/>
            </w:pPr>
            <w:proofErr w:type="spellStart"/>
            <w:r w:rsidRPr="00C35185">
              <w:t>16</w:t>
            </w:r>
            <w:proofErr w:type="spellEnd"/>
          </w:p>
        </w:tc>
        <w:tc>
          <w:tcPr>
            <w:tcW w:w="5812" w:type="dxa"/>
            <w:shd w:val="clear" w:color="auto" w:fill="auto"/>
          </w:tcPr>
          <w:p w:rsidR="00076529" w:rsidRPr="00C35185" w:rsidRDefault="00076529" w:rsidP="00636A41">
            <w:pPr>
              <w:jc w:val="center"/>
            </w:pPr>
          </w:p>
        </w:tc>
        <w:tc>
          <w:tcPr>
            <w:tcW w:w="709" w:type="dxa"/>
            <w:shd w:val="clear" w:color="auto" w:fill="auto"/>
          </w:tcPr>
          <w:p w:rsidR="00076529" w:rsidRPr="00C35185" w:rsidRDefault="00076529" w:rsidP="00636A41">
            <w:pPr>
              <w:jc w:val="center"/>
            </w:pPr>
          </w:p>
        </w:tc>
        <w:tc>
          <w:tcPr>
            <w:tcW w:w="709" w:type="dxa"/>
            <w:shd w:val="clear" w:color="auto" w:fill="auto"/>
          </w:tcPr>
          <w:p w:rsidR="00076529" w:rsidRPr="00C35185" w:rsidRDefault="00076529" w:rsidP="00636A41">
            <w:pPr>
              <w:jc w:val="center"/>
            </w:pPr>
          </w:p>
        </w:tc>
        <w:tc>
          <w:tcPr>
            <w:tcW w:w="850" w:type="dxa"/>
            <w:shd w:val="clear" w:color="auto" w:fill="auto"/>
          </w:tcPr>
          <w:p w:rsidR="00076529" w:rsidRPr="00C35185" w:rsidRDefault="00076529" w:rsidP="00636A41">
            <w:pPr>
              <w:jc w:val="center"/>
            </w:pPr>
          </w:p>
        </w:tc>
        <w:tc>
          <w:tcPr>
            <w:tcW w:w="851" w:type="dxa"/>
            <w:shd w:val="clear" w:color="auto" w:fill="auto"/>
          </w:tcPr>
          <w:p w:rsidR="00076529" w:rsidRPr="00C35185" w:rsidRDefault="00076529" w:rsidP="00636A41">
            <w:pPr>
              <w:jc w:val="center"/>
            </w:pPr>
          </w:p>
        </w:tc>
        <w:tc>
          <w:tcPr>
            <w:tcW w:w="850" w:type="dxa"/>
            <w:shd w:val="clear" w:color="auto" w:fill="auto"/>
          </w:tcPr>
          <w:p w:rsidR="00076529" w:rsidRPr="00C35185" w:rsidRDefault="00076529" w:rsidP="00636A41">
            <w:pPr>
              <w:jc w:val="center"/>
            </w:pPr>
          </w:p>
        </w:tc>
        <w:tc>
          <w:tcPr>
            <w:tcW w:w="709" w:type="dxa"/>
            <w:shd w:val="clear" w:color="auto" w:fill="auto"/>
          </w:tcPr>
          <w:p w:rsidR="00076529" w:rsidRPr="00C35185" w:rsidRDefault="00076529" w:rsidP="00636A41">
            <w:pPr>
              <w:jc w:val="center"/>
            </w:pPr>
          </w:p>
        </w:tc>
        <w:tc>
          <w:tcPr>
            <w:tcW w:w="709" w:type="dxa"/>
            <w:shd w:val="clear" w:color="auto" w:fill="auto"/>
          </w:tcPr>
          <w:p w:rsidR="00076529" w:rsidRPr="00C35185" w:rsidRDefault="00076529" w:rsidP="00636A41">
            <w:pPr>
              <w:jc w:val="center"/>
            </w:pPr>
          </w:p>
        </w:tc>
        <w:tc>
          <w:tcPr>
            <w:tcW w:w="708" w:type="dxa"/>
            <w:shd w:val="clear" w:color="auto" w:fill="auto"/>
          </w:tcPr>
          <w:p w:rsidR="00076529" w:rsidRPr="00C35185" w:rsidRDefault="00076529" w:rsidP="00636A41">
            <w:pPr>
              <w:jc w:val="center"/>
            </w:pPr>
          </w:p>
        </w:tc>
        <w:tc>
          <w:tcPr>
            <w:tcW w:w="709" w:type="dxa"/>
            <w:shd w:val="clear" w:color="auto" w:fill="auto"/>
          </w:tcPr>
          <w:p w:rsidR="00076529" w:rsidRPr="00C35185" w:rsidRDefault="00076529" w:rsidP="00636A41">
            <w:pPr>
              <w:jc w:val="center"/>
            </w:pPr>
          </w:p>
        </w:tc>
        <w:tc>
          <w:tcPr>
            <w:tcW w:w="709" w:type="dxa"/>
            <w:shd w:val="clear" w:color="auto" w:fill="auto"/>
          </w:tcPr>
          <w:p w:rsidR="00076529" w:rsidRPr="00C35185" w:rsidRDefault="00076529" w:rsidP="00636A41">
            <w:pPr>
              <w:jc w:val="center"/>
            </w:pPr>
          </w:p>
        </w:tc>
      </w:tr>
      <w:tr w:rsidR="00076529" w:rsidRPr="00C35185" w:rsidTr="00636A41">
        <w:tc>
          <w:tcPr>
            <w:tcW w:w="559" w:type="dxa"/>
            <w:shd w:val="clear" w:color="auto" w:fill="auto"/>
          </w:tcPr>
          <w:p w:rsidR="00076529" w:rsidRPr="00C35185" w:rsidRDefault="00076529" w:rsidP="00636A41">
            <w:pPr>
              <w:jc w:val="center"/>
            </w:pPr>
            <w:proofErr w:type="spellStart"/>
            <w:r w:rsidRPr="00C35185">
              <w:t>17</w:t>
            </w:r>
            <w:proofErr w:type="spellEnd"/>
          </w:p>
        </w:tc>
        <w:tc>
          <w:tcPr>
            <w:tcW w:w="5812" w:type="dxa"/>
            <w:shd w:val="clear" w:color="auto" w:fill="auto"/>
          </w:tcPr>
          <w:p w:rsidR="00076529" w:rsidRPr="00C35185" w:rsidRDefault="00076529" w:rsidP="00636A41">
            <w:pPr>
              <w:jc w:val="center"/>
            </w:pPr>
          </w:p>
        </w:tc>
        <w:tc>
          <w:tcPr>
            <w:tcW w:w="709" w:type="dxa"/>
            <w:shd w:val="clear" w:color="auto" w:fill="auto"/>
          </w:tcPr>
          <w:p w:rsidR="00076529" w:rsidRPr="00C35185" w:rsidRDefault="00076529" w:rsidP="00636A41">
            <w:pPr>
              <w:jc w:val="center"/>
            </w:pPr>
          </w:p>
        </w:tc>
        <w:tc>
          <w:tcPr>
            <w:tcW w:w="709" w:type="dxa"/>
            <w:shd w:val="clear" w:color="auto" w:fill="auto"/>
          </w:tcPr>
          <w:p w:rsidR="00076529" w:rsidRPr="00C35185" w:rsidRDefault="00076529" w:rsidP="00636A41">
            <w:pPr>
              <w:jc w:val="center"/>
            </w:pPr>
          </w:p>
        </w:tc>
        <w:tc>
          <w:tcPr>
            <w:tcW w:w="850" w:type="dxa"/>
            <w:shd w:val="clear" w:color="auto" w:fill="auto"/>
          </w:tcPr>
          <w:p w:rsidR="00076529" w:rsidRPr="00C35185" w:rsidRDefault="00076529" w:rsidP="00636A41">
            <w:pPr>
              <w:jc w:val="center"/>
            </w:pPr>
          </w:p>
        </w:tc>
        <w:tc>
          <w:tcPr>
            <w:tcW w:w="851" w:type="dxa"/>
            <w:shd w:val="clear" w:color="auto" w:fill="auto"/>
          </w:tcPr>
          <w:p w:rsidR="00076529" w:rsidRPr="00C35185" w:rsidRDefault="00076529" w:rsidP="00636A41">
            <w:pPr>
              <w:jc w:val="center"/>
            </w:pPr>
          </w:p>
        </w:tc>
        <w:tc>
          <w:tcPr>
            <w:tcW w:w="850" w:type="dxa"/>
            <w:shd w:val="clear" w:color="auto" w:fill="auto"/>
          </w:tcPr>
          <w:p w:rsidR="00076529" w:rsidRPr="00C35185" w:rsidRDefault="00076529" w:rsidP="00636A41">
            <w:pPr>
              <w:jc w:val="center"/>
            </w:pPr>
          </w:p>
        </w:tc>
        <w:tc>
          <w:tcPr>
            <w:tcW w:w="709" w:type="dxa"/>
            <w:shd w:val="clear" w:color="auto" w:fill="auto"/>
          </w:tcPr>
          <w:p w:rsidR="00076529" w:rsidRPr="00C35185" w:rsidRDefault="00076529" w:rsidP="00636A41">
            <w:pPr>
              <w:jc w:val="center"/>
            </w:pPr>
          </w:p>
        </w:tc>
        <w:tc>
          <w:tcPr>
            <w:tcW w:w="709" w:type="dxa"/>
            <w:shd w:val="clear" w:color="auto" w:fill="auto"/>
          </w:tcPr>
          <w:p w:rsidR="00076529" w:rsidRPr="00C35185" w:rsidRDefault="00076529" w:rsidP="00636A41">
            <w:pPr>
              <w:jc w:val="center"/>
            </w:pPr>
          </w:p>
        </w:tc>
        <w:tc>
          <w:tcPr>
            <w:tcW w:w="708" w:type="dxa"/>
            <w:shd w:val="clear" w:color="auto" w:fill="auto"/>
          </w:tcPr>
          <w:p w:rsidR="00076529" w:rsidRPr="00C35185" w:rsidRDefault="00076529" w:rsidP="00636A41">
            <w:pPr>
              <w:jc w:val="center"/>
            </w:pPr>
          </w:p>
        </w:tc>
        <w:tc>
          <w:tcPr>
            <w:tcW w:w="709" w:type="dxa"/>
            <w:shd w:val="clear" w:color="auto" w:fill="auto"/>
          </w:tcPr>
          <w:p w:rsidR="00076529" w:rsidRPr="00C35185" w:rsidRDefault="00076529" w:rsidP="00636A41">
            <w:pPr>
              <w:jc w:val="center"/>
            </w:pPr>
          </w:p>
        </w:tc>
        <w:tc>
          <w:tcPr>
            <w:tcW w:w="709" w:type="dxa"/>
            <w:shd w:val="clear" w:color="auto" w:fill="auto"/>
          </w:tcPr>
          <w:p w:rsidR="00076529" w:rsidRPr="00C35185" w:rsidRDefault="00076529" w:rsidP="00636A41">
            <w:pPr>
              <w:jc w:val="center"/>
            </w:pPr>
          </w:p>
        </w:tc>
      </w:tr>
      <w:tr w:rsidR="00076529" w:rsidRPr="00C35185" w:rsidTr="00636A41">
        <w:tc>
          <w:tcPr>
            <w:tcW w:w="559" w:type="dxa"/>
            <w:shd w:val="clear" w:color="auto" w:fill="auto"/>
          </w:tcPr>
          <w:p w:rsidR="00076529" w:rsidRPr="00C35185" w:rsidRDefault="00076529" w:rsidP="00636A41">
            <w:pPr>
              <w:jc w:val="center"/>
            </w:pPr>
            <w:proofErr w:type="spellStart"/>
            <w:r w:rsidRPr="00C35185">
              <w:t>18</w:t>
            </w:r>
            <w:proofErr w:type="spellEnd"/>
          </w:p>
        </w:tc>
        <w:tc>
          <w:tcPr>
            <w:tcW w:w="5812" w:type="dxa"/>
            <w:shd w:val="clear" w:color="auto" w:fill="auto"/>
          </w:tcPr>
          <w:p w:rsidR="00076529" w:rsidRPr="00C35185" w:rsidRDefault="00076529" w:rsidP="00636A41">
            <w:pPr>
              <w:jc w:val="center"/>
            </w:pPr>
          </w:p>
        </w:tc>
        <w:tc>
          <w:tcPr>
            <w:tcW w:w="709" w:type="dxa"/>
            <w:shd w:val="clear" w:color="auto" w:fill="auto"/>
          </w:tcPr>
          <w:p w:rsidR="00076529" w:rsidRPr="00C35185" w:rsidRDefault="00076529" w:rsidP="00636A41">
            <w:pPr>
              <w:jc w:val="center"/>
            </w:pPr>
          </w:p>
        </w:tc>
        <w:tc>
          <w:tcPr>
            <w:tcW w:w="709" w:type="dxa"/>
            <w:shd w:val="clear" w:color="auto" w:fill="auto"/>
          </w:tcPr>
          <w:p w:rsidR="00076529" w:rsidRPr="00C35185" w:rsidRDefault="00076529" w:rsidP="00636A41">
            <w:pPr>
              <w:jc w:val="center"/>
            </w:pPr>
          </w:p>
        </w:tc>
        <w:tc>
          <w:tcPr>
            <w:tcW w:w="850" w:type="dxa"/>
            <w:shd w:val="clear" w:color="auto" w:fill="auto"/>
          </w:tcPr>
          <w:p w:rsidR="00076529" w:rsidRPr="00C35185" w:rsidRDefault="00076529" w:rsidP="00636A41">
            <w:pPr>
              <w:jc w:val="center"/>
            </w:pPr>
          </w:p>
        </w:tc>
        <w:tc>
          <w:tcPr>
            <w:tcW w:w="851" w:type="dxa"/>
            <w:shd w:val="clear" w:color="auto" w:fill="auto"/>
          </w:tcPr>
          <w:p w:rsidR="00076529" w:rsidRPr="00C35185" w:rsidRDefault="00076529" w:rsidP="00636A41">
            <w:pPr>
              <w:jc w:val="center"/>
            </w:pPr>
          </w:p>
        </w:tc>
        <w:tc>
          <w:tcPr>
            <w:tcW w:w="850" w:type="dxa"/>
            <w:shd w:val="clear" w:color="auto" w:fill="auto"/>
          </w:tcPr>
          <w:p w:rsidR="00076529" w:rsidRPr="00C35185" w:rsidRDefault="00076529" w:rsidP="00636A41">
            <w:pPr>
              <w:jc w:val="center"/>
            </w:pPr>
          </w:p>
        </w:tc>
        <w:tc>
          <w:tcPr>
            <w:tcW w:w="709" w:type="dxa"/>
            <w:shd w:val="clear" w:color="auto" w:fill="auto"/>
          </w:tcPr>
          <w:p w:rsidR="00076529" w:rsidRPr="00C35185" w:rsidRDefault="00076529" w:rsidP="00636A41">
            <w:pPr>
              <w:jc w:val="center"/>
            </w:pPr>
          </w:p>
        </w:tc>
        <w:tc>
          <w:tcPr>
            <w:tcW w:w="709" w:type="dxa"/>
            <w:shd w:val="clear" w:color="auto" w:fill="auto"/>
          </w:tcPr>
          <w:p w:rsidR="00076529" w:rsidRPr="00C35185" w:rsidRDefault="00076529" w:rsidP="00636A41">
            <w:pPr>
              <w:jc w:val="center"/>
            </w:pPr>
          </w:p>
        </w:tc>
        <w:tc>
          <w:tcPr>
            <w:tcW w:w="708" w:type="dxa"/>
            <w:shd w:val="clear" w:color="auto" w:fill="auto"/>
          </w:tcPr>
          <w:p w:rsidR="00076529" w:rsidRPr="00C35185" w:rsidRDefault="00076529" w:rsidP="00636A41">
            <w:pPr>
              <w:jc w:val="center"/>
            </w:pPr>
          </w:p>
        </w:tc>
        <w:tc>
          <w:tcPr>
            <w:tcW w:w="709" w:type="dxa"/>
            <w:shd w:val="clear" w:color="auto" w:fill="auto"/>
          </w:tcPr>
          <w:p w:rsidR="00076529" w:rsidRPr="00C35185" w:rsidRDefault="00076529" w:rsidP="00636A41">
            <w:pPr>
              <w:jc w:val="center"/>
            </w:pPr>
          </w:p>
        </w:tc>
        <w:tc>
          <w:tcPr>
            <w:tcW w:w="709" w:type="dxa"/>
            <w:shd w:val="clear" w:color="auto" w:fill="auto"/>
          </w:tcPr>
          <w:p w:rsidR="00076529" w:rsidRPr="00C35185" w:rsidRDefault="00076529" w:rsidP="00636A41">
            <w:pPr>
              <w:jc w:val="center"/>
            </w:pPr>
          </w:p>
        </w:tc>
      </w:tr>
      <w:tr w:rsidR="00076529" w:rsidRPr="00C35185" w:rsidTr="00636A41">
        <w:tc>
          <w:tcPr>
            <w:tcW w:w="559" w:type="dxa"/>
            <w:shd w:val="clear" w:color="auto" w:fill="auto"/>
          </w:tcPr>
          <w:p w:rsidR="00076529" w:rsidRPr="00C35185" w:rsidRDefault="00076529" w:rsidP="00636A41">
            <w:pPr>
              <w:jc w:val="center"/>
            </w:pPr>
            <w:proofErr w:type="spellStart"/>
            <w:r w:rsidRPr="00C35185">
              <w:t>19</w:t>
            </w:r>
            <w:proofErr w:type="spellEnd"/>
          </w:p>
        </w:tc>
        <w:tc>
          <w:tcPr>
            <w:tcW w:w="5812" w:type="dxa"/>
            <w:shd w:val="clear" w:color="auto" w:fill="auto"/>
          </w:tcPr>
          <w:p w:rsidR="00076529" w:rsidRPr="00C35185" w:rsidRDefault="00076529" w:rsidP="00636A41">
            <w:pPr>
              <w:jc w:val="center"/>
            </w:pPr>
          </w:p>
        </w:tc>
        <w:tc>
          <w:tcPr>
            <w:tcW w:w="709" w:type="dxa"/>
            <w:shd w:val="clear" w:color="auto" w:fill="auto"/>
          </w:tcPr>
          <w:p w:rsidR="00076529" w:rsidRPr="00C35185" w:rsidRDefault="00076529" w:rsidP="00636A41">
            <w:pPr>
              <w:jc w:val="center"/>
            </w:pPr>
          </w:p>
        </w:tc>
        <w:tc>
          <w:tcPr>
            <w:tcW w:w="709" w:type="dxa"/>
            <w:shd w:val="clear" w:color="auto" w:fill="auto"/>
          </w:tcPr>
          <w:p w:rsidR="00076529" w:rsidRPr="00C35185" w:rsidRDefault="00076529" w:rsidP="00636A41">
            <w:pPr>
              <w:jc w:val="center"/>
            </w:pPr>
          </w:p>
        </w:tc>
        <w:tc>
          <w:tcPr>
            <w:tcW w:w="850" w:type="dxa"/>
            <w:shd w:val="clear" w:color="auto" w:fill="auto"/>
          </w:tcPr>
          <w:p w:rsidR="00076529" w:rsidRPr="00C35185" w:rsidRDefault="00076529" w:rsidP="00636A41">
            <w:pPr>
              <w:jc w:val="center"/>
            </w:pPr>
          </w:p>
        </w:tc>
        <w:tc>
          <w:tcPr>
            <w:tcW w:w="851" w:type="dxa"/>
            <w:shd w:val="clear" w:color="auto" w:fill="auto"/>
          </w:tcPr>
          <w:p w:rsidR="00076529" w:rsidRPr="00C35185" w:rsidRDefault="00076529" w:rsidP="00636A41">
            <w:pPr>
              <w:jc w:val="center"/>
            </w:pPr>
          </w:p>
        </w:tc>
        <w:tc>
          <w:tcPr>
            <w:tcW w:w="850" w:type="dxa"/>
            <w:shd w:val="clear" w:color="auto" w:fill="auto"/>
          </w:tcPr>
          <w:p w:rsidR="00076529" w:rsidRPr="00C35185" w:rsidRDefault="00076529" w:rsidP="00636A41">
            <w:pPr>
              <w:jc w:val="center"/>
            </w:pPr>
          </w:p>
        </w:tc>
        <w:tc>
          <w:tcPr>
            <w:tcW w:w="709" w:type="dxa"/>
            <w:shd w:val="clear" w:color="auto" w:fill="auto"/>
          </w:tcPr>
          <w:p w:rsidR="00076529" w:rsidRPr="00C35185" w:rsidRDefault="00076529" w:rsidP="00636A41">
            <w:pPr>
              <w:jc w:val="center"/>
            </w:pPr>
          </w:p>
        </w:tc>
        <w:tc>
          <w:tcPr>
            <w:tcW w:w="709" w:type="dxa"/>
            <w:shd w:val="clear" w:color="auto" w:fill="auto"/>
          </w:tcPr>
          <w:p w:rsidR="00076529" w:rsidRPr="00C35185" w:rsidRDefault="00076529" w:rsidP="00636A41">
            <w:pPr>
              <w:jc w:val="center"/>
            </w:pPr>
          </w:p>
        </w:tc>
        <w:tc>
          <w:tcPr>
            <w:tcW w:w="708" w:type="dxa"/>
            <w:shd w:val="clear" w:color="auto" w:fill="auto"/>
          </w:tcPr>
          <w:p w:rsidR="00076529" w:rsidRPr="00C35185" w:rsidRDefault="00076529" w:rsidP="00636A41">
            <w:pPr>
              <w:jc w:val="center"/>
            </w:pPr>
          </w:p>
        </w:tc>
        <w:tc>
          <w:tcPr>
            <w:tcW w:w="709" w:type="dxa"/>
            <w:shd w:val="clear" w:color="auto" w:fill="auto"/>
          </w:tcPr>
          <w:p w:rsidR="00076529" w:rsidRPr="00C35185" w:rsidRDefault="00076529" w:rsidP="00636A41">
            <w:pPr>
              <w:jc w:val="center"/>
            </w:pPr>
          </w:p>
        </w:tc>
        <w:tc>
          <w:tcPr>
            <w:tcW w:w="709" w:type="dxa"/>
            <w:shd w:val="clear" w:color="auto" w:fill="auto"/>
          </w:tcPr>
          <w:p w:rsidR="00076529" w:rsidRPr="00C35185" w:rsidRDefault="00076529" w:rsidP="00636A41">
            <w:pPr>
              <w:jc w:val="center"/>
            </w:pPr>
          </w:p>
        </w:tc>
      </w:tr>
      <w:tr w:rsidR="00076529" w:rsidRPr="00C35185" w:rsidTr="00636A41">
        <w:tc>
          <w:tcPr>
            <w:tcW w:w="559" w:type="dxa"/>
            <w:shd w:val="clear" w:color="auto" w:fill="auto"/>
          </w:tcPr>
          <w:p w:rsidR="00076529" w:rsidRPr="00C35185" w:rsidRDefault="00076529" w:rsidP="00636A41">
            <w:pPr>
              <w:jc w:val="center"/>
            </w:pPr>
            <w:proofErr w:type="spellStart"/>
            <w:r w:rsidRPr="00C35185">
              <w:t>20</w:t>
            </w:r>
            <w:proofErr w:type="spellEnd"/>
          </w:p>
        </w:tc>
        <w:tc>
          <w:tcPr>
            <w:tcW w:w="5812" w:type="dxa"/>
            <w:shd w:val="clear" w:color="auto" w:fill="auto"/>
          </w:tcPr>
          <w:p w:rsidR="00076529" w:rsidRPr="00C35185" w:rsidRDefault="00076529" w:rsidP="00636A41">
            <w:pPr>
              <w:jc w:val="center"/>
            </w:pPr>
          </w:p>
        </w:tc>
        <w:tc>
          <w:tcPr>
            <w:tcW w:w="709" w:type="dxa"/>
            <w:shd w:val="clear" w:color="auto" w:fill="auto"/>
          </w:tcPr>
          <w:p w:rsidR="00076529" w:rsidRPr="00C35185" w:rsidRDefault="00076529" w:rsidP="00636A41">
            <w:pPr>
              <w:jc w:val="center"/>
            </w:pPr>
          </w:p>
        </w:tc>
        <w:tc>
          <w:tcPr>
            <w:tcW w:w="709" w:type="dxa"/>
            <w:shd w:val="clear" w:color="auto" w:fill="auto"/>
          </w:tcPr>
          <w:p w:rsidR="00076529" w:rsidRPr="00C35185" w:rsidRDefault="00076529" w:rsidP="00636A41">
            <w:pPr>
              <w:jc w:val="center"/>
            </w:pPr>
          </w:p>
        </w:tc>
        <w:tc>
          <w:tcPr>
            <w:tcW w:w="850" w:type="dxa"/>
            <w:shd w:val="clear" w:color="auto" w:fill="auto"/>
          </w:tcPr>
          <w:p w:rsidR="00076529" w:rsidRPr="00C35185" w:rsidRDefault="00076529" w:rsidP="00636A41">
            <w:pPr>
              <w:jc w:val="center"/>
            </w:pPr>
          </w:p>
        </w:tc>
        <w:tc>
          <w:tcPr>
            <w:tcW w:w="851" w:type="dxa"/>
            <w:shd w:val="clear" w:color="auto" w:fill="auto"/>
          </w:tcPr>
          <w:p w:rsidR="00076529" w:rsidRPr="00C35185" w:rsidRDefault="00076529" w:rsidP="00636A41">
            <w:pPr>
              <w:jc w:val="center"/>
            </w:pPr>
          </w:p>
        </w:tc>
        <w:tc>
          <w:tcPr>
            <w:tcW w:w="850" w:type="dxa"/>
            <w:shd w:val="clear" w:color="auto" w:fill="auto"/>
          </w:tcPr>
          <w:p w:rsidR="00076529" w:rsidRPr="00C35185" w:rsidRDefault="00076529" w:rsidP="00636A41">
            <w:pPr>
              <w:jc w:val="center"/>
            </w:pPr>
          </w:p>
        </w:tc>
        <w:tc>
          <w:tcPr>
            <w:tcW w:w="709" w:type="dxa"/>
            <w:shd w:val="clear" w:color="auto" w:fill="auto"/>
          </w:tcPr>
          <w:p w:rsidR="00076529" w:rsidRPr="00C35185" w:rsidRDefault="00076529" w:rsidP="00636A41">
            <w:pPr>
              <w:jc w:val="center"/>
            </w:pPr>
          </w:p>
        </w:tc>
        <w:tc>
          <w:tcPr>
            <w:tcW w:w="709" w:type="dxa"/>
            <w:shd w:val="clear" w:color="auto" w:fill="auto"/>
          </w:tcPr>
          <w:p w:rsidR="00076529" w:rsidRPr="00C35185" w:rsidRDefault="00076529" w:rsidP="00636A41">
            <w:pPr>
              <w:jc w:val="center"/>
            </w:pPr>
          </w:p>
        </w:tc>
        <w:tc>
          <w:tcPr>
            <w:tcW w:w="708" w:type="dxa"/>
            <w:shd w:val="clear" w:color="auto" w:fill="auto"/>
          </w:tcPr>
          <w:p w:rsidR="00076529" w:rsidRPr="00C35185" w:rsidRDefault="00076529" w:rsidP="00636A41">
            <w:pPr>
              <w:jc w:val="center"/>
            </w:pPr>
          </w:p>
        </w:tc>
        <w:tc>
          <w:tcPr>
            <w:tcW w:w="709" w:type="dxa"/>
            <w:shd w:val="clear" w:color="auto" w:fill="auto"/>
          </w:tcPr>
          <w:p w:rsidR="00076529" w:rsidRPr="00C35185" w:rsidRDefault="00076529" w:rsidP="00636A41">
            <w:pPr>
              <w:jc w:val="center"/>
            </w:pPr>
          </w:p>
        </w:tc>
        <w:tc>
          <w:tcPr>
            <w:tcW w:w="709" w:type="dxa"/>
            <w:shd w:val="clear" w:color="auto" w:fill="auto"/>
          </w:tcPr>
          <w:p w:rsidR="00076529" w:rsidRPr="00C35185" w:rsidRDefault="00076529" w:rsidP="00636A41">
            <w:pPr>
              <w:jc w:val="center"/>
            </w:pPr>
          </w:p>
        </w:tc>
      </w:tr>
      <w:tr w:rsidR="00076529" w:rsidRPr="00C35185" w:rsidTr="00636A41">
        <w:tc>
          <w:tcPr>
            <w:tcW w:w="559" w:type="dxa"/>
            <w:shd w:val="clear" w:color="auto" w:fill="auto"/>
          </w:tcPr>
          <w:p w:rsidR="00076529" w:rsidRPr="00C35185" w:rsidRDefault="00076529" w:rsidP="00636A41">
            <w:pPr>
              <w:jc w:val="center"/>
            </w:pPr>
            <w:proofErr w:type="spellStart"/>
            <w:r w:rsidRPr="00C35185">
              <w:t>21</w:t>
            </w:r>
            <w:proofErr w:type="spellEnd"/>
          </w:p>
        </w:tc>
        <w:tc>
          <w:tcPr>
            <w:tcW w:w="5812" w:type="dxa"/>
            <w:shd w:val="clear" w:color="auto" w:fill="auto"/>
          </w:tcPr>
          <w:p w:rsidR="00076529" w:rsidRPr="00C35185" w:rsidRDefault="00076529" w:rsidP="00636A41">
            <w:pPr>
              <w:jc w:val="center"/>
            </w:pPr>
          </w:p>
        </w:tc>
        <w:tc>
          <w:tcPr>
            <w:tcW w:w="709" w:type="dxa"/>
            <w:shd w:val="clear" w:color="auto" w:fill="auto"/>
          </w:tcPr>
          <w:p w:rsidR="00076529" w:rsidRPr="00C35185" w:rsidRDefault="00076529" w:rsidP="00636A41">
            <w:pPr>
              <w:jc w:val="center"/>
            </w:pPr>
          </w:p>
        </w:tc>
        <w:tc>
          <w:tcPr>
            <w:tcW w:w="709" w:type="dxa"/>
            <w:shd w:val="clear" w:color="auto" w:fill="auto"/>
          </w:tcPr>
          <w:p w:rsidR="00076529" w:rsidRPr="00C35185" w:rsidRDefault="00076529" w:rsidP="00636A41">
            <w:pPr>
              <w:jc w:val="center"/>
            </w:pPr>
          </w:p>
        </w:tc>
        <w:tc>
          <w:tcPr>
            <w:tcW w:w="850" w:type="dxa"/>
            <w:shd w:val="clear" w:color="auto" w:fill="auto"/>
          </w:tcPr>
          <w:p w:rsidR="00076529" w:rsidRPr="00C35185" w:rsidRDefault="00076529" w:rsidP="00636A41">
            <w:pPr>
              <w:jc w:val="center"/>
            </w:pPr>
          </w:p>
        </w:tc>
        <w:tc>
          <w:tcPr>
            <w:tcW w:w="851" w:type="dxa"/>
            <w:shd w:val="clear" w:color="auto" w:fill="auto"/>
          </w:tcPr>
          <w:p w:rsidR="00076529" w:rsidRPr="00C35185" w:rsidRDefault="00076529" w:rsidP="00636A41">
            <w:pPr>
              <w:jc w:val="center"/>
            </w:pPr>
          </w:p>
        </w:tc>
        <w:tc>
          <w:tcPr>
            <w:tcW w:w="850" w:type="dxa"/>
            <w:shd w:val="clear" w:color="auto" w:fill="auto"/>
          </w:tcPr>
          <w:p w:rsidR="00076529" w:rsidRPr="00C35185" w:rsidRDefault="00076529" w:rsidP="00636A41">
            <w:pPr>
              <w:jc w:val="center"/>
            </w:pPr>
          </w:p>
        </w:tc>
        <w:tc>
          <w:tcPr>
            <w:tcW w:w="709" w:type="dxa"/>
            <w:shd w:val="clear" w:color="auto" w:fill="auto"/>
          </w:tcPr>
          <w:p w:rsidR="00076529" w:rsidRPr="00C35185" w:rsidRDefault="00076529" w:rsidP="00636A41">
            <w:pPr>
              <w:jc w:val="center"/>
            </w:pPr>
          </w:p>
        </w:tc>
        <w:tc>
          <w:tcPr>
            <w:tcW w:w="709" w:type="dxa"/>
            <w:shd w:val="clear" w:color="auto" w:fill="auto"/>
          </w:tcPr>
          <w:p w:rsidR="00076529" w:rsidRPr="00C35185" w:rsidRDefault="00076529" w:rsidP="00636A41">
            <w:pPr>
              <w:jc w:val="center"/>
            </w:pPr>
          </w:p>
        </w:tc>
        <w:tc>
          <w:tcPr>
            <w:tcW w:w="708" w:type="dxa"/>
            <w:shd w:val="clear" w:color="auto" w:fill="auto"/>
          </w:tcPr>
          <w:p w:rsidR="00076529" w:rsidRPr="00C35185" w:rsidRDefault="00076529" w:rsidP="00636A41">
            <w:pPr>
              <w:jc w:val="center"/>
            </w:pPr>
          </w:p>
        </w:tc>
        <w:tc>
          <w:tcPr>
            <w:tcW w:w="709" w:type="dxa"/>
            <w:shd w:val="clear" w:color="auto" w:fill="auto"/>
          </w:tcPr>
          <w:p w:rsidR="00076529" w:rsidRPr="00C35185" w:rsidRDefault="00076529" w:rsidP="00636A41">
            <w:pPr>
              <w:jc w:val="center"/>
            </w:pPr>
          </w:p>
        </w:tc>
        <w:tc>
          <w:tcPr>
            <w:tcW w:w="709" w:type="dxa"/>
            <w:shd w:val="clear" w:color="auto" w:fill="auto"/>
          </w:tcPr>
          <w:p w:rsidR="00076529" w:rsidRPr="00C35185" w:rsidRDefault="00076529" w:rsidP="00636A41">
            <w:pPr>
              <w:jc w:val="center"/>
            </w:pPr>
          </w:p>
        </w:tc>
      </w:tr>
      <w:tr w:rsidR="00076529" w:rsidRPr="00C35185" w:rsidTr="00636A41">
        <w:tc>
          <w:tcPr>
            <w:tcW w:w="559" w:type="dxa"/>
            <w:shd w:val="clear" w:color="auto" w:fill="auto"/>
          </w:tcPr>
          <w:p w:rsidR="00076529" w:rsidRPr="00C35185" w:rsidRDefault="00076529" w:rsidP="00636A41">
            <w:pPr>
              <w:jc w:val="center"/>
            </w:pPr>
            <w:proofErr w:type="spellStart"/>
            <w:r w:rsidRPr="00C35185">
              <w:t>22</w:t>
            </w:r>
            <w:proofErr w:type="spellEnd"/>
          </w:p>
        </w:tc>
        <w:tc>
          <w:tcPr>
            <w:tcW w:w="5812" w:type="dxa"/>
            <w:shd w:val="clear" w:color="auto" w:fill="auto"/>
          </w:tcPr>
          <w:p w:rsidR="00076529" w:rsidRPr="00C35185" w:rsidRDefault="00076529" w:rsidP="00636A41">
            <w:pPr>
              <w:jc w:val="center"/>
            </w:pPr>
          </w:p>
        </w:tc>
        <w:tc>
          <w:tcPr>
            <w:tcW w:w="709" w:type="dxa"/>
            <w:shd w:val="clear" w:color="auto" w:fill="auto"/>
          </w:tcPr>
          <w:p w:rsidR="00076529" w:rsidRPr="00C35185" w:rsidRDefault="00076529" w:rsidP="00636A41">
            <w:pPr>
              <w:jc w:val="center"/>
            </w:pPr>
          </w:p>
        </w:tc>
        <w:tc>
          <w:tcPr>
            <w:tcW w:w="709" w:type="dxa"/>
            <w:shd w:val="clear" w:color="auto" w:fill="auto"/>
          </w:tcPr>
          <w:p w:rsidR="00076529" w:rsidRPr="00C35185" w:rsidRDefault="00076529" w:rsidP="00636A41">
            <w:pPr>
              <w:jc w:val="center"/>
            </w:pPr>
          </w:p>
        </w:tc>
        <w:tc>
          <w:tcPr>
            <w:tcW w:w="850" w:type="dxa"/>
            <w:shd w:val="clear" w:color="auto" w:fill="auto"/>
          </w:tcPr>
          <w:p w:rsidR="00076529" w:rsidRPr="00C35185" w:rsidRDefault="00076529" w:rsidP="00636A41">
            <w:pPr>
              <w:jc w:val="center"/>
            </w:pPr>
          </w:p>
        </w:tc>
        <w:tc>
          <w:tcPr>
            <w:tcW w:w="851" w:type="dxa"/>
            <w:shd w:val="clear" w:color="auto" w:fill="auto"/>
          </w:tcPr>
          <w:p w:rsidR="00076529" w:rsidRPr="00C35185" w:rsidRDefault="00076529" w:rsidP="00636A41">
            <w:pPr>
              <w:jc w:val="center"/>
            </w:pPr>
          </w:p>
        </w:tc>
        <w:tc>
          <w:tcPr>
            <w:tcW w:w="850" w:type="dxa"/>
            <w:shd w:val="clear" w:color="auto" w:fill="auto"/>
          </w:tcPr>
          <w:p w:rsidR="00076529" w:rsidRPr="00C35185" w:rsidRDefault="00076529" w:rsidP="00636A41">
            <w:pPr>
              <w:jc w:val="center"/>
            </w:pPr>
          </w:p>
        </w:tc>
        <w:tc>
          <w:tcPr>
            <w:tcW w:w="709" w:type="dxa"/>
            <w:shd w:val="clear" w:color="auto" w:fill="auto"/>
          </w:tcPr>
          <w:p w:rsidR="00076529" w:rsidRPr="00C35185" w:rsidRDefault="00076529" w:rsidP="00636A41">
            <w:pPr>
              <w:jc w:val="center"/>
            </w:pPr>
          </w:p>
        </w:tc>
        <w:tc>
          <w:tcPr>
            <w:tcW w:w="709" w:type="dxa"/>
            <w:shd w:val="clear" w:color="auto" w:fill="auto"/>
          </w:tcPr>
          <w:p w:rsidR="00076529" w:rsidRPr="00C35185" w:rsidRDefault="00076529" w:rsidP="00636A41">
            <w:pPr>
              <w:jc w:val="center"/>
            </w:pPr>
          </w:p>
        </w:tc>
        <w:tc>
          <w:tcPr>
            <w:tcW w:w="708" w:type="dxa"/>
            <w:shd w:val="clear" w:color="auto" w:fill="auto"/>
          </w:tcPr>
          <w:p w:rsidR="00076529" w:rsidRPr="00C35185" w:rsidRDefault="00076529" w:rsidP="00636A41">
            <w:pPr>
              <w:jc w:val="center"/>
            </w:pPr>
          </w:p>
        </w:tc>
        <w:tc>
          <w:tcPr>
            <w:tcW w:w="709" w:type="dxa"/>
            <w:shd w:val="clear" w:color="auto" w:fill="auto"/>
          </w:tcPr>
          <w:p w:rsidR="00076529" w:rsidRPr="00C35185" w:rsidRDefault="00076529" w:rsidP="00636A41">
            <w:pPr>
              <w:jc w:val="center"/>
            </w:pPr>
          </w:p>
        </w:tc>
        <w:tc>
          <w:tcPr>
            <w:tcW w:w="709" w:type="dxa"/>
            <w:shd w:val="clear" w:color="auto" w:fill="auto"/>
          </w:tcPr>
          <w:p w:rsidR="00076529" w:rsidRPr="00C35185" w:rsidRDefault="00076529" w:rsidP="00636A41">
            <w:pPr>
              <w:jc w:val="center"/>
            </w:pPr>
          </w:p>
        </w:tc>
      </w:tr>
      <w:tr w:rsidR="00076529" w:rsidRPr="00C35185" w:rsidTr="00636A41">
        <w:tc>
          <w:tcPr>
            <w:tcW w:w="559" w:type="dxa"/>
            <w:shd w:val="clear" w:color="auto" w:fill="auto"/>
          </w:tcPr>
          <w:p w:rsidR="00076529" w:rsidRPr="00C35185" w:rsidRDefault="00076529" w:rsidP="00636A41">
            <w:pPr>
              <w:jc w:val="center"/>
            </w:pPr>
            <w:proofErr w:type="spellStart"/>
            <w:r w:rsidRPr="00C35185">
              <w:t>23</w:t>
            </w:r>
            <w:proofErr w:type="spellEnd"/>
          </w:p>
        </w:tc>
        <w:tc>
          <w:tcPr>
            <w:tcW w:w="5812" w:type="dxa"/>
            <w:shd w:val="clear" w:color="auto" w:fill="auto"/>
          </w:tcPr>
          <w:p w:rsidR="00076529" w:rsidRPr="00C35185" w:rsidRDefault="00076529" w:rsidP="00636A41">
            <w:pPr>
              <w:jc w:val="center"/>
            </w:pPr>
          </w:p>
        </w:tc>
        <w:tc>
          <w:tcPr>
            <w:tcW w:w="709" w:type="dxa"/>
            <w:shd w:val="clear" w:color="auto" w:fill="auto"/>
          </w:tcPr>
          <w:p w:rsidR="00076529" w:rsidRPr="00C35185" w:rsidRDefault="00076529" w:rsidP="00636A41">
            <w:pPr>
              <w:jc w:val="center"/>
            </w:pPr>
          </w:p>
        </w:tc>
        <w:tc>
          <w:tcPr>
            <w:tcW w:w="709" w:type="dxa"/>
            <w:shd w:val="clear" w:color="auto" w:fill="auto"/>
          </w:tcPr>
          <w:p w:rsidR="00076529" w:rsidRPr="00C35185" w:rsidRDefault="00076529" w:rsidP="00636A41">
            <w:pPr>
              <w:jc w:val="center"/>
            </w:pPr>
          </w:p>
        </w:tc>
        <w:tc>
          <w:tcPr>
            <w:tcW w:w="850" w:type="dxa"/>
            <w:shd w:val="clear" w:color="auto" w:fill="auto"/>
          </w:tcPr>
          <w:p w:rsidR="00076529" w:rsidRPr="00C35185" w:rsidRDefault="00076529" w:rsidP="00636A41">
            <w:pPr>
              <w:jc w:val="center"/>
            </w:pPr>
          </w:p>
        </w:tc>
        <w:tc>
          <w:tcPr>
            <w:tcW w:w="851" w:type="dxa"/>
            <w:shd w:val="clear" w:color="auto" w:fill="auto"/>
          </w:tcPr>
          <w:p w:rsidR="00076529" w:rsidRPr="00C35185" w:rsidRDefault="00076529" w:rsidP="00636A41">
            <w:pPr>
              <w:jc w:val="center"/>
            </w:pPr>
          </w:p>
        </w:tc>
        <w:tc>
          <w:tcPr>
            <w:tcW w:w="850" w:type="dxa"/>
            <w:shd w:val="clear" w:color="auto" w:fill="auto"/>
          </w:tcPr>
          <w:p w:rsidR="00076529" w:rsidRPr="00C35185" w:rsidRDefault="00076529" w:rsidP="00636A41">
            <w:pPr>
              <w:jc w:val="center"/>
            </w:pPr>
          </w:p>
        </w:tc>
        <w:tc>
          <w:tcPr>
            <w:tcW w:w="709" w:type="dxa"/>
            <w:shd w:val="clear" w:color="auto" w:fill="auto"/>
          </w:tcPr>
          <w:p w:rsidR="00076529" w:rsidRPr="00C35185" w:rsidRDefault="00076529" w:rsidP="00636A41">
            <w:pPr>
              <w:jc w:val="center"/>
            </w:pPr>
          </w:p>
        </w:tc>
        <w:tc>
          <w:tcPr>
            <w:tcW w:w="709" w:type="dxa"/>
            <w:shd w:val="clear" w:color="auto" w:fill="auto"/>
          </w:tcPr>
          <w:p w:rsidR="00076529" w:rsidRPr="00C35185" w:rsidRDefault="00076529" w:rsidP="00636A41">
            <w:pPr>
              <w:jc w:val="center"/>
            </w:pPr>
          </w:p>
        </w:tc>
        <w:tc>
          <w:tcPr>
            <w:tcW w:w="708" w:type="dxa"/>
            <w:shd w:val="clear" w:color="auto" w:fill="auto"/>
          </w:tcPr>
          <w:p w:rsidR="00076529" w:rsidRPr="00C35185" w:rsidRDefault="00076529" w:rsidP="00636A41">
            <w:pPr>
              <w:jc w:val="center"/>
            </w:pPr>
          </w:p>
        </w:tc>
        <w:tc>
          <w:tcPr>
            <w:tcW w:w="709" w:type="dxa"/>
            <w:shd w:val="clear" w:color="auto" w:fill="auto"/>
          </w:tcPr>
          <w:p w:rsidR="00076529" w:rsidRPr="00C35185" w:rsidRDefault="00076529" w:rsidP="00636A41">
            <w:pPr>
              <w:jc w:val="center"/>
            </w:pPr>
          </w:p>
        </w:tc>
        <w:tc>
          <w:tcPr>
            <w:tcW w:w="709" w:type="dxa"/>
            <w:shd w:val="clear" w:color="auto" w:fill="auto"/>
          </w:tcPr>
          <w:p w:rsidR="00076529" w:rsidRPr="00C35185" w:rsidRDefault="00076529" w:rsidP="00636A41">
            <w:pPr>
              <w:jc w:val="center"/>
            </w:pPr>
          </w:p>
        </w:tc>
      </w:tr>
      <w:tr w:rsidR="00076529" w:rsidRPr="00C35185" w:rsidTr="00636A41">
        <w:tc>
          <w:tcPr>
            <w:tcW w:w="559" w:type="dxa"/>
            <w:shd w:val="clear" w:color="auto" w:fill="auto"/>
          </w:tcPr>
          <w:p w:rsidR="00076529" w:rsidRPr="00C35185" w:rsidRDefault="00076529" w:rsidP="00636A41">
            <w:pPr>
              <w:jc w:val="center"/>
            </w:pPr>
            <w:proofErr w:type="spellStart"/>
            <w:r w:rsidRPr="00C35185">
              <w:t>24</w:t>
            </w:r>
            <w:proofErr w:type="spellEnd"/>
          </w:p>
        </w:tc>
        <w:tc>
          <w:tcPr>
            <w:tcW w:w="5812" w:type="dxa"/>
            <w:shd w:val="clear" w:color="auto" w:fill="auto"/>
          </w:tcPr>
          <w:p w:rsidR="00076529" w:rsidRPr="00C35185" w:rsidRDefault="00076529" w:rsidP="00636A41">
            <w:pPr>
              <w:jc w:val="center"/>
            </w:pPr>
          </w:p>
        </w:tc>
        <w:tc>
          <w:tcPr>
            <w:tcW w:w="709" w:type="dxa"/>
            <w:shd w:val="clear" w:color="auto" w:fill="auto"/>
          </w:tcPr>
          <w:p w:rsidR="00076529" w:rsidRPr="00C35185" w:rsidRDefault="00076529" w:rsidP="00636A41">
            <w:pPr>
              <w:jc w:val="center"/>
            </w:pPr>
          </w:p>
        </w:tc>
        <w:tc>
          <w:tcPr>
            <w:tcW w:w="709" w:type="dxa"/>
            <w:shd w:val="clear" w:color="auto" w:fill="auto"/>
          </w:tcPr>
          <w:p w:rsidR="00076529" w:rsidRPr="00C35185" w:rsidRDefault="00076529" w:rsidP="00636A41">
            <w:pPr>
              <w:jc w:val="center"/>
            </w:pPr>
          </w:p>
        </w:tc>
        <w:tc>
          <w:tcPr>
            <w:tcW w:w="850" w:type="dxa"/>
            <w:shd w:val="clear" w:color="auto" w:fill="auto"/>
          </w:tcPr>
          <w:p w:rsidR="00076529" w:rsidRPr="00C35185" w:rsidRDefault="00076529" w:rsidP="00636A41">
            <w:pPr>
              <w:jc w:val="center"/>
            </w:pPr>
          </w:p>
        </w:tc>
        <w:tc>
          <w:tcPr>
            <w:tcW w:w="851" w:type="dxa"/>
            <w:shd w:val="clear" w:color="auto" w:fill="auto"/>
          </w:tcPr>
          <w:p w:rsidR="00076529" w:rsidRPr="00C35185" w:rsidRDefault="00076529" w:rsidP="00636A41">
            <w:pPr>
              <w:jc w:val="center"/>
            </w:pPr>
          </w:p>
        </w:tc>
        <w:tc>
          <w:tcPr>
            <w:tcW w:w="850" w:type="dxa"/>
            <w:shd w:val="clear" w:color="auto" w:fill="auto"/>
          </w:tcPr>
          <w:p w:rsidR="00076529" w:rsidRPr="00C35185" w:rsidRDefault="00076529" w:rsidP="00636A41">
            <w:pPr>
              <w:jc w:val="center"/>
            </w:pPr>
          </w:p>
        </w:tc>
        <w:tc>
          <w:tcPr>
            <w:tcW w:w="709" w:type="dxa"/>
            <w:shd w:val="clear" w:color="auto" w:fill="auto"/>
          </w:tcPr>
          <w:p w:rsidR="00076529" w:rsidRPr="00C35185" w:rsidRDefault="00076529" w:rsidP="00636A41">
            <w:pPr>
              <w:jc w:val="center"/>
            </w:pPr>
          </w:p>
        </w:tc>
        <w:tc>
          <w:tcPr>
            <w:tcW w:w="709" w:type="dxa"/>
            <w:shd w:val="clear" w:color="auto" w:fill="auto"/>
          </w:tcPr>
          <w:p w:rsidR="00076529" w:rsidRPr="00C35185" w:rsidRDefault="00076529" w:rsidP="00636A41">
            <w:pPr>
              <w:jc w:val="center"/>
            </w:pPr>
          </w:p>
        </w:tc>
        <w:tc>
          <w:tcPr>
            <w:tcW w:w="708" w:type="dxa"/>
            <w:shd w:val="clear" w:color="auto" w:fill="auto"/>
          </w:tcPr>
          <w:p w:rsidR="00076529" w:rsidRPr="00C35185" w:rsidRDefault="00076529" w:rsidP="00636A41">
            <w:pPr>
              <w:jc w:val="center"/>
            </w:pPr>
          </w:p>
        </w:tc>
        <w:tc>
          <w:tcPr>
            <w:tcW w:w="709" w:type="dxa"/>
            <w:shd w:val="clear" w:color="auto" w:fill="auto"/>
          </w:tcPr>
          <w:p w:rsidR="00076529" w:rsidRPr="00C35185" w:rsidRDefault="00076529" w:rsidP="00636A41">
            <w:pPr>
              <w:jc w:val="center"/>
            </w:pPr>
          </w:p>
        </w:tc>
        <w:tc>
          <w:tcPr>
            <w:tcW w:w="709" w:type="dxa"/>
            <w:shd w:val="clear" w:color="auto" w:fill="auto"/>
          </w:tcPr>
          <w:p w:rsidR="00076529" w:rsidRPr="00C35185" w:rsidRDefault="00076529" w:rsidP="00636A41">
            <w:pPr>
              <w:jc w:val="center"/>
            </w:pPr>
          </w:p>
        </w:tc>
      </w:tr>
      <w:tr w:rsidR="00076529" w:rsidRPr="00C35185" w:rsidTr="00636A41">
        <w:tc>
          <w:tcPr>
            <w:tcW w:w="559" w:type="dxa"/>
            <w:shd w:val="clear" w:color="auto" w:fill="auto"/>
          </w:tcPr>
          <w:p w:rsidR="00076529" w:rsidRPr="00C35185" w:rsidRDefault="00076529" w:rsidP="00636A41">
            <w:pPr>
              <w:jc w:val="center"/>
            </w:pPr>
            <w:proofErr w:type="spellStart"/>
            <w:r w:rsidRPr="00C35185">
              <w:t>25</w:t>
            </w:r>
            <w:proofErr w:type="spellEnd"/>
          </w:p>
        </w:tc>
        <w:tc>
          <w:tcPr>
            <w:tcW w:w="5812" w:type="dxa"/>
            <w:shd w:val="clear" w:color="auto" w:fill="auto"/>
          </w:tcPr>
          <w:p w:rsidR="00076529" w:rsidRPr="00C35185" w:rsidRDefault="00076529" w:rsidP="00636A41">
            <w:pPr>
              <w:jc w:val="center"/>
            </w:pPr>
          </w:p>
        </w:tc>
        <w:tc>
          <w:tcPr>
            <w:tcW w:w="709" w:type="dxa"/>
            <w:shd w:val="clear" w:color="auto" w:fill="auto"/>
          </w:tcPr>
          <w:p w:rsidR="00076529" w:rsidRPr="00C35185" w:rsidRDefault="00076529" w:rsidP="00636A41">
            <w:pPr>
              <w:jc w:val="center"/>
            </w:pPr>
          </w:p>
        </w:tc>
        <w:tc>
          <w:tcPr>
            <w:tcW w:w="709" w:type="dxa"/>
            <w:shd w:val="clear" w:color="auto" w:fill="auto"/>
          </w:tcPr>
          <w:p w:rsidR="00076529" w:rsidRPr="00C35185" w:rsidRDefault="00076529" w:rsidP="00636A41">
            <w:pPr>
              <w:jc w:val="center"/>
            </w:pPr>
          </w:p>
        </w:tc>
        <w:tc>
          <w:tcPr>
            <w:tcW w:w="850" w:type="dxa"/>
            <w:shd w:val="clear" w:color="auto" w:fill="auto"/>
          </w:tcPr>
          <w:p w:rsidR="00076529" w:rsidRPr="00C35185" w:rsidRDefault="00076529" w:rsidP="00636A41">
            <w:pPr>
              <w:jc w:val="center"/>
            </w:pPr>
          </w:p>
        </w:tc>
        <w:tc>
          <w:tcPr>
            <w:tcW w:w="851" w:type="dxa"/>
            <w:shd w:val="clear" w:color="auto" w:fill="auto"/>
          </w:tcPr>
          <w:p w:rsidR="00076529" w:rsidRPr="00C35185" w:rsidRDefault="00076529" w:rsidP="00636A41">
            <w:pPr>
              <w:jc w:val="center"/>
            </w:pPr>
          </w:p>
        </w:tc>
        <w:tc>
          <w:tcPr>
            <w:tcW w:w="850" w:type="dxa"/>
            <w:shd w:val="clear" w:color="auto" w:fill="auto"/>
          </w:tcPr>
          <w:p w:rsidR="00076529" w:rsidRPr="00C35185" w:rsidRDefault="00076529" w:rsidP="00636A41">
            <w:pPr>
              <w:jc w:val="center"/>
            </w:pPr>
          </w:p>
        </w:tc>
        <w:tc>
          <w:tcPr>
            <w:tcW w:w="709" w:type="dxa"/>
            <w:shd w:val="clear" w:color="auto" w:fill="auto"/>
          </w:tcPr>
          <w:p w:rsidR="00076529" w:rsidRPr="00C35185" w:rsidRDefault="00076529" w:rsidP="00636A41">
            <w:pPr>
              <w:jc w:val="center"/>
            </w:pPr>
          </w:p>
        </w:tc>
        <w:tc>
          <w:tcPr>
            <w:tcW w:w="709" w:type="dxa"/>
            <w:shd w:val="clear" w:color="auto" w:fill="auto"/>
          </w:tcPr>
          <w:p w:rsidR="00076529" w:rsidRPr="00C35185" w:rsidRDefault="00076529" w:rsidP="00636A41">
            <w:pPr>
              <w:jc w:val="center"/>
            </w:pPr>
          </w:p>
        </w:tc>
        <w:tc>
          <w:tcPr>
            <w:tcW w:w="708" w:type="dxa"/>
            <w:shd w:val="clear" w:color="auto" w:fill="auto"/>
          </w:tcPr>
          <w:p w:rsidR="00076529" w:rsidRPr="00C35185" w:rsidRDefault="00076529" w:rsidP="00636A41">
            <w:pPr>
              <w:jc w:val="center"/>
            </w:pPr>
          </w:p>
        </w:tc>
        <w:tc>
          <w:tcPr>
            <w:tcW w:w="709" w:type="dxa"/>
            <w:shd w:val="clear" w:color="auto" w:fill="auto"/>
          </w:tcPr>
          <w:p w:rsidR="00076529" w:rsidRPr="00C35185" w:rsidRDefault="00076529" w:rsidP="00636A41">
            <w:pPr>
              <w:jc w:val="center"/>
            </w:pPr>
          </w:p>
        </w:tc>
        <w:tc>
          <w:tcPr>
            <w:tcW w:w="709" w:type="dxa"/>
            <w:shd w:val="clear" w:color="auto" w:fill="auto"/>
          </w:tcPr>
          <w:p w:rsidR="00076529" w:rsidRPr="00C35185" w:rsidRDefault="00076529" w:rsidP="00636A41">
            <w:pPr>
              <w:jc w:val="center"/>
            </w:pPr>
          </w:p>
        </w:tc>
      </w:tr>
    </w:tbl>
    <w:p w:rsidR="00076529" w:rsidRDefault="00076529" w:rsidP="00076529">
      <w:pPr>
        <w:jc w:val="center"/>
      </w:pPr>
    </w:p>
    <w:p w:rsidR="00076529" w:rsidRDefault="00076529" w:rsidP="00076529">
      <w:pPr>
        <w:jc w:val="center"/>
      </w:pPr>
    </w:p>
    <w:p w:rsidR="00076529" w:rsidRDefault="00076529" w:rsidP="00076529">
      <w:r>
        <w:t>Voditelj: ____________________________________________</w:t>
      </w:r>
      <w:r>
        <w:tab/>
      </w:r>
    </w:p>
    <w:p w:rsidR="00076529" w:rsidRDefault="00076529" w:rsidP="00076529"/>
    <w:p w:rsidR="00076529" w:rsidRDefault="00076529" w:rsidP="00076529"/>
    <w:p w:rsidR="00076529" w:rsidRDefault="00076529" w:rsidP="00076529">
      <w:r>
        <w:t>Kontakt: ____________________________________________</w:t>
      </w:r>
    </w:p>
    <w:p w:rsidR="00076529" w:rsidRDefault="00076529" w:rsidP="00076529"/>
    <w:p w:rsidR="00D37417" w:rsidRDefault="00D37417" w:rsidP="00F00597"/>
    <w:p w:rsidR="00CD7FF4" w:rsidRDefault="00CD7FF4" w:rsidP="00F00597"/>
    <w:p w:rsidR="00E770C1" w:rsidRDefault="00E770C1" w:rsidP="00F00597"/>
    <w:p w:rsidR="00E770C1" w:rsidRDefault="00E770C1" w:rsidP="00F00597"/>
    <w:p w:rsidR="00E770C1" w:rsidRDefault="00E770C1" w:rsidP="00F00597"/>
    <w:p w:rsidR="00E770C1" w:rsidRDefault="00E770C1" w:rsidP="00F00597"/>
    <w:p w:rsidR="00E770C1" w:rsidRDefault="00E770C1" w:rsidP="00F00597"/>
    <w:p w:rsidR="00E770C1" w:rsidRDefault="00E770C1" w:rsidP="00F00597"/>
    <w:p w:rsidR="00E770C1" w:rsidRDefault="00E770C1" w:rsidP="00F00597">
      <w:bookmarkStart w:id="0" w:name="_GoBack"/>
      <w:bookmarkEnd w:id="0"/>
    </w:p>
    <w:p w:rsidR="00CD7FF4" w:rsidRDefault="00CD7FF4" w:rsidP="00F00597"/>
    <w:p w:rsidR="00CD7FF4" w:rsidRDefault="00CD7FF4" w:rsidP="00F00597"/>
    <w:p w:rsidR="0009072B" w:rsidRDefault="0009072B" w:rsidP="00F00597"/>
    <w:p w:rsidR="004B3584" w:rsidRPr="00EE242F" w:rsidRDefault="004B3584" w:rsidP="004B3584">
      <w:pPr>
        <w:autoSpaceDE w:val="0"/>
        <w:autoSpaceDN w:val="0"/>
        <w:adjustRightInd w:val="0"/>
        <w:rPr>
          <w:rFonts w:asciiTheme="minorHAnsi" w:eastAsia="Calibri" w:hAnsiTheme="minorHAnsi" w:cstheme="minorHAnsi"/>
          <w:color w:val="000000"/>
        </w:rPr>
      </w:pPr>
      <w:r w:rsidRPr="00EE242F">
        <w:rPr>
          <w:rFonts w:asciiTheme="minorHAnsi" w:eastAsia="Calibri" w:hAnsiTheme="minorHAnsi" w:cstheme="minorHAnsi"/>
          <w:color w:val="000000"/>
        </w:rPr>
        <w:lastRenderedPageBreak/>
        <w:t xml:space="preserve">Komisija za ovjeru registracija klubova i igrača, temeljem čl. </w:t>
      </w:r>
      <w:proofErr w:type="spellStart"/>
      <w:r w:rsidRPr="00EE242F">
        <w:rPr>
          <w:rFonts w:asciiTheme="minorHAnsi" w:eastAsia="Calibri" w:hAnsiTheme="minorHAnsi" w:cstheme="minorHAnsi"/>
          <w:color w:val="000000"/>
        </w:rPr>
        <w:t>79</w:t>
      </w:r>
      <w:proofErr w:type="spellEnd"/>
      <w:r w:rsidRPr="00EE242F">
        <w:rPr>
          <w:rFonts w:asciiTheme="minorHAnsi" w:eastAsia="Calibri" w:hAnsiTheme="minorHAnsi" w:cstheme="minorHAnsi"/>
          <w:color w:val="000000"/>
        </w:rPr>
        <w:t>. Pravilnika o statusu igrača i registracijama, dana 24.10.2017.godine donijela je</w:t>
      </w:r>
    </w:p>
    <w:p w:rsidR="004B3584" w:rsidRPr="00EE242F" w:rsidRDefault="004B3584" w:rsidP="004B3584">
      <w:pPr>
        <w:autoSpaceDE w:val="0"/>
        <w:autoSpaceDN w:val="0"/>
        <w:adjustRightInd w:val="0"/>
        <w:rPr>
          <w:rFonts w:asciiTheme="minorHAnsi" w:eastAsia="Calibri" w:hAnsiTheme="minorHAnsi" w:cstheme="minorHAnsi"/>
          <w:color w:val="000000"/>
        </w:rPr>
      </w:pPr>
    </w:p>
    <w:p w:rsidR="004B3584" w:rsidRPr="00EE242F" w:rsidRDefault="004B3584" w:rsidP="004B3584">
      <w:pPr>
        <w:autoSpaceDE w:val="0"/>
        <w:autoSpaceDN w:val="0"/>
        <w:adjustRightInd w:val="0"/>
        <w:jc w:val="center"/>
        <w:rPr>
          <w:rFonts w:asciiTheme="minorHAnsi" w:eastAsia="Calibri" w:hAnsiTheme="minorHAnsi" w:cstheme="minorHAnsi"/>
          <w:b/>
          <w:bCs/>
          <w:color w:val="000000"/>
        </w:rPr>
      </w:pPr>
      <w:r w:rsidRPr="00EE242F">
        <w:rPr>
          <w:rFonts w:asciiTheme="minorHAnsi" w:eastAsia="Calibri" w:hAnsiTheme="minorHAnsi" w:cstheme="minorHAnsi"/>
          <w:b/>
          <w:bCs/>
          <w:color w:val="000000"/>
        </w:rPr>
        <w:t>O D L U K U</w:t>
      </w:r>
    </w:p>
    <w:p w:rsidR="004B3584" w:rsidRPr="00EE242F" w:rsidRDefault="004B3584" w:rsidP="004B3584">
      <w:pPr>
        <w:autoSpaceDE w:val="0"/>
        <w:autoSpaceDN w:val="0"/>
        <w:adjustRightInd w:val="0"/>
        <w:jc w:val="center"/>
        <w:rPr>
          <w:rFonts w:asciiTheme="minorHAnsi" w:eastAsia="Calibri" w:hAnsiTheme="minorHAnsi" w:cstheme="minorHAnsi"/>
          <w:b/>
          <w:bCs/>
          <w:color w:val="000000"/>
        </w:rPr>
      </w:pPr>
      <w:r w:rsidRPr="00EE242F">
        <w:rPr>
          <w:rFonts w:asciiTheme="minorHAnsi" w:eastAsia="Calibri" w:hAnsiTheme="minorHAnsi" w:cstheme="minorHAnsi"/>
          <w:b/>
          <w:bCs/>
          <w:color w:val="000000"/>
        </w:rPr>
        <w:t>o načinu preregistracije i stjecanja prava nastupa igrača/</w:t>
      </w:r>
      <w:proofErr w:type="spellStart"/>
      <w:r w:rsidRPr="00EE242F">
        <w:rPr>
          <w:rFonts w:asciiTheme="minorHAnsi" w:eastAsia="Calibri" w:hAnsiTheme="minorHAnsi" w:cstheme="minorHAnsi"/>
          <w:b/>
          <w:bCs/>
          <w:color w:val="000000"/>
        </w:rPr>
        <w:t>ica</w:t>
      </w:r>
      <w:proofErr w:type="spellEnd"/>
      <w:r w:rsidRPr="00EE242F">
        <w:rPr>
          <w:rFonts w:asciiTheme="minorHAnsi" w:eastAsia="Calibri" w:hAnsiTheme="minorHAnsi" w:cstheme="minorHAnsi"/>
          <w:b/>
          <w:bCs/>
          <w:color w:val="000000"/>
        </w:rPr>
        <w:t xml:space="preserve"> na javnim</w:t>
      </w:r>
    </w:p>
    <w:p w:rsidR="004B3584" w:rsidRPr="00EE242F" w:rsidRDefault="004B3584" w:rsidP="004B3584">
      <w:pPr>
        <w:autoSpaceDE w:val="0"/>
        <w:autoSpaceDN w:val="0"/>
        <w:adjustRightInd w:val="0"/>
        <w:jc w:val="center"/>
        <w:rPr>
          <w:rFonts w:asciiTheme="minorHAnsi" w:eastAsia="Calibri" w:hAnsiTheme="minorHAnsi" w:cstheme="minorHAnsi"/>
          <w:b/>
          <w:bCs/>
          <w:color w:val="000000"/>
        </w:rPr>
      </w:pPr>
      <w:r w:rsidRPr="00EE242F">
        <w:rPr>
          <w:rFonts w:asciiTheme="minorHAnsi" w:eastAsia="Calibri" w:hAnsiTheme="minorHAnsi" w:cstheme="minorHAnsi"/>
          <w:b/>
          <w:bCs/>
          <w:color w:val="000000"/>
        </w:rPr>
        <w:t>utakmicama</w:t>
      </w:r>
    </w:p>
    <w:p w:rsidR="004B3584" w:rsidRPr="00EE242F" w:rsidRDefault="004B3584" w:rsidP="004B3584">
      <w:pPr>
        <w:numPr>
          <w:ilvl w:val="0"/>
          <w:numId w:val="14"/>
        </w:numPr>
        <w:autoSpaceDE w:val="0"/>
        <w:autoSpaceDN w:val="0"/>
        <w:adjustRightInd w:val="0"/>
        <w:jc w:val="both"/>
        <w:rPr>
          <w:rFonts w:asciiTheme="minorHAnsi" w:eastAsia="Calibri" w:hAnsiTheme="minorHAnsi" w:cstheme="minorHAnsi"/>
          <w:color w:val="000000"/>
        </w:rPr>
      </w:pPr>
      <w:r w:rsidRPr="00EE242F">
        <w:rPr>
          <w:rFonts w:asciiTheme="minorHAnsi" w:eastAsia="Calibri" w:hAnsiTheme="minorHAnsi" w:cstheme="minorHAnsi"/>
          <w:color w:val="000000"/>
        </w:rPr>
        <w:t xml:space="preserve">U </w:t>
      </w:r>
      <w:proofErr w:type="spellStart"/>
      <w:r w:rsidRPr="00EE242F">
        <w:rPr>
          <w:rFonts w:asciiTheme="minorHAnsi" w:eastAsia="Calibri" w:hAnsiTheme="minorHAnsi" w:cstheme="minorHAnsi"/>
          <w:color w:val="000000"/>
        </w:rPr>
        <w:t>2018</w:t>
      </w:r>
      <w:proofErr w:type="spellEnd"/>
      <w:r w:rsidRPr="00EE242F">
        <w:rPr>
          <w:rFonts w:asciiTheme="minorHAnsi" w:eastAsia="Calibri" w:hAnsiTheme="minorHAnsi" w:cstheme="minorHAnsi"/>
          <w:color w:val="000000"/>
        </w:rPr>
        <w:t>. godini preregistraciju svih igrača/</w:t>
      </w:r>
      <w:proofErr w:type="spellStart"/>
      <w:r w:rsidRPr="00EE242F">
        <w:rPr>
          <w:rFonts w:asciiTheme="minorHAnsi" w:eastAsia="Calibri" w:hAnsiTheme="minorHAnsi" w:cstheme="minorHAnsi"/>
          <w:color w:val="000000"/>
        </w:rPr>
        <w:t>ica</w:t>
      </w:r>
      <w:proofErr w:type="spellEnd"/>
      <w:r w:rsidRPr="00EE242F">
        <w:rPr>
          <w:rFonts w:asciiTheme="minorHAnsi" w:eastAsia="Calibri" w:hAnsiTheme="minorHAnsi" w:cstheme="minorHAnsi"/>
          <w:color w:val="000000"/>
        </w:rPr>
        <w:t xml:space="preserve"> (dalje: igrača) obvezno će obaviti svi županijski nogometni savezi (</w:t>
      </w:r>
      <w:proofErr w:type="spellStart"/>
      <w:r w:rsidRPr="00EE242F">
        <w:rPr>
          <w:rFonts w:asciiTheme="minorHAnsi" w:eastAsia="Calibri" w:hAnsiTheme="minorHAnsi" w:cstheme="minorHAnsi"/>
          <w:color w:val="000000"/>
        </w:rPr>
        <w:t>ŽNS</w:t>
      </w:r>
      <w:proofErr w:type="spellEnd"/>
      <w:r w:rsidRPr="00EE242F">
        <w:rPr>
          <w:rFonts w:asciiTheme="minorHAnsi" w:eastAsia="Calibri" w:hAnsiTheme="minorHAnsi" w:cstheme="minorHAnsi"/>
          <w:color w:val="000000"/>
        </w:rPr>
        <w:t>) i nogometna središta (NS) ovlaštena za registraciju igrača i klubova. Preregistracija se obavlja putem elektronskog sustava „</w:t>
      </w:r>
      <w:proofErr w:type="spellStart"/>
      <w:r w:rsidRPr="00EE242F">
        <w:rPr>
          <w:rFonts w:asciiTheme="minorHAnsi" w:eastAsia="Calibri" w:hAnsiTheme="minorHAnsi" w:cstheme="minorHAnsi"/>
          <w:color w:val="000000"/>
        </w:rPr>
        <w:t>Comet</w:t>
      </w:r>
      <w:proofErr w:type="spellEnd"/>
      <w:r w:rsidRPr="00EE242F">
        <w:rPr>
          <w:rFonts w:asciiTheme="minorHAnsi" w:eastAsia="Calibri" w:hAnsiTheme="minorHAnsi" w:cstheme="minorHAnsi"/>
          <w:color w:val="000000"/>
        </w:rPr>
        <w:t xml:space="preserve">“, a sukladno članku </w:t>
      </w:r>
      <w:proofErr w:type="spellStart"/>
      <w:r w:rsidRPr="00EE242F">
        <w:rPr>
          <w:rFonts w:asciiTheme="minorHAnsi" w:eastAsia="Calibri" w:hAnsiTheme="minorHAnsi" w:cstheme="minorHAnsi"/>
          <w:color w:val="000000"/>
        </w:rPr>
        <w:t>15.Pravilnika</w:t>
      </w:r>
      <w:proofErr w:type="spellEnd"/>
      <w:r w:rsidRPr="00EE242F">
        <w:rPr>
          <w:rFonts w:asciiTheme="minorHAnsi" w:eastAsia="Calibri" w:hAnsiTheme="minorHAnsi" w:cstheme="minorHAnsi"/>
          <w:color w:val="000000"/>
        </w:rPr>
        <w:t xml:space="preserve"> o statusu igrača i registracijama. Preregistracija koja se ne obavi u putem sustava „</w:t>
      </w:r>
      <w:proofErr w:type="spellStart"/>
      <w:r w:rsidRPr="00EE242F">
        <w:rPr>
          <w:rFonts w:asciiTheme="minorHAnsi" w:eastAsia="Calibri" w:hAnsiTheme="minorHAnsi" w:cstheme="minorHAnsi"/>
          <w:color w:val="000000"/>
        </w:rPr>
        <w:t>Comet</w:t>
      </w:r>
      <w:proofErr w:type="spellEnd"/>
      <w:r w:rsidRPr="00EE242F">
        <w:rPr>
          <w:rFonts w:asciiTheme="minorHAnsi" w:eastAsia="Calibri" w:hAnsiTheme="minorHAnsi" w:cstheme="minorHAnsi"/>
          <w:color w:val="000000"/>
        </w:rPr>
        <w:t>“ ništavna je.</w:t>
      </w:r>
    </w:p>
    <w:p w:rsidR="004B3584" w:rsidRPr="00EE242F" w:rsidRDefault="004B3584" w:rsidP="004B3584">
      <w:pPr>
        <w:numPr>
          <w:ilvl w:val="0"/>
          <w:numId w:val="14"/>
        </w:numPr>
        <w:autoSpaceDE w:val="0"/>
        <w:autoSpaceDN w:val="0"/>
        <w:adjustRightInd w:val="0"/>
        <w:rPr>
          <w:rFonts w:asciiTheme="minorHAnsi" w:eastAsia="Calibri" w:hAnsiTheme="minorHAnsi" w:cstheme="minorHAnsi"/>
          <w:color w:val="000000"/>
        </w:rPr>
      </w:pPr>
      <w:r w:rsidRPr="00EE242F">
        <w:rPr>
          <w:rFonts w:asciiTheme="minorHAnsi" w:eastAsia="Calibri" w:hAnsiTheme="minorHAnsi" w:cstheme="minorHAnsi"/>
          <w:color w:val="000000"/>
        </w:rPr>
        <w:t>Preregistracija igrača obavljat će se u dva razdoblja:</w:t>
      </w:r>
    </w:p>
    <w:p w:rsidR="004B3584" w:rsidRPr="00EE242F" w:rsidRDefault="004B3584" w:rsidP="004B3584">
      <w:pPr>
        <w:autoSpaceDE w:val="0"/>
        <w:autoSpaceDN w:val="0"/>
        <w:adjustRightInd w:val="0"/>
        <w:ind w:left="720"/>
        <w:rPr>
          <w:rFonts w:asciiTheme="minorHAnsi" w:eastAsia="Calibri" w:hAnsiTheme="minorHAnsi" w:cstheme="minorHAnsi"/>
          <w:color w:val="000000"/>
        </w:rPr>
      </w:pPr>
    </w:p>
    <w:p w:rsidR="004B3584" w:rsidRPr="00EE242F" w:rsidRDefault="004B3584" w:rsidP="004B3584">
      <w:pPr>
        <w:autoSpaceDE w:val="0"/>
        <w:autoSpaceDN w:val="0"/>
        <w:adjustRightInd w:val="0"/>
        <w:rPr>
          <w:rFonts w:asciiTheme="minorHAnsi" w:eastAsia="Calibri" w:hAnsiTheme="minorHAnsi" w:cstheme="minorHAnsi"/>
          <w:color w:val="000000"/>
        </w:rPr>
      </w:pPr>
      <w:r w:rsidRPr="00EE242F">
        <w:rPr>
          <w:rFonts w:asciiTheme="minorHAnsi" w:eastAsia="Calibri" w:hAnsiTheme="minorHAnsi" w:cstheme="minorHAnsi"/>
          <w:color w:val="000000"/>
        </w:rPr>
        <w:t xml:space="preserve">a) za igrače klubova Prve i Druge </w:t>
      </w:r>
      <w:proofErr w:type="spellStart"/>
      <w:r w:rsidRPr="00EE242F">
        <w:rPr>
          <w:rFonts w:asciiTheme="minorHAnsi" w:eastAsia="Calibri" w:hAnsiTheme="minorHAnsi" w:cstheme="minorHAnsi"/>
          <w:color w:val="000000"/>
        </w:rPr>
        <w:t>HNL</w:t>
      </w:r>
      <w:proofErr w:type="spellEnd"/>
      <w:r w:rsidRPr="00EE242F">
        <w:rPr>
          <w:rFonts w:asciiTheme="minorHAnsi" w:eastAsia="Calibri" w:hAnsiTheme="minorHAnsi" w:cstheme="minorHAnsi"/>
          <w:color w:val="000000"/>
        </w:rPr>
        <w:t xml:space="preserve">, Prve </w:t>
      </w:r>
      <w:proofErr w:type="spellStart"/>
      <w:r w:rsidRPr="00EE242F">
        <w:rPr>
          <w:rFonts w:asciiTheme="minorHAnsi" w:eastAsia="Calibri" w:hAnsiTheme="minorHAnsi" w:cstheme="minorHAnsi"/>
          <w:color w:val="000000"/>
        </w:rPr>
        <w:t>HNLŽ</w:t>
      </w:r>
      <w:proofErr w:type="spellEnd"/>
      <w:r w:rsidRPr="00EE242F">
        <w:rPr>
          <w:rFonts w:asciiTheme="minorHAnsi" w:eastAsia="Calibri" w:hAnsiTheme="minorHAnsi" w:cstheme="minorHAnsi"/>
          <w:color w:val="000000"/>
        </w:rPr>
        <w:t xml:space="preserve"> i Prve </w:t>
      </w:r>
      <w:proofErr w:type="spellStart"/>
      <w:r w:rsidRPr="00EE242F">
        <w:rPr>
          <w:rFonts w:asciiTheme="minorHAnsi" w:eastAsia="Calibri" w:hAnsiTheme="minorHAnsi" w:cstheme="minorHAnsi"/>
          <w:color w:val="000000"/>
        </w:rPr>
        <w:t>HMNL</w:t>
      </w:r>
      <w:proofErr w:type="spellEnd"/>
      <w:r w:rsidRPr="00EE242F">
        <w:rPr>
          <w:rFonts w:asciiTheme="minorHAnsi" w:eastAsia="Calibri" w:hAnsiTheme="minorHAnsi" w:cstheme="minorHAnsi"/>
          <w:color w:val="000000"/>
        </w:rPr>
        <w:t xml:space="preserve"> u razdoblju od </w:t>
      </w:r>
      <w:proofErr w:type="spellStart"/>
      <w:r w:rsidRPr="00EE242F">
        <w:rPr>
          <w:rFonts w:asciiTheme="minorHAnsi" w:eastAsia="Calibri" w:hAnsiTheme="minorHAnsi" w:cstheme="minorHAnsi"/>
          <w:color w:val="000000"/>
        </w:rPr>
        <w:t>18</w:t>
      </w:r>
      <w:proofErr w:type="spellEnd"/>
      <w:r w:rsidRPr="00EE242F">
        <w:rPr>
          <w:rFonts w:asciiTheme="minorHAnsi" w:eastAsia="Calibri" w:hAnsiTheme="minorHAnsi" w:cstheme="minorHAnsi"/>
          <w:color w:val="000000"/>
        </w:rPr>
        <w:t xml:space="preserve">. </w:t>
      </w:r>
      <w:proofErr w:type="spellStart"/>
      <w:r w:rsidRPr="00EE242F">
        <w:rPr>
          <w:rFonts w:asciiTheme="minorHAnsi" w:eastAsia="Calibri" w:hAnsiTheme="minorHAnsi" w:cstheme="minorHAnsi"/>
          <w:color w:val="000000"/>
        </w:rPr>
        <w:t>01</w:t>
      </w:r>
      <w:proofErr w:type="spellEnd"/>
      <w:r w:rsidRPr="00EE242F">
        <w:rPr>
          <w:rFonts w:asciiTheme="minorHAnsi" w:eastAsia="Calibri" w:hAnsiTheme="minorHAnsi" w:cstheme="minorHAnsi"/>
          <w:color w:val="000000"/>
        </w:rPr>
        <w:t xml:space="preserve">. (četvrtak) do </w:t>
      </w:r>
      <w:proofErr w:type="spellStart"/>
      <w:r w:rsidRPr="00EE242F">
        <w:rPr>
          <w:rFonts w:asciiTheme="minorHAnsi" w:eastAsia="Calibri" w:hAnsiTheme="minorHAnsi" w:cstheme="minorHAnsi"/>
          <w:color w:val="000000"/>
        </w:rPr>
        <w:t>15</w:t>
      </w:r>
      <w:proofErr w:type="spellEnd"/>
      <w:r w:rsidRPr="00EE242F">
        <w:rPr>
          <w:rFonts w:asciiTheme="minorHAnsi" w:eastAsia="Calibri" w:hAnsiTheme="minorHAnsi" w:cstheme="minorHAnsi"/>
          <w:color w:val="000000"/>
        </w:rPr>
        <w:t xml:space="preserve">. </w:t>
      </w:r>
      <w:proofErr w:type="spellStart"/>
      <w:r w:rsidRPr="00EE242F">
        <w:rPr>
          <w:rFonts w:asciiTheme="minorHAnsi" w:eastAsia="Calibri" w:hAnsiTheme="minorHAnsi" w:cstheme="minorHAnsi"/>
          <w:color w:val="000000"/>
        </w:rPr>
        <w:t>02</w:t>
      </w:r>
      <w:proofErr w:type="spellEnd"/>
      <w:r w:rsidRPr="00EE242F">
        <w:rPr>
          <w:rFonts w:asciiTheme="minorHAnsi" w:eastAsia="Calibri" w:hAnsiTheme="minorHAnsi" w:cstheme="minorHAnsi"/>
          <w:color w:val="000000"/>
        </w:rPr>
        <w:t xml:space="preserve">. </w:t>
      </w:r>
      <w:proofErr w:type="spellStart"/>
      <w:r w:rsidRPr="00EE242F">
        <w:rPr>
          <w:rFonts w:asciiTheme="minorHAnsi" w:eastAsia="Calibri" w:hAnsiTheme="minorHAnsi" w:cstheme="minorHAnsi"/>
          <w:color w:val="000000"/>
        </w:rPr>
        <w:t>2018</w:t>
      </w:r>
      <w:proofErr w:type="spellEnd"/>
      <w:r w:rsidRPr="00EE242F">
        <w:rPr>
          <w:rFonts w:asciiTheme="minorHAnsi" w:eastAsia="Calibri" w:hAnsiTheme="minorHAnsi" w:cstheme="minorHAnsi"/>
          <w:color w:val="000000"/>
        </w:rPr>
        <w:t>. (četvrtak).</w:t>
      </w:r>
    </w:p>
    <w:p w:rsidR="004B3584" w:rsidRPr="00EE242F" w:rsidRDefault="004B3584" w:rsidP="004B3584">
      <w:pPr>
        <w:autoSpaceDE w:val="0"/>
        <w:autoSpaceDN w:val="0"/>
        <w:adjustRightInd w:val="0"/>
        <w:rPr>
          <w:rFonts w:asciiTheme="minorHAnsi" w:eastAsia="Calibri" w:hAnsiTheme="minorHAnsi" w:cstheme="minorHAnsi"/>
          <w:color w:val="000000"/>
        </w:rPr>
      </w:pPr>
      <w:r w:rsidRPr="00EE242F">
        <w:rPr>
          <w:rFonts w:asciiTheme="minorHAnsi" w:eastAsia="Calibri" w:hAnsiTheme="minorHAnsi" w:cstheme="minorHAnsi"/>
          <w:color w:val="000000"/>
        </w:rPr>
        <w:t xml:space="preserve">b) za igrače Treće </w:t>
      </w:r>
      <w:proofErr w:type="spellStart"/>
      <w:r w:rsidRPr="00EE242F">
        <w:rPr>
          <w:rFonts w:asciiTheme="minorHAnsi" w:eastAsia="Calibri" w:hAnsiTheme="minorHAnsi" w:cstheme="minorHAnsi"/>
          <w:color w:val="000000"/>
        </w:rPr>
        <w:t>HNL</w:t>
      </w:r>
      <w:proofErr w:type="spellEnd"/>
      <w:r w:rsidRPr="00EE242F">
        <w:rPr>
          <w:rFonts w:asciiTheme="minorHAnsi" w:eastAsia="Calibri" w:hAnsiTheme="minorHAnsi" w:cstheme="minorHAnsi"/>
          <w:color w:val="000000"/>
        </w:rPr>
        <w:t xml:space="preserve">, Četvrte nogometne lige, Druge </w:t>
      </w:r>
      <w:proofErr w:type="spellStart"/>
      <w:r w:rsidRPr="00EE242F">
        <w:rPr>
          <w:rFonts w:asciiTheme="minorHAnsi" w:eastAsia="Calibri" w:hAnsiTheme="minorHAnsi" w:cstheme="minorHAnsi"/>
          <w:color w:val="000000"/>
        </w:rPr>
        <w:t>HNLŽ</w:t>
      </w:r>
      <w:proofErr w:type="spellEnd"/>
      <w:r w:rsidRPr="00EE242F">
        <w:rPr>
          <w:rFonts w:asciiTheme="minorHAnsi" w:eastAsia="Calibri" w:hAnsiTheme="minorHAnsi" w:cstheme="minorHAnsi"/>
          <w:color w:val="000000"/>
        </w:rPr>
        <w:t xml:space="preserve">, Druge </w:t>
      </w:r>
      <w:proofErr w:type="spellStart"/>
      <w:r w:rsidRPr="00EE242F">
        <w:rPr>
          <w:rFonts w:asciiTheme="minorHAnsi" w:eastAsia="Calibri" w:hAnsiTheme="minorHAnsi" w:cstheme="minorHAnsi"/>
          <w:color w:val="000000"/>
        </w:rPr>
        <w:t>HMNL</w:t>
      </w:r>
      <w:proofErr w:type="spellEnd"/>
      <w:r w:rsidRPr="00EE242F">
        <w:rPr>
          <w:rFonts w:asciiTheme="minorHAnsi" w:eastAsia="Calibri" w:hAnsiTheme="minorHAnsi" w:cstheme="minorHAnsi"/>
          <w:color w:val="000000"/>
        </w:rPr>
        <w:t xml:space="preserve"> u razdoblju od </w:t>
      </w:r>
      <w:proofErr w:type="spellStart"/>
      <w:r w:rsidRPr="00EE242F">
        <w:rPr>
          <w:rFonts w:asciiTheme="minorHAnsi" w:eastAsia="Calibri" w:hAnsiTheme="minorHAnsi" w:cstheme="minorHAnsi"/>
          <w:color w:val="000000"/>
        </w:rPr>
        <w:t>18</w:t>
      </w:r>
      <w:proofErr w:type="spellEnd"/>
      <w:r w:rsidRPr="00EE242F">
        <w:rPr>
          <w:rFonts w:asciiTheme="minorHAnsi" w:eastAsia="Calibri" w:hAnsiTheme="minorHAnsi" w:cstheme="minorHAnsi"/>
          <w:color w:val="000000"/>
        </w:rPr>
        <w:t xml:space="preserve">. </w:t>
      </w:r>
      <w:proofErr w:type="spellStart"/>
      <w:r w:rsidRPr="00EE242F">
        <w:rPr>
          <w:rFonts w:asciiTheme="minorHAnsi" w:eastAsia="Calibri" w:hAnsiTheme="minorHAnsi" w:cstheme="minorHAnsi"/>
          <w:color w:val="000000"/>
        </w:rPr>
        <w:t>01</w:t>
      </w:r>
      <w:proofErr w:type="spellEnd"/>
      <w:r w:rsidRPr="00EE242F">
        <w:rPr>
          <w:rFonts w:asciiTheme="minorHAnsi" w:eastAsia="Calibri" w:hAnsiTheme="minorHAnsi" w:cstheme="minorHAnsi"/>
          <w:color w:val="000000"/>
        </w:rPr>
        <w:t xml:space="preserve">. (četvrtak) do </w:t>
      </w:r>
      <w:proofErr w:type="spellStart"/>
      <w:r w:rsidRPr="00EE242F">
        <w:rPr>
          <w:rFonts w:asciiTheme="minorHAnsi" w:eastAsia="Calibri" w:hAnsiTheme="minorHAnsi" w:cstheme="minorHAnsi"/>
          <w:color w:val="000000"/>
        </w:rPr>
        <w:t>28</w:t>
      </w:r>
      <w:proofErr w:type="spellEnd"/>
      <w:r w:rsidRPr="00EE242F">
        <w:rPr>
          <w:rFonts w:asciiTheme="minorHAnsi" w:eastAsia="Calibri" w:hAnsiTheme="minorHAnsi" w:cstheme="minorHAnsi"/>
          <w:color w:val="000000"/>
        </w:rPr>
        <w:t xml:space="preserve">. </w:t>
      </w:r>
      <w:proofErr w:type="spellStart"/>
      <w:r w:rsidRPr="00EE242F">
        <w:rPr>
          <w:rFonts w:asciiTheme="minorHAnsi" w:eastAsia="Calibri" w:hAnsiTheme="minorHAnsi" w:cstheme="minorHAnsi"/>
          <w:color w:val="000000"/>
        </w:rPr>
        <w:t>02</w:t>
      </w:r>
      <w:proofErr w:type="spellEnd"/>
      <w:r w:rsidRPr="00EE242F">
        <w:rPr>
          <w:rFonts w:asciiTheme="minorHAnsi" w:eastAsia="Calibri" w:hAnsiTheme="minorHAnsi" w:cstheme="minorHAnsi"/>
          <w:color w:val="000000"/>
        </w:rPr>
        <w:t xml:space="preserve">. </w:t>
      </w:r>
      <w:proofErr w:type="spellStart"/>
      <w:r w:rsidRPr="00EE242F">
        <w:rPr>
          <w:rFonts w:asciiTheme="minorHAnsi" w:eastAsia="Calibri" w:hAnsiTheme="minorHAnsi" w:cstheme="minorHAnsi"/>
          <w:color w:val="000000"/>
        </w:rPr>
        <w:t>2018</w:t>
      </w:r>
      <w:proofErr w:type="spellEnd"/>
      <w:r w:rsidRPr="00EE242F">
        <w:rPr>
          <w:rFonts w:asciiTheme="minorHAnsi" w:eastAsia="Calibri" w:hAnsiTheme="minorHAnsi" w:cstheme="minorHAnsi"/>
          <w:color w:val="000000"/>
        </w:rPr>
        <w:t>. (srijeda).</w:t>
      </w:r>
    </w:p>
    <w:p w:rsidR="004B3584" w:rsidRPr="00EE242F" w:rsidRDefault="004B3584" w:rsidP="004B3584">
      <w:pPr>
        <w:autoSpaceDE w:val="0"/>
        <w:autoSpaceDN w:val="0"/>
        <w:adjustRightInd w:val="0"/>
        <w:rPr>
          <w:rFonts w:asciiTheme="minorHAnsi" w:eastAsia="Calibri" w:hAnsiTheme="minorHAnsi" w:cstheme="minorHAnsi"/>
          <w:b/>
          <w:color w:val="000000"/>
        </w:rPr>
      </w:pPr>
      <w:r w:rsidRPr="00EE242F">
        <w:rPr>
          <w:rFonts w:asciiTheme="minorHAnsi" w:eastAsia="Calibri" w:hAnsiTheme="minorHAnsi" w:cstheme="minorHAnsi"/>
          <w:b/>
          <w:color w:val="000000"/>
        </w:rPr>
        <w:t xml:space="preserve">c) za igrače klubova županijskog stupnja natjecanja (nogometaši, nogometašice, malonogometaši, veterani), razdoblje preregistracije će utvrditi izvršni obori nadležnog </w:t>
      </w:r>
      <w:proofErr w:type="spellStart"/>
      <w:r w:rsidRPr="00EE242F">
        <w:rPr>
          <w:rFonts w:asciiTheme="minorHAnsi" w:eastAsia="Calibri" w:hAnsiTheme="minorHAnsi" w:cstheme="minorHAnsi"/>
          <w:b/>
          <w:color w:val="000000"/>
        </w:rPr>
        <w:t>ŽNS</w:t>
      </w:r>
      <w:proofErr w:type="spellEnd"/>
      <w:r w:rsidRPr="00EE242F">
        <w:rPr>
          <w:rFonts w:asciiTheme="minorHAnsi" w:eastAsia="Calibri" w:hAnsiTheme="minorHAnsi" w:cstheme="minorHAnsi"/>
          <w:b/>
          <w:color w:val="000000"/>
        </w:rPr>
        <w:t xml:space="preserve">-a, s tim da se preregistracija treba obaviti u razdoblju od </w:t>
      </w:r>
      <w:proofErr w:type="spellStart"/>
      <w:r w:rsidRPr="00EE242F">
        <w:rPr>
          <w:rFonts w:asciiTheme="minorHAnsi" w:eastAsia="Calibri" w:hAnsiTheme="minorHAnsi" w:cstheme="minorHAnsi"/>
          <w:b/>
          <w:color w:val="000000"/>
        </w:rPr>
        <w:t>18</w:t>
      </w:r>
      <w:proofErr w:type="spellEnd"/>
      <w:r w:rsidRPr="00EE242F">
        <w:rPr>
          <w:rFonts w:asciiTheme="minorHAnsi" w:eastAsia="Calibri" w:hAnsiTheme="minorHAnsi" w:cstheme="minorHAnsi"/>
          <w:b/>
          <w:color w:val="000000"/>
        </w:rPr>
        <w:t xml:space="preserve">. </w:t>
      </w:r>
      <w:proofErr w:type="spellStart"/>
      <w:r w:rsidRPr="00EE242F">
        <w:rPr>
          <w:rFonts w:asciiTheme="minorHAnsi" w:eastAsia="Calibri" w:hAnsiTheme="minorHAnsi" w:cstheme="minorHAnsi"/>
          <w:b/>
          <w:color w:val="000000"/>
        </w:rPr>
        <w:t>01</w:t>
      </w:r>
      <w:proofErr w:type="spellEnd"/>
      <w:r w:rsidRPr="00EE242F">
        <w:rPr>
          <w:rFonts w:asciiTheme="minorHAnsi" w:eastAsia="Calibri" w:hAnsiTheme="minorHAnsi" w:cstheme="minorHAnsi"/>
          <w:b/>
          <w:color w:val="000000"/>
        </w:rPr>
        <w:t xml:space="preserve">. (četvrtak) do </w:t>
      </w:r>
      <w:proofErr w:type="spellStart"/>
      <w:r w:rsidRPr="00EE242F">
        <w:rPr>
          <w:rFonts w:asciiTheme="minorHAnsi" w:eastAsia="Calibri" w:hAnsiTheme="minorHAnsi" w:cstheme="minorHAnsi"/>
          <w:b/>
          <w:color w:val="000000"/>
        </w:rPr>
        <w:t>28</w:t>
      </w:r>
      <w:proofErr w:type="spellEnd"/>
      <w:r w:rsidRPr="00EE242F">
        <w:rPr>
          <w:rFonts w:asciiTheme="minorHAnsi" w:eastAsia="Calibri" w:hAnsiTheme="minorHAnsi" w:cstheme="minorHAnsi"/>
          <w:b/>
          <w:color w:val="000000"/>
        </w:rPr>
        <w:t xml:space="preserve">. </w:t>
      </w:r>
      <w:proofErr w:type="spellStart"/>
      <w:r w:rsidRPr="00EE242F">
        <w:rPr>
          <w:rFonts w:asciiTheme="minorHAnsi" w:eastAsia="Calibri" w:hAnsiTheme="minorHAnsi" w:cstheme="minorHAnsi"/>
          <w:b/>
          <w:color w:val="000000"/>
        </w:rPr>
        <w:t>02</w:t>
      </w:r>
      <w:proofErr w:type="spellEnd"/>
      <w:r w:rsidRPr="00EE242F">
        <w:rPr>
          <w:rFonts w:asciiTheme="minorHAnsi" w:eastAsia="Calibri" w:hAnsiTheme="minorHAnsi" w:cstheme="minorHAnsi"/>
          <w:b/>
          <w:color w:val="000000"/>
        </w:rPr>
        <w:t xml:space="preserve">. </w:t>
      </w:r>
      <w:proofErr w:type="spellStart"/>
      <w:r w:rsidRPr="00EE242F">
        <w:rPr>
          <w:rFonts w:asciiTheme="minorHAnsi" w:eastAsia="Calibri" w:hAnsiTheme="minorHAnsi" w:cstheme="minorHAnsi"/>
          <w:b/>
          <w:color w:val="000000"/>
        </w:rPr>
        <w:t>2018</w:t>
      </w:r>
      <w:proofErr w:type="spellEnd"/>
      <w:r w:rsidRPr="00EE242F">
        <w:rPr>
          <w:rFonts w:asciiTheme="minorHAnsi" w:eastAsia="Calibri" w:hAnsiTheme="minorHAnsi" w:cstheme="minorHAnsi"/>
          <w:b/>
          <w:color w:val="000000"/>
        </w:rPr>
        <w:t>. (srijeda).</w:t>
      </w:r>
    </w:p>
    <w:p w:rsidR="004B3584" w:rsidRPr="00EE242F" w:rsidRDefault="004B3584" w:rsidP="004B3584">
      <w:pPr>
        <w:autoSpaceDE w:val="0"/>
        <w:autoSpaceDN w:val="0"/>
        <w:adjustRightInd w:val="0"/>
        <w:rPr>
          <w:rFonts w:asciiTheme="minorHAnsi" w:eastAsia="Calibri" w:hAnsiTheme="minorHAnsi" w:cstheme="minorHAnsi"/>
          <w:color w:val="000000"/>
        </w:rPr>
      </w:pPr>
      <w:r w:rsidRPr="00EE242F">
        <w:rPr>
          <w:rFonts w:asciiTheme="minorHAnsi" w:eastAsia="Calibri" w:hAnsiTheme="minorHAnsi" w:cstheme="minorHAnsi"/>
          <w:color w:val="000000"/>
        </w:rPr>
        <w:t xml:space="preserve">Odluku o razdoblju preregistracije </w:t>
      </w:r>
      <w:proofErr w:type="spellStart"/>
      <w:r w:rsidRPr="00EE242F">
        <w:rPr>
          <w:rFonts w:asciiTheme="minorHAnsi" w:eastAsia="Calibri" w:hAnsiTheme="minorHAnsi" w:cstheme="minorHAnsi"/>
          <w:color w:val="000000"/>
        </w:rPr>
        <w:t>ŽNS</w:t>
      </w:r>
      <w:proofErr w:type="spellEnd"/>
      <w:r w:rsidRPr="00EE242F">
        <w:rPr>
          <w:rFonts w:asciiTheme="minorHAnsi" w:eastAsia="Calibri" w:hAnsiTheme="minorHAnsi" w:cstheme="minorHAnsi"/>
          <w:color w:val="000000"/>
        </w:rPr>
        <w:t xml:space="preserve">-i objavljuju u svojim službenim glasilima </w:t>
      </w:r>
    </w:p>
    <w:p w:rsidR="004B3584" w:rsidRPr="00EE242F" w:rsidRDefault="004B3584" w:rsidP="004B3584">
      <w:pPr>
        <w:autoSpaceDE w:val="0"/>
        <w:autoSpaceDN w:val="0"/>
        <w:adjustRightInd w:val="0"/>
        <w:rPr>
          <w:rFonts w:asciiTheme="minorHAnsi" w:eastAsia="Calibri" w:hAnsiTheme="minorHAnsi" w:cstheme="minorHAnsi"/>
          <w:color w:val="000000"/>
        </w:rPr>
      </w:pPr>
      <w:r w:rsidRPr="00EE242F">
        <w:rPr>
          <w:rFonts w:asciiTheme="minorHAnsi" w:eastAsia="Calibri" w:hAnsiTheme="minorHAnsi" w:cstheme="minorHAnsi"/>
          <w:color w:val="000000"/>
        </w:rPr>
        <w:t>3. Obvezi preregistracije podliježu svi igrači koji su registrirani  zaključno s posljednjim danom koji prethodi prvom danu preregistracije, i to:</w:t>
      </w:r>
    </w:p>
    <w:p w:rsidR="004B3584" w:rsidRPr="00EE242F" w:rsidRDefault="004B3584" w:rsidP="004B3584">
      <w:pPr>
        <w:autoSpaceDE w:val="0"/>
        <w:autoSpaceDN w:val="0"/>
        <w:adjustRightInd w:val="0"/>
        <w:rPr>
          <w:rFonts w:asciiTheme="minorHAnsi" w:eastAsia="Calibri" w:hAnsiTheme="minorHAnsi" w:cstheme="minorHAnsi"/>
          <w:color w:val="000000"/>
        </w:rPr>
      </w:pPr>
      <w:r w:rsidRPr="00EE242F">
        <w:rPr>
          <w:rFonts w:asciiTheme="minorHAnsi" w:eastAsia="Calibri" w:hAnsiTheme="minorHAnsi" w:cstheme="minorHAnsi"/>
          <w:color w:val="000000"/>
        </w:rPr>
        <w:t>a) igrači profesionalci</w:t>
      </w:r>
    </w:p>
    <w:p w:rsidR="004B3584" w:rsidRPr="00EE242F" w:rsidRDefault="004B3584" w:rsidP="004B3584">
      <w:pPr>
        <w:autoSpaceDE w:val="0"/>
        <w:autoSpaceDN w:val="0"/>
        <w:adjustRightInd w:val="0"/>
        <w:rPr>
          <w:rFonts w:asciiTheme="minorHAnsi" w:eastAsia="Calibri" w:hAnsiTheme="minorHAnsi" w:cstheme="minorHAnsi"/>
          <w:color w:val="000000"/>
        </w:rPr>
      </w:pPr>
      <w:r w:rsidRPr="00EE242F">
        <w:rPr>
          <w:rFonts w:asciiTheme="minorHAnsi" w:eastAsia="Calibri" w:hAnsiTheme="minorHAnsi" w:cstheme="minorHAnsi"/>
          <w:color w:val="000000"/>
        </w:rPr>
        <w:t>b) ustupljeni igrači u matičnom klubu i klubu u kojem je igrač ustupljen</w:t>
      </w:r>
    </w:p>
    <w:p w:rsidR="004B3584" w:rsidRPr="00EE242F" w:rsidRDefault="004B3584" w:rsidP="004B3584">
      <w:pPr>
        <w:autoSpaceDE w:val="0"/>
        <w:autoSpaceDN w:val="0"/>
        <w:adjustRightInd w:val="0"/>
        <w:rPr>
          <w:rFonts w:asciiTheme="minorHAnsi" w:eastAsia="Calibri" w:hAnsiTheme="minorHAnsi" w:cstheme="minorHAnsi"/>
          <w:color w:val="000000"/>
        </w:rPr>
      </w:pPr>
      <w:r w:rsidRPr="00EE242F">
        <w:rPr>
          <w:rFonts w:asciiTheme="minorHAnsi" w:eastAsia="Calibri" w:hAnsiTheme="minorHAnsi" w:cstheme="minorHAnsi"/>
          <w:color w:val="000000"/>
        </w:rPr>
        <w:t>c) igrači amateri - samo igrači koje klub želi preregistrirati.</w:t>
      </w:r>
    </w:p>
    <w:p w:rsidR="004B3584" w:rsidRPr="00EE242F" w:rsidRDefault="004B3584" w:rsidP="004B3584">
      <w:pPr>
        <w:autoSpaceDE w:val="0"/>
        <w:autoSpaceDN w:val="0"/>
        <w:adjustRightInd w:val="0"/>
        <w:rPr>
          <w:rFonts w:asciiTheme="minorHAnsi" w:eastAsia="Calibri" w:hAnsiTheme="minorHAnsi" w:cstheme="minorHAnsi"/>
          <w:color w:val="000000"/>
        </w:rPr>
      </w:pPr>
      <w:r w:rsidRPr="00EE242F">
        <w:rPr>
          <w:rFonts w:asciiTheme="minorHAnsi" w:eastAsia="Calibri" w:hAnsiTheme="minorHAnsi" w:cstheme="minorHAnsi"/>
          <w:color w:val="000000"/>
        </w:rPr>
        <w:t>4. Preregistracije se ne obavlja za igrače koji se redovno registriraju u vrijeme trajanja preregistracije, s tim što za te registracije, vrijede odredbe ove Odluke vezane za obrasce za registraciju, uključujući i nove športske iskaznice i fotografije.</w:t>
      </w:r>
    </w:p>
    <w:p w:rsidR="004B3584" w:rsidRPr="00EE242F" w:rsidRDefault="004B3584" w:rsidP="004B3584">
      <w:pPr>
        <w:autoSpaceDE w:val="0"/>
        <w:autoSpaceDN w:val="0"/>
        <w:adjustRightInd w:val="0"/>
        <w:rPr>
          <w:rFonts w:asciiTheme="minorHAnsi" w:eastAsia="Calibri" w:hAnsiTheme="minorHAnsi" w:cstheme="minorHAnsi"/>
          <w:color w:val="000000"/>
        </w:rPr>
      </w:pPr>
      <w:r w:rsidRPr="00EE242F">
        <w:rPr>
          <w:rFonts w:asciiTheme="minorHAnsi" w:eastAsia="Calibri" w:hAnsiTheme="minorHAnsi" w:cstheme="minorHAnsi"/>
          <w:color w:val="000000"/>
        </w:rPr>
        <w:t>5. Svi igrači iz točke 3/c ove Odluke koje klub do posljednjeg dana utvrđenog za preregistraciju ne preregistrira, automatski prestaju biti registrirani članovi kluba, te se mogu registrirati za bilo koji klub po</w:t>
      </w:r>
      <w:r>
        <w:rPr>
          <w:rFonts w:asciiTheme="minorHAnsi" w:eastAsia="Calibri" w:hAnsiTheme="minorHAnsi" w:cstheme="minorHAnsi"/>
          <w:color w:val="000000"/>
        </w:rPr>
        <w:t xml:space="preserve"> </w:t>
      </w:r>
      <w:r w:rsidRPr="00EE242F">
        <w:rPr>
          <w:rFonts w:asciiTheme="minorHAnsi" w:eastAsia="Calibri" w:hAnsiTheme="minorHAnsi" w:cstheme="minorHAnsi"/>
          <w:color w:val="000000"/>
        </w:rPr>
        <w:t xml:space="preserve">odredbama članka </w:t>
      </w:r>
      <w:proofErr w:type="spellStart"/>
      <w:r w:rsidRPr="00EE242F">
        <w:rPr>
          <w:rFonts w:asciiTheme="minorHAnsi" w:eastAsia="Calibri" w:hAnsiTheme="minorHAnsi" w:cstheme="minorHAnsi"/>
          <w:color w:val="000000"/>
        </w:rPr>
        <w:t>36</w:t>
      </w:r>
      <w:proofErr w:type="spellEnd"/>
      <w:r w:rsidRPr="00EE242F">
        <w:rPr>
          <w:rFonts w:asciiTheme="minorHAnsi" w:eastAsia="Calibri" w:hAnsiTheme="minorHAnsi" w:cstheme="minorHAnsi"/>
          <w:color w:val="000000"/>
        </w:rPr>
        <w:t xml:space="preserve">/1. u vezi s člankom </w:t>
      </w:r>
      <w:proofErr w:type="spellStart"/>
      <w:r w:rsidRPr="00EE242F">
        <w:rPr>
          <w:rFonts w:asciiTheme="minorHAnsi" w:eastAsia="Calibri" w:hAnsiTheme="minorHAnsi" w:cstheme="minorHAnsi"/>
          <w:color w:val="000000"/>
        </w:rPr>
        <w:t>79</w:t>
      </w:r>
      <w:proofErr w:type="spellEnd"/>
      <w:r w:rsidRPr="00EE242F">
        <w:rPr>
          <w:rFonts w:asciiTheme="minorHAnsi" w:eastAsia="Calibri" w:hAnsiTheme="minorHAnsi" w:cstheme="minorHAnsi"/>
          <w:color w:val="000000"/>
        </w:rPr>
        <w:t xml:space="preserve">. Pravilnika o statusu igrača i registracijama, s tim da su obvezni u prijavi za registraciju, u rubrici „dosadašnji član“ upisati ime kluba u kojem su bili registrirani do preregistracije, a u rubrici „napomena“ upisati „nije preregistriran“. Ukoliko igrač nakon što nije preregistriran mijenja područje </w:t>
      </w:r>
      <w:proofErr w:type="spellStart"/>
      <w:r w:rsidRPr="00EE242F">
        <w:rPr>
          <w:rFonts w:asciiTheme="minorHAnsi" w:eastAsia="Calibri" w:hAnsiTheme="minorHAnsi" w:cstheme="minorHAnsi"/>
          <w:color w:val="000000"/>
        </w:rPr>
        <w:t>ŽNS</w:t>
      </w:r>
      <w:proofErr w:type="spellEnd"/>
      <w:r w:rsidRPr="00EE242F">
        <w:rPr>
          <w:rFonts w:asciiTheme="minorHAnsi" w:eastAsia="Calibri" w:hAnsiTheme="minorHAnsi" w:cstheme="minorHAnsi"/>
          <w:color w:val="000000"/>
        </w:rPr>
        <w:t>-a, obvezan je izvaditi brisovnicu.</w:t>
      </w:r>
    </w:p>
    <w:p w:rsidR="004B3584" w:rsidRPr="00EE242F" w:rsidRDefault="004B3584" w:rsidP="004B3584">
      <w:pPr>
        <w:autoSpaceDE w:val="0"/>
        <w:autoSpaceDN w:val="0"/>
        <w:adjustRightInd w:val="0"/>
        <w:rPr>
          <w:rFonts w:asciiTheme="minorHAnsi" w:eastAsia="Calibri" w:hAnsiTheme="minorHAnsi" w:cstheme="minorHAnsi"/>
          <w:color w:val="000000"/>
        </w:rPr>
      </w:pPr>
      <w:r w:rsidRPr="00EE242F">
        <w:rPr>
          <w:rFonts w:asciiTheme="minorHAnsi" w:eastAsia="Calibri" w:hAnsiTheme="minorHAnsi" w:cstheme="minorHAnsi"/>
          <w:color w:val="000000"/>
        </w:rPr>
        <w:t>Ako kub nakon isteka roka za preregistraciju ne preregistrira igrača iz točke 3/a ove Odluke (igrači s ugovorom), nadležno tijelo za registraciju upozorit će klub da je obvezan obaviti preregistraciju.</w:t>
      </w:r>
    </w:p>
    <w:p w:rsidR="004B3584" w:rsidRPr="00EE242F" w:rsidRDefault="004B3584" w:rsidP="004B3584">
      <w:pPr>
        <w:autoSpaceDE w:val="0"/>
        <w:autoSpaceDN w:val="0"/>
        <w:adjustRightInd w:val="0"/>
        <w:rPr>
          <w:rFonts w:asciiTheme="minorHAnsi" w:eastAsia="Calibri" w:hAnsiTheme="minorHAnsi" w:cstheme="minorHAnsi"/>
          <w:color w:val="000000"/>
        </w:rPr>
      </w:pPr>
      <w:r w:rsidRPr="00EE242F">
        <w:rPr>
          <w:rFonts w:asciiTheme="minorHAnsi" w:eastAsia="Calibri" w:hAnsiTheme="minorHAnsi" w:cstheme="minorHAnsi"/>
          <w:color w:val="000000"/>
        </w:rPr>
        <w:t>Ukoliko klub to ne učini, nadležno tijelo za preregistraciju objavit će preregistraciju takvog igrača i podnijeti disciplinsku prijavu protiv kluba.</w:t>
      </w:r>
    </w:p>
    <w:p w:rsidR="004B3584" w:rsidRPr="00EE242F" w:rsidRDefault="004B3584" w:rsidP="004B3584">
      <w:pPr>
        <w:autoSpaceDE w:val="0"/>
        <w:autoSpaceDN w:val="0"/>
        <w:adjustRightInd w:val="0"/>
        <w:rPr>
          <w:rFonts w:asciiTheme="minorHAnsi" w:eastAsia="Calibri" w:hAnsiTheme="minorHAnsi" w:cstheme="minorHAnsi"/>
          <w:color w:val="000000"/>
        </w:rPr>
      </w:pPr>
      <w:r w:rsidRPr="00EE242F">
        <w:rPr>
          <w:rFonts w:asciiTheme="minorHAnsi" w:eastAsia="Calibri" w:hAnsiTheme="minorHAnsi" w:cstheme="minorHAnsi"/>
          <w:color w:val="000000"/>
        </w:rPr>
        <w:t>Nadležno tijelo za registraciju ovlašteno je rješavati slučajeve iz točke 3/b u produženom roku, koji ne može biti duži od osam dana od zadnjeg dana određenog za preregistraciju.</w:t>
      </w:r>
    </w:p>
    <w:p w:rsidR="004B3584" w:rsidRPr="00EE242F" w:rsidRDefault="004B3584" w:rsidP="004B3584">
      <w:pPr>
        <w:autoSpaceDE w:val="0"/>
        <w:autoSpaceDN w:val="0"/>
        <w:adjustRightInd w:val="0"/>
        <w:rPr>
          <w:rFonts w:asciiTheme="minorHAnsi" w:eastAsia="Calibri" w:hAnsiTheme="minorHAnsi" w:cstheme="minorHAnsi"/>
          <w:color w:val="000000"/>
        </w:rPr>
      </w:pPr>
      <w:r w:rsidRPr="00EE242F">
        <w:rPr>
          <w:rFonts w:asciiTheme="minorHAnsi" w:eastAsia="Calibri" w:hAnsiTheme="minorHAnsi" w:cstheme="minorHAnsi"/>
          <w:color w:val="000000"/>
        </w:rPr>
        <w:t xml:space="preserve">6. Nakon isteka roka za preregistraciju igrača, za klub mogu nastupati samo igrači koji su preregistrirani po odredbama ove Odluke, kao i igrači koji su redovno registrirani tijekom razdoblja preregistracije i čije su registracije objavljene u službenom glasilu nadležnog </w:t>
      </w:r>
      <w:proofErr w:type="spellStart"/>
      <w:r w:rsidRPr="00EE242F">
        <w:rPr>
          <w:rFonts w:asciiTheme="minorHAnsi" w:eastAsia="Calibri" w:hAnsiTheme="minorHAnsi" w:cstheme="minorHAnsi"/>
          <w:color w:val="000000"/>
        </w:rPr>
        <w:t>ŽNS</w:t>
      </w:r>
      <w:proofErr w:type="spellEnd"/>
      <w:r w:rsidRPr="00EE242F">
        <w:rPr>
          <w:rFonts w:asciiTheme="minorHAnsi" w:eastAsia="Calibri" w:hAnsiTheme="minorHAnsi" w:cstheme="minorHAnsi"/>
          <w:color w:val="000000"/>
        </w:rPr>
        <w:t xml:space="preserve"> i HNS-a.</w:t>
      </w:r>
    </w:p>
    <w:p w:rsidR="004B3584" w:rsidRPr="00EE242F" w:rsidRDefault="004B3584" w:rsidP="004B3584">
      <w:pPr>
        <w:autoSpaceDE w:val="0"/>
        <w:autoSpaceDN w:val="0"/>
        <w:adjustRightInd w:val="0"/>
        <w:rPr>
          <w:rFonts w:asciiTheme="minorHAnsi" w:eastAsia="Calibri" w:hAnsiTheme="minorHAnsi" w:cstheme="minorHAnsi"/>
          <w:color w:val="000000"/>
        </w:rPr>
      </w:pPr>
      <w:r w:rsidRPr="00EE242F">
        <w:rPr>
          <w:rFonts w:asciiTheme="minorHAnsi" w:eastAsia="Calibri" w:hAnsiTheme="minorHAnsi" w:cstheme="minorHAnsi"/>
          <w:color w:val="000000"/>
        </w:rPr>
        <w:t>Protiv kluba za kojeg nastupi igrač koji nije preregistriran i/ili nije objavljena njegova preregistracija, provest će se disciplinski postupak i primijeniti će se natjecateljske sankcije sukladno Pravilniku o nogometnim natjecanjima.</w:t>
      </w:r>
    </w:p>
    <w:p w:rsidR="004B3584" w:rsidRPr="00EE242F" w:rsidRDefault="004B3584" w:rsidP="004B3584">
      <w:pPr>
        <w:autoSpaceDE w:val="0"/>
        <w:autoSpaceDN w:val="0"/>
        <w:adjustRightInd w:val="0"/>
        <w:rPr>
          <w:rFonts w:asciiTheme="minorHAnsi" w:eastAsia="Calibri" w:hAnsiTheme="minorHAnsi" w:cstheme="minorHAnsi"/>
          <w:b/>
          <w:color w:val="000000"/>
        </w:rPr>
      </w:pPr>
      <w:r w:rsidRPr="00EE242F">
        <w:rPr>
          <w:rFonts w:asciiTheme="minorHAnsi" w:eastAsia="Calibri" w:hAnsiTheme="minorHAnsi" w:cstheme="minorHAnsi"/>
          <w:color w:val="000000"/>
        </w:rPr>
        <w:t xml:space="preserve">7. </w:t>
      </w:r>
      <w:r w:rsidRPr="00EE242F">
        <w:rPr>
          <w:rFonts w:asciiTheme="minorHAnsi" w:eastAsia="Calibri" w:hAnsiTheme="minorHAnsi" w:cstheme="minorHAnsi"/>
          <w:b/>
          <w:color w:val="000000"/>
        </w:rPr>
        <w:t>U svrhu obavljanja preregistracije, svaki klub obvezan je dostaviti tijelu nadležnom za registracije sljedeću dokumentaciju:</w:t>
      </w:r>
    </w:p>
    <w:p w:rsidR="004B3584" w:rsidRPr="00EE242F" w:rsidRDefault="004B3584" w:rsidP="004B3584">
      <w:pPr>
        <w:autoSpaceDE w:val="0"/>
        <w:autoSpaceDN w:val="0"/>
        <w:adjustRightInd w:val="0"/>
        <w:rPr>
          <w:rFonts w:asciiTheme="minorHAnsi" w:eastAsia="Calibri" w:hAnsiTheme="minorHAnsi" w:cstheme="minorHAnsi"/>
          <w:color w:val="000000"/>
        </w:rPr>
      </w:pPr>
      <w:r w:rsidRPr="00EE242F">
        <w:rPr>
          <w:rFonts w:asciiTheme="minorHAnsi" w:eastAsia="Calibri" w:hAnsiTheme="minorHAnsi" w:cstheme="minorHAnsi"/>
          <w:color w:val="000000"/>
        </w:rPr>
        <w:t xml:space="preserve">a) </w:t>
      </w:r>
      <w:r w:rsidRPr="00EE242F">
        <w:rPr>
          <w:rFonts w:asciiTheme="minorHAnsi" w:eastAsia="Calibri" w:hAnsiTheme="minorHAnsi" w:cstheme="minorHAnsi"/>
          <w:b/>
          <w:color w:val="000000"/>
        </w:rPr>
        <w:t xml:space="preserve">popis registriranih igrača koje želi preregistrirati, ispisan iz </w:t>
      </w:r>
      <w:proofErr w:type="spellStart"/>
      <w:r w:rsidRPr="00EE242F">
        <w:rPr>
          <w:rFonts w:asciiTheme="minorHAnsi" w:eastAsia="Calibri" w:hAnsiTheme="minorHAnsi" w:cstheme="minorHAnsi"/>
          <w:b/>
          <w:color w:val="000000"/>
        </w:rPr>
        <w:t>COMET</w:t>
      </w:r>
      <w:proofErr w:type="spellEnd"/>
      <w:r w:rsidRPr="00EE242F">
        <w:rPr>
          <w:rFonts w:asciiTheme="minorHAnsi" w:eastAsia="Calibri" w:hAnsiTheme="minorHAnsi" w:cstheme="minorHAnsi"/>
          <w:b/>
          <w:color w:val="000000"/>
        </w:rPr>
        <w:t xml:space="preserve"> sustava, u dva primjerka</w:t>
      </w:r>
      <w:r w:rsidRPr="00EE242F">
        <w:rPr>
          <w:rFonts w:asciiTheme="minorHAnsi" w:eastAsia="Calibri" w:hAnsiTheme="minorHAnsi" w:cstheme="minorHAnsi"/>
          <w:color w:val="000000"/>
        </w:rPr>
        <w:t xml:space="preserve"> (jedan primjerak ostaje tijelu nadležnom za registracije, a drugi se poslije ovjere vraća klubu), koji će</w:t>
      </w:r>
    </w:p>
    <w:p w:rsidR="004B3584" w:rsidRPr="00EE242F" w:rsidRDefault="004B3584" w:rsidP="004B3584">
      <w:pPr>
        <w:autoSpaceDE w:val="0"/>
        <w:autoSpaceDN w:val="0"/>
        <w:adjustRightInd w:val="0"/>
        <w:rPr>
          <w:rFonts w:asciiTheme="minorHAnsi" w:eastAsia="Calibri" w:hAnsiTheme="minorHAnsi" w:cstheme="minorHAnsi"/>
          <w:color w:val="000000"/>
        </w:rPr>
      </w:pPr>
      <w:r w:rsidRPr="00EE242F">
        <w:rPr>
          <w:rFonts w:asciiTheme="minorHAnsi" w:eastAsia="Calibri" w:hAnsiTheme="minorHAnsi" w:cstheme="minorHAnsi"/>
          <w:color w:val="000000"/>
        </w:rPr>
        <w:t>sadržavati sljedeće podatke:</w:t>
      </w:r>
    </w:p>
    <w:p w:rsidR="004B3584" w:rsidRPr="00EE242F" w:rsidRDefault="004B3584" w:rsidP="004B3584">
      <w:pPr>
        <w:autoSpaceDE w:val="0"/>
        <w:autoSpaceDN w:val="0"/>
        <w:adjustRightInd w:val="0"/>
        <w:rPr>
          <w:rFonts w:asciiTheme="minorHAnsi" w:eastAsia="Calibri" w:hAnsiTheme="minorHAnsi" w:cstheme="minorHAnsi"/>
          <w:color w:val="000000"/>
        </w:rPr>
      </w:pPr>
      <w:r w:rsidRPr="00EE242F">
        <w:rPr>
          <w:rFonts w:asciiTheme="minorHAnsi" w:eastAsia="Calibri" w:hAnsiTheme="minorHAnsi" w:cstheme="minorHAnsi"/>
          <w:color w:val="000000"/>
        </w:rPr>
        <w:t>- prezime i ime igrača,</w:t>
      </w:r>
    </w:p>
    <w:p w:rsidR="004B3584" w:rsidRPr="00EE242F" w:rsidRDefault="004B3584" w:rsidP="004B3584">
      <w:pPr>
        <w:autoSpaceDE w:val="0"/>
        <w:autoSpaceDN w:val="0"/>
        <w:adjustRightInd w:val="0"/>
        <w:rPr>
          <w:rFonts w:asciiTheme="minorHAnsi" w:eastAsia="Calibri" w:hAnsiTheme="minorHAnsi" w:cstheme="minorHAnsi"/>
          <w:color w:val="000000"/>
        </w:rPr>
      </w:pPr>
      <w:r w:rsidRPr="00EE242F">
        <w:rPr>
          <w:rFonts w:asciiTheme="minorHAnsi" w:eastAsia="Calibri" w:hAnsiTheme="minorHAnsi" w:cstheme="minorHAnsi"/>
          <w:color w:val="000000"/>
        </w:rPr>
        <w:lastRenderedPageBreak/>
        <w:t>- datum i mjesto rođenja,</w:t>
      </w:r>
    </w:p>
    <w:p w:rsidR="004B3584" w:rsidRPr="00EE242F" w:rsidRDefault="004B3584" w:rsidP="004B3584">
      <w:pPr>
        <w:autoSpaceDE w:val="0"/>
        <w:autoSpaceDN w:val="0"/>
        <w:adjustRightInd w:val="0"/>
        <w:rPr>
          <w:rFonts w:asciiTheme="minorHAnsi" w:eastAsia="Calibri" w:hAnsiTheme="minorHAnsi" w:cstheme="minorHAnsi"/>
          <w:color w:val="000000"/>
        </w:rPr>
      </w:pPr>
      <w:r w:rsidRPr="00EE242F">
        <w:rPr>
          <w:rFonts w:asciiTheme="minorHAnsi" w:eastAsia="Calibri" w:hAnsiTheme="minorHAnsi" w:cstheme="minorHAnsi"/>
          <w:color w:val="000000"/>
        </w:rPr>
        <w:t>- broj dosadašnje registracije,</w:t>
      </w:r>
    </w:p>
    <w:p w:rsidR="004B3584" w:rsidRPr="00EE242F" w:rsidRDefault="004B3584" w:rsidP="004B3584">
      <w:pPr>
        <w:autoSpaceDE w:val="0"/>
        <w:autoSpaceDN w:val="0"/>
        <w:adjustRightInd w:val="0"/>
        <w:rPr>
          <w:rFonts w:asciiTheme="minorHAnsi" w:eastAsia="Calibri" w:hAnsiTheme="minorHAnsi" w:cstheme="minorHAnsi"/>
          <w:color w:val="000000"/>
        </w:rPr>
      </w:pPr>
      <w:r w:rsidRPr="00EE242F">
        <w:rPr>
          <w:rFonts w:asciiTheme="minorHAnsi" w:eastAsia="Calibri" w:hAnsiTheme="minorHAnsi" w:cstheme="minorHAnsi"/>
          <w:color w:val="000000"/>
        </w:rPr>
        <w:t>- članak po kojem je igrač registriran (dosadašnji članak),</w:t>
      </w:r>
    </w:p>
    <w:p w:rsidR="004B3584" w:rsidRPr="00EE242F" w:rsidRDefault="004B3584" w:rsidP="004B3584">
      <w:pPr>
        <w:autoSpaceDE w:val="0"/>
        <w:autoSpaceDN w:val="0"/>
        <w:adjustRightInd w:val="0"/>
        <w:rPr>
          <w:rFonts w:asciiTheme="minorHAnsi" w:eastAsia="Calibri" w:hAnsiTheme="minorHAnsi" w:cstheme="minorHAnsi"/>
          <w:color w:val="000000"/>
        </w:rPr>
      </w:pPr>
      <w:r w:rsidRPr="00EE242F">
        <w:rPr>
          <w:rFonts w:asciiTheme="minorHAnsi" w:eastAsia="Calibri" w:hAnsiTheme="minorHAnsi" w:cstheme="minorHAnsi"/>
          <w:color w:val="000000"/>
        </w:rPr>
        <w:t>- osobni identifikacijski broj (</w:t>
      </w:r>
      <w:proofErr w:type="spellStart"/>
      <w:r w:rsidRPr="00EE242F">
        <w:rPr>
          <w:rFonts w:asciiTheme="minorHAnsi" w:eastAsia="Calibri" w:hAnsiTheme="minorHAnsi" w:cstheme="minorHAnsi"/>
          <w:color w:val="000000"/>
        </w:rPr>
        <w:t>OIB</w:t>
      </w:r>
      <w:proofErr w:type="spellEnd"/>
      <w:r w:rsidRPr="00EE242F">
        <w:rPr>
          <w:rFonts w:asciiTheme="minorHAnsi" w:eastAsia="Calibri" w:hAnsiTheme="minorHAnsi" w:cstheme="minorHAnsi"/>
          <w:color w:val="000000"/>
        </w:rPr>
        <w:t>)</w:t>
      </w:r>
    </w:p>
    <w:p w:rsidR="004B3584" w:rsidRPr="00EE242F" w:rsidRDefault="004B3584" w:rsidP="004B3584">
      <w:pPr>
        <w:autoSpaceDE w:val="0"/>
        <w:autoSpaceDN w:val="0"/>
        <w:adjustRightInd w:val="0"/>
        <w:rPr>
          <w:rFonts w:asciiTheme="minorHAnsi" w:eastAsia="Calibri" w:hAnsiTheme="minorHAnsi" w:cstheme="minorHAnsi"/>
          <w:color w:val="000000"/>
        </w:rPr>
      </w:pPr>
      <w:r w:rsidRPr="00EE242F">
        <w:rPr>
          <w:rFonts w:asciiTheme="minorHAnsi" w:eastAsia="Calibri" w:hAnsiTheme="minorHAnsi" w:cstheme="minorHAnsi"/>
          <w:color w:val="000000"/>
        </w:rPr>
        <w:t>Popis u ime kluba potpisuje osoba, ovlaštena zastupati klub.</w:t>
      </w:r>
    </w:p>
    <w:p w:rsidR="004B3584" w:rsidRPr="00EE242F" w:rsidRDefault="004B3584" w:rsidP="004B3584">
      <w:pPr>
        <w:autoSpaceDE w:val="0"/>
        <w:autoSpaceDN w:val="0"/>
        <w:adjustRightInd w:val="0"/>
        <w:rPr>
          <w:rFonts w:asciiTheme="minorHAnsi" w:eastAsia="Calibri" w:hAnsiTheme="minorHAnsi" w:cstheme="minorHAnsi"/>
          <w:color w:val="000000"/>
        </w:rPr>
      </w:pPr>
      <w:r w:rsidRPr="00EE242F">
        <w:rPr>
          <w:rFonts w:asciiTheme="minorHAnsi" w:eastAsia="Calibri" w:hAnsiTheme="minorHAnsi" w:cstheme="minorHAnsi"/>
          <w:color w:val="000000"/>
        </w:rPr>
        <w:t xml:space="preserve">b) </w:t>
      </w:r>
      <w:r w:rsidRPr="00EE242F">
        <w:rPr>
          <w:rFonts w:asciiTheme="minorHAnsi" w:eastAsia="Calibri" w:hAnsiTheme="minorHAnsi" w:cstheme="minorHAnsi"/>
          <w:b/>
          <w:color w:val="000000"/>
        </w:rPr>
        <w:t>dosadašnju športsku iskaznicu</w:t>
      </w:r>
      <w:r w:rsidRPr="00EE242F">
        <w:rPr>
          <w:rFonts w:asciiTheme="minorHAnsi" w:eastAsia="Calibri" w:hAnsiTheme="minorHAnsi" w:cstheme="minorHAnsi"/>
          <w:color w:val="000000"/>
        </w:rPr>
        <w:t>,</w:t>
      </w:r>
    </w:p>
    <w:p w:rsidR="004B3584" w:rsidRPr="00EE242F" w:rsidRDefault="004B3584" w:rsidP="004B3584">
      <w:pPr>
        <w:autoSpaceDE w:val="0"/>
        <w:autoSpaceDN w:val="0"/>
        <w:adjustRightInd w:val="0"/>
        <w:rPr>
          <w:rFonts w:asciiTheme="minorHAnsi" w:eastAsia="Calibri" w:hAnsiTheme="minorHAnsi" w:cstheme="minorHAnsi"/>
          <w:color w:val="000000"/>
        </w:rPr>
      </w:pPr>
      <w:r w:rsidRPr="00EE242F">
        <w:rPr>
          <w:rFonts w:asciiTheme="minorHAnsi" w:eastAsia="Calibri" w:hAnsiTheme="minorHAnsi" w:cstheme="minorHAnsi"/>
          <w:color w:val="000000"/>
        </w:rPr>
        <w:t xml:space="preserve">c) </w:t>
      </w:r>
      <w:r w:rsidRPr="00EE242F">
        <w:rPr>
          <w:rFonts w:asciiTheme="minorHAnsi" w:eastAsia="Calibri" w:hAnsiTheme="minorHAnsi" w:cstheme="minorHAnsi"/>
          <w:b/>
          <w:color w:val="000000"/>
        </w:rPr>
        <w:t>prijavu za (</w:t>
      </w:r>
      <w:proofErr w:type="spellStart"/>
      <w:r w:rsidRPr="00EE242F">
        <w:rPr>
          <w:rFonts w:asciiTheme="minorHAnsi" w:eastAsia="Calibri" w:hAnsiTheme="minorHAnsi" w:cstheme="minorHAnsi"/>
          <w:b/>
          <w:color w:val="000000"/>
        </w:rPr>
        <w:t>pre</w:t>
      </w:r>
      <w:proofErr w:type="spellEnd"/>
      <w:r w:rsidRPr="00EE242F">
        <w:rPr>
          <w:rFonts w:asciiTheme="minorHAnsi" w:eastAsia="Calibri" w:hAnsiTheme="minorHAnsi" w:cstheme="minorHAnsi"/>
          <w:b/>
          <w:color w:val="000000"/>
        </w:rPr>
        <w:t xml:space="preserve">)registraciju ispisanu iz </w:t>
      </w:r>
      <w:proofErr w:type="spellStart"/>
      <w:r w:rsidRPr="00EE242F">
        <w:rPr>
          <w:rFonts w:asciiTheme="minorHAnsi" w:eastAsia="Calibri" w:hAnsiTheme="minorHAnsi" w:cstheme="minorHAnsi"/>
          <w:b/>
          <w:color w:val="000000"/>
        </w:rPr>
        <w:t>COMET</w:t>
      </w:r>
      <w:proofErr w:type="spellEnd"/>
      <w:r w:rsidRPr="00EE242F">
        <w:rPr>
          <w:rFonts w:asciiTheme="minorHAnsi" w:eastAsia="Calibri" w:hAnsiTheme="minorHAnsi" w:cstheme="minorHAnsi"/>
          <w:b/>
          <w:color w:val="000000"/>
        </w:rPr>
        <w:t xml:space="preserve"> sustava potpisanu i ovjerenu od strane igrača i kluba koji igrača prijavljuje za preregistraciju, u dva primjerka</w:t>
      </w:r>
      <w:r w:rsidRPr="00EE242F">
        <w:rPr>
          <w:rFonts w:asciiTheme="minorHAnsi" w:eastAsia="Calibri" w:hAnsiTheme="minorHAnsi" w:cstheme="minorHAnsi"/>
          <w:color w:val="000000"/>
        </w:rPr>
        <w:t xml:space="preserve"> (jedan primjerak ostaje tijelu nadležnom za registracije, a drugi se poslije ovjere vraća klubu)</w:t>
      </w:r>
    </w:p>
    <w:p w:rsidR="004B3584" w:rsidRPr="00EE242F" w:rsidRDefault="004B3584" w:rsidP="004B3584">
      <w:pPr>
        <w:autoSpaceDE w:val="0"/>
        <w:autoSpaceDN w:val="0"/>
        <w:adjustRightInd w:val="0"/>
        <w:rPr>
          <w:rFonts w:asciiTheme="minorHAnsi" w:eastAsia="Calibri" w:hAnsiTheme="minorHAnsi" w:cstheme="minorHAnsi"/>
          <w:color w:val="000000"/>
        </w:rPr>
      </w:pPr>
      <w:r w:rsidRPr="00EE242F">
        <w:rPr>
          <w:rFonts w:asciiTheme="minorHAnsi" w:eastAsia="Calibri" w:hAnsiTheme="minorHAnsi" w:cstheme="minorHAnsi"/>
          <w:color w:val="000000"/>
        </w:rPr>
        <w:t xml:space="preserve">Novu športsku iskaznicu ispisanu iz </w:t>
      </w:r>
      <w:proofErr w:type="spellStart"/>
      <w:r w:rsidRPr="00EE242F">
        <w:rPr>
          <w:rFonts w:asciiTheme="minorHAnsi" w:eastAsia="Calibri" w:hAnsiTheme="minorHAnsi" w:cstheme="minorHAnsi"/>
          <w:color w:val="000000"/>
        </w:rPr>
        <w:t>COMET</w:t>
      </w:r>
      <w:proofErr w:type="spellEnd"/>
      <w:r w:rsidRPr="00EE242F">
        <w:rPr>
          <w:rFonts w:asciiTheme="minorHAnsi" w:eastAsia="Calibri" w:hAnsiTheme="minorHAnsi" w:cstheme="minorHAnsi"/>
          <w:color w:val="000000"/>
        </w:rPr>
        <w:t xml:space="preserve"> sustava s fotografijom igrača, u novom formatu osobne iskaznice, izdaje i ovjerava nadležni </w:t>
      </w:r>
      <w:proofErr w:type="spellStart"/>
      <w:r w:rsidRPr="00EE242F">
        <w:rPr>
          <w:rFonts w:asciiTheme="minorHAnsi" w:eastAsia="Calibri" w:hAnsiTheme="minorHAnsi" w:cstheme="minorHAnsi"/>
          <w:color w:val="000000"/>
        </w:rPr>
        <w:t>ŽNS</w:t>
      </w:r>
      <w:proofErr w:type="spellEnd"/>
      <w:r w:rsidRPr="00EE242F">
        <w:rPr>
          <w:rFonts w:asciiTheme="minorHAnsi" w:eastAsia="Calibri" w:hAnsiTheme="minorHAnsi" w:cstheme="minorHAnsi"/>
          <w:color w:val="000000"/>
        </w:rPr>
        <w:t xml:space="preserve"> ili NS. Na predviđenom mjestu igrač je obvezan svojeručno se potpisati.</w:t>
      </w:r>
    </w:p>
    <w:p w:rsidR="004B3584" w:rsidRPr="00EE242F" w:rsidRDefault="004B3584" w:rsidP="004B3584">
      <w:pPr>
        <w:autoSpaceDE w:val="0"/>
        <w:autoSpaceDN w:val="0"/>
        <w:adjustRightInd w:val="0"/>
        <w:rPr>
          <w:rFonts w:asciiTheme="minorHAnsi" w:eastAsia="Calibri" w:hAnsiTheme="minorHAnsi" w:cstheme="minorHAnsi"/>
          <w:color w:val="000000"/>
        </w:rPr>
      </w:pPr>
      <w:r w:rsidRPr="00EE242F">
        <w:rPr>
          <w:rFonts w:asciiTheme="minorHAnsi" w:eastAsia="Calibri" w:hAnsiTheme="minorHAnsi" w:cstheme="minorHAnsi"/>
          <w:b/>
          <w:color w:val="000000"/>
        </w:rPr>
        <w:t xml:space="preserve">Fotografija treba biti u elektronskom obliku ubačena u </w:t>
      </w:r>
      <w:proofErr w:type="spellStart"/>
      <w:r w:rsidRPr="00EE242F">
        <w:rPr>
          <w:rFonts w:asciiTheme="minorHAnsi" w:eastAsia="Calibri" w:hAnsiTheme="minorHAnsi" w:cstheme="minorHAnsi"/>
          <w:b/>
          <w:color w:val="000000"/>
        </w:rPr>
        <w:t>COMET</w:t>
      </w:r>
      <w:proofErr w:type="spellEnd"/>
      <w:r w:rsidRPr="00EE242F">
        <w:rPr>
          <w:rFonts w:asciiTheme="minorHAnsi" w:eastAsia="Calibri" w:hAnsiTheme="minorHAnsi" w:cstheme="minorHAnsi"/>
          <w:b/>
          <w:color w:val="000000"/>
        </w:rPr>
        <w:t xml:space="preserve"> sustav od strane kluba</w:t>
      </w:r>
      <w:r w:rsidRPr="00EE242F">
        <w:rPr>
          <w:rFonts w:asciiTheme="minorHAnsi" w:eastAsia="Calibri" w:hAnsiTheme="minorHAnsi" w:cstheme="minorHAnsi"/>
          <w:color w:val="000000"/>
        </w:rPr>
        <w:t xml:space="preserve">, a za klubove koji nemaju pristup </w:t>
      </w:r>
      <w:proofErr w:type="spellStart"/>
      <w:r w:rsidRPr="00EE242F">
        <w:rPr>
          <w:rFonts w:asciiTheme="minorHAnsi" w:eastAsia="Calibri" w:hAnsiTheme="minorHAnsi" w:cstheme="minorHAnsi"/>
          <w:color w:val="000000"/>
        </w:rPr>
        <w:t>COMET</w:t>
      </w:r>
      <w:proofErr w:type="spellEnd"/>
      <w:r w:rsidRPr="00EE242F">
        <w:rPr>
          <w:rFonts w:asciiTheme="minorHAnsi" w:eastAsia="Calibri" w:hAnsiTheme="minorHAnsi" w:cstheme="minorHAnsi"/>
          <w:color w:val="000000"/>
        </w:rPr>
        <w:t xml:space="preserve"> sustavu ili nemaju tehničke mogućnosti za unos fotografije, isto će obaviti nadležni </w:t>
      </w:r>
      <w:proofErr w:type="spellStart"/>
      <w:r w:rsidRPr="00EE242F">
        <w:rPr>
          <w:rFonts w:asciiTheme="minorHAnsi" w:eastAsia="Calibri" w:hAnsiTheme="minorHAnsi" w:cstheme="minorHAnsi"/>
          <w:color w:val="000000"/>
        </w:rPr>
        <w:t>ŽNS</w:t>
      </w:r>
      <w:proofErr w:type="spellEnd"/>
      <w:r w:rsidRPr="00EE242F">
        <w:rPr>
          <w:rFonts w:asciiTheme="minorHAnsi" w:eastAsia="Calibri" w:hAnsiTheme="minorHAnsi" w:cstheme="minorHAnsi"/>
          <w:color w:val="000000"/>
        </w:rPr>
        <w:t xml:space="preserve"> ili NS, temeljem fotografije igrača dostavljene u elektronskom obliku. </w:t>
      </w:r>
    </w:p>
    <w:p w:rsidR="004B3584" w:rsidRPr="00EE242F" w:rsidRDefault="004B3584" w:rsidP="004B3584">
      <w:pPr>
        <w:autoSpaceDE w:val="0"/>
        <w:autoSpaceDN w:val="0"/>
        <w:adjustRightInd w:val="0"/>
        <w:rPr>
          <w:rFonts w:asciiTheme="minorHAnsi" w:eastAsia="Calibri" w:hAnsiTheme="minorHAnsi" w:cstheme="minorHAnsi"/>
          <w:b/>
          <w:color w:val="FF0000"/>
          <w:sz w:val="28"/>
          <w:szCs w:val="28"/>
          <w:u w:val="single"/>
        </w:rPr>
      </w:pPr>
      <w:r w:rsidRPr="00EE242F">
        <w:rPr>
          <w:rFonts w:asciiTheme="minorHAnsi" w:eastAsia="Calibri" w:hAnsiTheme="minorHAnsi" w:cstheme="minorHAnsi"/>
          <w:b/>
          <w:color w:val="FF0000"/>
          <w:sz w:val="28"/>
          <w:szCs w:val="28"/>
          <w:u w:val="single"/>
        </w:rPr>
        <w:t>Fotografija treba biti jasna, ne starija od tri mjeseca, a igrač treba biti snimljen u dresu, s lica i gologlav.</w:t>
      </w:r>
    </w:p>
    <w:p w:rsidR="004B3584" w:rsidRPr="00EE242F" w:rsidRDefault="004B3584" w:rsidP="004B3584">
      <w:pPr>
        <w:autoSpaceDE w:val="0"/>
        <w:autoSpaceDN w:val="0"/>
        <w:adjustRightInd w:val="0"/>
        <w:rPr>
          <w:rFonts w:asciiTheme="minorHAnsi" w:eastAsia="Calibri" w:hAnsiTheme="minorHAnsi" w:cstheme="minorHAnsi"/>
          <w:color w:val="000000"/>
        </w:rPr>
      </w:pPr>
      <w:r w:rsidRPr="00EE242F">
        <w:rPr>
          <w:rFonts w:asciiTheme="minorHAnsi" w:eastAsia="Calibri" w:hAnsiTheme="minorHAnsi" w:cstheme="minorHAnsi"/>
          <w:color w:val="000000"/>
        </w:rPr>
        <w:t xml:space="preserve">Materijali za preregistraciju iz članka 7/a i 7/c ove Odluke, trebaju biti ispisani iz </w:t>
      </w:r>
      <w:proofErr w:type="spellStart"/>
      <w:r w:rsidRPr="00EE242F">
        <w:rPr>
          <w:rFonts w:asciiTheme="minorHAnsi" w:eastAsia="Calibri" w:hAnsiTheme="minorHAnsi" w:cstheme="minorHAnsi"/>
          <w:color w:val="000000"/>
        </w:rPr>
        <w:t>COMET</w:t>
      </w:r>
      <w:proofErr w:type="spellEnd"/>
      <w:r w:rsidRPr="00EE242F">
        <w:rPr>
          <w:rFonts w:asciiTheme="minorHAnsi" w:eastAsia="Calibri" w:hAnsiTheme="minorHAnsi" w:cstheme="minorHAnsi"/>
          <w:color w:val="000000"/>
        </w:rPr>
        <w:t xml:space="preserve"> sustava i ovjereni od strane kluba, a za klubove koji nemaju pristup </w:t>
      </w:r>
      <w:proofErr w:type="spellStart"/>
      <w:r w:rsidRPr="00EE242F">
        <w:rPr>
          <w:rFonts w:asciiTheme="minorHAnsi" w:eastAsia="Calibri" w:hAnsiTheme="minorHAnsi" w:cstheme="minorHAnsi"/>
          <w:color w:val="000000"/>
        </w:rPr>
        <w:t>COMET</w:t>
      </w:r>
      <w:proofErr w:type="spellEnd"/>
      <w:r w:rsidRPr="00EE242F">
        <w:rPr>
          <w:rFonts w:asciiTheme="minorHAnsi" w:eastAsia="Calibri" w:hAnsiTheme="minorHAnsi" w:cstheme="minorHAnsi"/>
          <w:color w:val="000000"/>
        </w:rPr>
        <w:t xml:space="preserve"> sustavu ili nemaju tehničke mogućnosti za ispis istih, predviđene radnje će obaviti nadležni </w:t>
      </w:r>
      <w:proofErr w:type="spellStart"/>
      <w:r w:rsidRPr="00EE242F">
        <w:rPr>
          <w:rFonts w:asciiTheme="minorHAnsi" w:eastAsia="Calibri" w:hAnsiTheme="minorHAnsi" w:cstheme="minorHAnsi"/>
          <w:color w:val="000000"/>
        </w:rPr>
        <w:t>ŽNS</w:t>
      </w:r>
      <w:proofErr w:type="spellEnd"/>
      <w:r w:rsidRPr="00EE242F">
        <w:rPr>
          <w:rFonts w:asciiTheme="minorHAnsi" w:eastAsia="Calibri" w:hAnsiTheme="minorHAnsi" w:cstheme="minorHAnsi"/>
          <w:color w:val="000000"/>
        </w:rPr>
        <w:t xml:space="preserve"> ili NS.</w:t>
      </w:r>
    </w:p>
    <w:p w:rsidR="004B3584" w:rsidRPr="00EE242F" w:rsidRDefault="004B3584" w:rsidP="004B3584">
      <w:pPr>
        <w:autoSpaceDE w:val="0"/>
        <w:autoSpaceDN w:val="0"/>
        <w:adjustRightInd w:val="0"/>
        <w:rPr>
          <w:rFonts w:asciiTheme="minorHAnsi" w:eastAsia="Calibri" w:hAnsiTheme="minorHAnsi" w:cstheme="minorHAnsi"/>
          <w:color w:val="000000"/>
        </w:rPr>
      </w:pPr>
      <w:r w:rsidRPr="00EE242F">
        <w:rPr>
          <w:rFonts w:asciiTheme="minorHAnsi" w:eastAsia="Calibri" w:hAnsiTheme="minorHAnsi" w:cstheme="minorHAnsi"/>
          <w:color w:val="000000"/>
        </w:rPr>
        <w:t xml:space="preserve">Pisane upute klubovima i </w:t>
      </w:r>
      <w:proofErr w:type="spellStart"/>
      <w:r w:rsidRPr="00EE242F">
        <w:rPr>
          <w:rFonts w:asciiTheme="minorHAnsi" w:eastAsia="Calibri" w:hAnsiTheme="minorHAnsi" w:cstheme="minorHAnsi"/>
          <w:color w:val="000000"/>
        </w:rPr>
        <w:t>ŽNS</w:t>
      </w:r>
      <w:proofErr w:type="spellEnd"/>
      <w:r w:rsidRPr="00EE242F">
        <w:rPr>
          <w:rFonts w:asciiTheme="minorHAnsi" w:eastAsia="Calibri" w:hAnsiTheme="minorHAnsi" w:cstheme="minorHAnsi"/>
          <w:color w:val="000000"/>
        </w:rPr>
        <w:t xml:space="preserve">-ima/NS-ima za provedbu postupka preregistracije, biti će dostupne u </w:t>
      </w:r>
      <w:proofErr w:type="spellStart"/>
      <w:r w:rsidRPr="00EE242F">
        <w:rPr>
          <w:rFonts w:asciiTheme="minorHAnsi" w:eastAsia="Calibri" w:hAnsiTheme="minorHAnsi" w:cstheme="minorHAnsi"/>
          <w:color w:val="000000"/>
        </w:rPr>
        <w:t>COMET</w:t>
      </w:r>
      <w:proofErr w:type="spellEnd"/>
      <w:r w:rsidRPr="00EE242F">
        <w:rPr>
          <w:rFonts w:asciiTheme="minorHAnsi" w:eastAsia="Calibri" w:hAnsiTheme="minorHAnsi" w:cstheme="minorHAnsi"/>
          <w:color w:val="000000"/>
        </w:rPr>
        <w:t xml:space="preserve"> sustavu te na web stranici HNS-a </w:t>
      </w:r>
      <w:hyperlink r:id="rId17" w:history="1">
        <w:r w:rsidRPr="00EE242F">
          <w:rPr>
            <w:rStyle w:val="Hiperveza"/>
            <w:rFonts w:asciiTheme="minorHAnsi" w:eastAsia="Calibri" w:hAnsiTheme="minorHAnsi" w:cstheme="minorHAnsi"/>
          </w:rPr>
          <w:t>www.hns-cff.hr</w:t>
        </w:r>
      </w:hyperlink>
      <w:r w:rsidRPr="00EE242F">
        <w:rPr>
          <w:rFonts w:asciiTheme="minorHAnsi" w:eastAsia="Calibri" w:hAnsiTheme="minorHAnsi" w:cstheme="minorHAnsi"/>
          <w:color w:val="000000"/>
        </w:rPr>
        <w:t>.</w:t>
      </w:r>
    </w:p>
    <w:p w:rsidR="004B3584" w:rsidRPr="00EE242F" w:rsidRDefault="004B3584" w:rsidP="004B3584">
      <w:pPr>
        <w:autoSpaceDE w:val="0"/>
        <w:autoSpaceDN w:val="0"/>
        <w:adjustRightInd w:val="0"/>
        <w:rPr>
          <w:rFonts w:asciiTheme="minorHAnsi" w:eastAsia="Calibri" w:hAnsiTheme="minorHAnsi" w:cstheme="minorHAnsi"/>
          <w:color w:val="000000"/>
        </w:rPr>
      </w:pPr>
      <w:r w:rsidRPr="00EE242F">
        <w:rPr>
          <w:rFonts w:asciiTheme="minorHAnsi" w:eastAsia="Calibri" w:hAnsiTheme="minorHAnsi" w:cstheme="minorHAnsi"/>
          <w:color w:val="000000"/>
        </w:rPr>
        <w:t xml:space="preserve">8. Klubovi su obvezni platiti pristojbu za preregistraciju koja se određuje u visini troškova za provođenje preregistracije, a koju utvrđuje izvršni odbor </w:t>
      </w:r>
      <w:proofErr w:type="spellStart"/>
      <w:r w:rsidRPr="00EE242F">
        <w:rPr>
          <w:rFonts w:asciiTheme="minorHAnsi" w:eastAsia="Calibri" w:hAnsiTheme="minorHAnsi" w:cstheme="minorHAnsi"/>
          <w:color w:val="000000"/>
        </w:rPr>
        <w:t>ŽNS</w:t>
      </w:r>
      <w:proofErr w:type="spellEnd"/>
      <w:r w:rsidRPr="00EE242F">
        <w:rPr>
          <w:rFonts w:asciiTheme="minorHAnsi" w:eastAsia="Calibri" w:hAnsiTheme="minorHAnsi" w:cstheme="minorHAnsi"/>
          <w:color w:val="000000"/>
        </w:rPr>
        <w:t xml:space="preserve">-a. Brisovnica za </w:t>
      </w:r>
      <w:proofErr w:type="spellStart"/>
      <w:r w:rsidRPr="00EE242F">
        <w:rPr>
          <w:rFonts w:asciiTheme="minorHAnsi" w:eastAsia="Calibri" w:hAnsiTheme="minorHAnsi" w:cstheme="minorHAnsi"/>
          <w:color w:val="000000"/>
        </w:rPr>
        <w:t>nepreregistr</w:t>
      </w:r>
      <w:r w:rsidR="00A56B4A">
        <w:rPr>
          <w:rFonts w:asciiTheme="minorHAnsi" w:eastAsia="Calibri" w:hAnsiTheme="minorHAnsi" w:cstheme="minorHAnsi"/>
          <w:color w:val="000000"/>
        </w:rPr>
        <w:t>ir</w:t>
      </w:r>
      <w:r w:rsidRPr="00EE242F">
        <w:rPr>
          <w:rFonts w:asciiTheme="minorHAnsi" w:eastAsia="Calibri" w:hAnsiTheme="minorHAnsi" w:cstheme="minorHAnsi"/>
          <w:color w:val="000000"/>
        </w:rPr>
        <w:t>ane</w:t>
      </w:r>
      <w:proofErr w:type="spellEnd"/>
      <w:r w:rsidRPr="00EE242F">
        <w:rPr>
          <w:rFonts w:asciiTheme="minorHAnsi" w:eastAsia="Calibri" w:hAnsiTheme="minorHAnsi" w:cstheme="minorHAnsi"/>
          <w:color w:val="000000"/>
        </w:rPr>
        <w:t xml:space="preserve"> igrače se izdaje uz pristojbu čija je visina ranije utvrđena.</w:t>
      </w:r>
    </w:p>
    <w:p w:rsidR="004B3584" w:rsidRPr="00EE242F" w:rsidRDefault="004B3584" w:rsidP="004B3584">
      <w:pPr>
        <w:autoSpaceDE w:val="0"/>
        <w:autoSpaceDN w:val="0"/>
        <w:adjustRightInd w:val="0"/>
        <w:rPr>
          <w:rFonts w:asciiTheme="minorHAnsi" w:eastAsia="Calibri" w:hAnsiTheme="minorHAnsi" w:cstheme="minorHAnsi"/>
          <w:color w:val="000000"/>
        </w:rPr>
      </w:pPr>
      <w:r w:rsidRPr="00EE242F">
        <w:rPr>
          <w:rFonts w:asciiTheme="minorHAnsi" w:eastAsia="Calibri" w:hAnsiTheme="minorHAnsi" w:cstheme="minorHAnsi"/>
          <w:color w:val="000000"/>
        </w:rPr>
        <w:t>9. Nakon zaprimanja predmeta preregistracije igrača, tijelo nadležno za registracije na sjednici:</w:t>
      </w:r>
    </w:p>
    <w:p w:rsidR="004B3584" w:rsidRPr="00EE242F" w:rsidRDefault="004B3584" w:rsidP="004B3584">
      <w:pPr>
        <w:autoSpaceDE w:val="0"/>
        <w:autoSpaceDN w:val="0"/>
        <w:adjustRightInd w:val="0"/>
        <w:rPr>
          <w:rFonts w:asciiTheme="minorHAnsi" w:eastAsia="Calibri" w:hAnsiTheme="minorHAnsi" w:cstheme="minorHAnsi"/>
          <w:color w:val="000000"/>
        </w:rPr>
      </w:pPr>
      <w:r w:rsidRPr="00EE242F">
        <w:rPr>
          <w:rFonts w:asciiTheme="minorHAnsi" w:eastAsia="Calibri" w:hAnsiTheme="minorHAnsi" w:cstheme="minorHAnsi"/>
          <w:color w:val="000000"/>
        </w:rPr>
        <w:t>a) pregledava materijal i uspoređuje dostavljene podatke sa svojim podacima, posebno obraćajući pozornost na točno unošenje podatka o pravu nastupa igrača,</w:t>
      </w:r>
    </w:p>
    <w:p w:rsidR="004B3584" w:rsidRPr="00EE242F" w:rsidRDefault="004B3584" w:rsidP="004B3584">
      <w:pPr>
        <w:autoSpaceDE w:val="0"/>
        <w:autoSpaceDN w:val="0"/>
        <w:adjustRightInd w:val="0"/>
        <w:rPr>
          <w:rFonts w:asciiTheme="minorHAnsi" w:eastAsia="Calibri" w:hAnsiTheme="minorHAnsi" w:cstheme="minorHAnsi"/>
          <w:color w:val="000000"/>
        </w:rPr>
      </w:pPr>
      <w:r w:rsidRPr="00EE242F">
        <w:rPr>
          <w:rFonts w:asciiTheme="minorHAnsi" w:eastAsia="Calibri" w:hAnsiTheme="minorHAnsi" w:cstheme="minorHAnsi"/>
          <w:color w:val="000000"/>
        </w:rPr>
        <w:t>b) odlučuje da se ispravni predmeti preregistriraju, a nepotpuni ili neispravni odbiju i vrate klubu.</w:t>
      </w:r>
    </w:p>
    <w:p w:rsidR="004B3584" w:rsidRPr="00EE242F" w:rsidRDefault="004B3584" w:rsidP="004B3584">
      <w:pPr>
        <w:autoSpaceDE w:val="0"/>
        <w:autoSpaceDN w:val="0"/>
        <w:adjustRightInd w:val="0"/>
        <w:rPr>
          <w:rFonts w:asciiTheme="minorHAnsi" w:eastAsia="Calibri" w:hAnsiTheme="minorHAnsi" w:cstheme="minorHAnsi"/>
          <w:color w:val="000000"/>
        </w:rPr>
      </w:pPr>
      <w:r w:rsidRPr="00EE242F">
        <w:rPr>
          <w:rFonts w:asciiTheme="minorHAnsi" w:eastAsia="Calibri" w:hAnsiTheme="minorHAnsi" w:cstheme="minorHAnsi"/>
          <w:color w:val="000000"/>
        </w:rPr>
        <w:t>Sve odluke o izvršenoj preregistraciji ili odbijanju preregistracije, obvezno se zapisnički utvrđuju.</w:t>
      </w:r>
    </w:p>
    <w:p w:rsidR="004B3584" w:rsidRPr="00EE242F" w:rsidRDefault="004B3584" w:rsidP="004B3584">
      <w:pPr>
        <w:autoSpaceDE w:val="0"/>
        <w:autoSpaceDN w:val="0"/>
        <w:adjustRightInd w:val="0"/>
        <w:rPr>
          <w:rFonts w:asciiTheme="minorHAnsi" w:eastAsia="Calibri" w:hAnsiTheme="minorHAnsi" w:cstheme="minorHAnsi"/>
          <w:color w:val="000000"/>
        </w:rPr>
      </w:pPr>
      <w:r w:rsidRPr="00EE242F">
        <w:rPr>
          <w:rFonts w:asciiTheme="minorHAnsi" w:eastAsia="Calibri" w:hAnsiTheme="minorHAnsi" w:cstheme="minorHAnsi"/>
          <w:color w:val="000000"/>
        </w:rPr>
        <w:t xml:space="preserve">Odluke o odbijanju provođenja preregistracije dostavljaju se klubovima s pisanim obrazloženjem ili objavom u službenom glasilu nadležnog </w:t>
      </w:r>
      <w:proofErr w:type="spellStart"/>
      <w:r w:rsidRPr="00EE242F">
        <w:rPr>
          <w:rFonts w:asciiTheme="minorHAnsi" w:eastAsia="Calibri" w:hAnsiTheme="minorHAnsi" w:cstheme="minorHAnsi"/>
          <w:color w:val="000000"/>
        </w:rPr>
        <w:t>ŽNS</w:t>
      </w:r>
      <w:proofErr w:type="spellEnd"/>
      <w:r w:rsidRPr="00EE242F">
        <w:rPr>
          <w:rFonts w:asciiTheme="minorHAnsi" w:eastAsia="Calibri" w:hAnsiTheme="minorHAnsi" w:cstheme="minorHAnsi"/>
          <w:color w:val="000000"/>
        </w:rPr>
        <w:t>/NS.</w:t>
      </w:r>
    </w:p>
    <w:p w:rsidR="004B3584" w:rsidRPr="00EE242F" w:rsidRDefault="004B3584" w:rsidP="004B3584">
      <w:pPr>
        <w:autoSpaceDE w:val="0"/>
        <w:autoSpaceDN w:val="0"/>
        <w:adjustRightInd w:val="0"/>
        <w:rPr>
          <w:rFonts w:asciiTheme="minorHAnsi" w:eastAsia="Calibri" w:hAnsiTheme="minorHAnsi" w:cstheme="minorHAnsi"/>
          <w:color w:val="000000"/>
        </w:rPr>
      </w:pPr>
      <w:r w:rsidRPr="00EE242F">
        <w:rPr>
          <w:rFonts w:asciiTheme="minorHAnsi" w:eastAsia="Calibri" w:hAnsiTheme="minorHAnsi" w:cstheme="minorHAnsi"/>
          <w:color w:val="000000"/>
        </w:rPr>
        <w:t xml:space="preserve">U postupku preregistracije igrač zadržava registracijski broj unutar </w:t>
      </w:r>
      <w:proofErr w:type="spellStart"/>
      <w:r w:rsidRPr="00EE242F">
        <w:rPr>
          <w:rFonts w:asciiTheme="minorHAnsi" w:eastAsia="Calibri" w:hAnsiTheme="minorHAnsi" w:cstheme="minorHAnsi"/>
          <w:color w:val="000000"/>
        </w:rPr>
        <w:t>ŽNS</w:t>
      </w:r>
      <w:proofErr w:type="spellEnd"/>
      <w:r w:rsidRPr="00EE242F">
        <w:rPr>
          <w:rFonts w:asciiTheme="minorHAnsi" w:eastAsia="Calibri" w:hAnsiTheme="minorHAnsi" w:cstheme="minorHAnsi"/>
          <w:color w:val="000000"/>
        </w:rPr>
        <w:t>/NS koji je imao prije preregistracije.</w:t>
      </w:r>
    </w:p>
    <w:p w:rsidR="004B3584" w:rsidRPr="00EE242F" w:rsidRDefault="004B3584" w:rsidP="004B3584">
      <w:pPr>
        <w:autoSpaceDE w:val="0"/>
        <w:autoSpaceDN w:val="0"/>
        <w:adjustRightInd w:val="0"/>
        <w:rPr>
          <w:rFonts w:asciiTheme="minorHAnsi" w:eastAsia="Calibri" w:hAnsiTheme="minorHAnsi" w:cstheme="minorHAnsi"/>
          <w:color w:val="000000"/>
        </w:rPr>
      </w:pPr>
      <w:proofErr w:type="spellStart"/>
      <w:r w:rsidRPr="00EE242F">
        <w:rPr>
          <w:rFonts w:asciiTheme="minorHAnsi" w:eastAsia="Calibri" w:hAnsiTheme="minorHAnsi" w:cstheme="minorHAnsi"/>
          <w:color w:val="000000"/>
        </w:rPr>
        <w:t>10</w:t>
      </w:r>
      <w:proofErr w:type="spellEnd"/>
      <w:r w:rsidRPr="00EE242F">
        <w:rPr>
          <w:rFonts w:asciiTheme="minorHAnsi" w:eastAsia="Calibri" w:hAnsiTheme="minorHAnsi" w:cstheme="minorHAnsi"/>
          <w:color w:val="000000"/>
        </w:rPr>
        <w:t>. Odluke o obavljenim preregistr</w:t>
      </w:r>
      <w:r w:rsidR="00A56B4A">
        <w:rPr>
          <w:rFonts w:asciiTheme="minorHAnsi" w:eastAsia="Calibri" w:hAnsiTheme="minorHAnsi" w:cstheme="minorHAnsi"/>
          <w:color w:val="000000"/>
        </w:rPr>
        <w:t>a</w:t>
      </w:r>
      <w:r w:rsidRPr="00EE242F">
        <w:rPr>
          <w:rFonts w:asciiTheme="minorHAnsi" w:eastAsia="Calibri" w:hAnsiTheme="minorHAnsi" w:cstheme="minorHAnsi"/>
          <w:color w:val="000000"/>
        </w:rPr>
        <w:t xml:space="preserve">cijama objavljuju se u službenim glasilima </w:t>
      </w:r>
      <w:proofErr w:type="spellStart"/>
      <w:r w:rsidRPr="00EE242F">
        <w:rPr>
          <w:rFonts w:asciiTheme="minorHAnsi" w:eastAsia="Calibri" w:hAnsiTheme="minorHAnsi" w:cstheme="minorHAnsi"/>
          <w:color w:val="000000"/>
        </w:rPr>
        <w:t>ŽNS</w:t>
      </w:r>
      <w:proofErr w:type="spellEnd"/>
      <w:r w:rsidRPr="00EE242F">
        <w:rPr>
          <w:rFonts w:asciiTheme="minorHAnsi" w:eastAsia="Calibri" w:hAnsiTheme="minorHAnsi" w:cstheme="minorHAnsi"/>
          <w:color w:val="000000"/>
        </w:rPr>
        <w:t xml:space="preserve">/NS, a za igrače klubova Prve, Druge i Treće </w:t>
      </w:r>
      <w:proofErr w:type="spellStart"/>
      <w:r w:rsidRPr="00EE242F">
        <w:rPr>
          <w:rFonts w:asciiTheme="minorHAnsi" w:eastAsia="Calibri" w:hAnsiTheme="minorHAnsi" w:cstheme="minorHAnsi"/>
          <w:color w:val="000000"/>
        </w:rPr>
        <w:t>HNL</w:t>
      </w:r>
      <w:proofErr w:type="spellEnd"/>
      <w:r w:rsidRPr="00EE242F">
        <w:rPr>
          <w:rFonts w:asciiTheme="minorHAnsi" w:eastAsia="Calibri" w:hAnsiTheme="minorHAnsi" w:cstheme="minorHAnsi"/>
          <w:color w:val="000000"/>
        </w:rPr>
        <w:t xml:space="preserve">, Prve </w:t>
      </w:r>
      <w:proofErr w:type="spellStart"/>
      <w:r w:rsidRPr="00EE242F">
        <w:rPr>
          <w:rFonts w:asciiTheme="minorHAnsi" w:eastAsia="Calibri" w:hAnsiTheme="minorHAnsi" w:cstheme="minorHAnsi"/>
          <w:color w:val="000000"/>
        </w:rPr>
        <w:t>HNLŽ</w:t>
      </w:r>
      <w:proofErr w:type="spellEnd"/>
      <w:r w:rsidRPr="00EE242F">
        <w:rPr>
          <w:rFonts w:asciiTheme="minorHAnsi" w:eastAsia="Calibri" w:hAnsiTheme="minorHAnsi" w:cstheme="minorHAnsi"/>
          <w:color w:val="000000"/>
        </w:rPr>
        <w:t xml:space="preserve"> i Prve </w:t>
      </w:r>
      <w:proofErr w:type="spellStart"/>
      <w:r w:rsidRPr="00EE242F">
        <w:rPr>
          <w:rFonts w:asciiTheme="minorHAnsi" w:eastAsia="Calibri" w:hAnsiTheme="minorHAnsi" w:cstheme="minorHAnsi"/>
          <w:color w:val="000000"/>
        </w:rPr>
        <w:t>HMNL</w:t>
      </w:r>
      <w:proofErr w:type="spellEnd"/>
      <w:r w:rsidRPr="00EE242F">
        <w:rPr>
          <w:rFonts w:asciiTheme="minorHAnsi" w:eastAsia="Calibri" w:hAnsiTheme="minorHAnsi" w:cstheme="minorHAnsi"/>
          <w:color w:val="000000"/>
        </w:rPr>
        <w:t>, te ustupljenih igrača iz klubova navedenih liga, objavljuju se i u Glasniku HNS.</w:t>
      </w:r>
    </w:p>
    <w:p w:rsidR="004B3584" w:rsidRPr="00EE242F" w:rsidRDefault="004B3584" w:rsidP="004B3584">
      <w:pPr>
        <w:autoSpaceDE w:val="0"/>
        <w:autoSpaceDN w:val="0"/>
        <w:adjustRightInd w:val="0"/>
        <w:rPr>
          <w:rFonts w:asciiTheme="minorHAnsi" w:eastAsia="Calibri" w:hAnsiTheme="minorHAnsi" w:cstheme="minorHAnsi"/>
          <w:color w:val="000000"/>
        </w:rPr>
      </w:pPr>
      <w:r w:rsidRPr="00EE242F">
        <w:rPr>
          <w:rFonts w:asciiTheme="minorHAnsi" w:eastAsia="Calibri" w:hAnsiTheme="minorHAnsi" w:cstheme="minorHAnsi"/>
          <w:color w:val="000000"/>
        </w:rPr>
        <w:t>Preregistracije se moraju objaviti najkasnije:</w:t>
      </w:r>
    </w:p>
    <w:p w:rsidR="004B3584" w:rsidRPr="00EE242F" w:rsidRDefault="004B3584" w:rsidP="004B3584">
      <w:pPr>
        <w:autoSpaceDE w:val="0"/>
        <w:autoSpaceDN w:val="0"/>
        <w:adjustRightInd w:val="0"/>
        <w:rPr>
          <w:rFonts w:asciiTheme="minorHAnsi" w:eastAsia="Calibri" w:hAnsiTheme="minorHAnsi" w:cstheme="minorHAnsi"/>
          <w:color w:val="000000"/>
        </w:rPr>
      </w:pPr>
      <w:r w:rsidRPr="00EE242F">
        <w:rPr>
          <w:rFonts w:asciiTheme="minorHAnsi" w:eastAsia="Calibri" w:hAnsiTheme="minorHAnsi" w:cstheme="minorHAnsi"/>
          <w:color w:val="000000"/>
        </w:rPr>
        <w:t>a) za igrače klubova iz točke 2/a ove Odluke do 21.02.2018.</w:t>
      </w:r>
    </w:p>
    <w:p w:rsidR="004B3584" w:rsidRPr="00EE242F" w:rsidRDefault="004B3584" w:rsidP="004B3584">
      <w:pPr>
        <w:autoSpaceDE w:val="0"/>
        <w:autoSpaceDN w:val="0"/>
        <w:adjustRightInd w:val="0"/>
        <w:rPr>
          <w:rFonts w:asciiTheme="minorHAnsi" w:eastAsia="Calibri" w:hAnsiTheme="minorHAnsi" w:cstheme="minorHAnsi"/>
          <w:color w:val="000000"/>
        </w:rPr>
      </w:pPr>
      <w:r w:rsidRPr="00EE242F">
        <w:rPr>
          <w:rFonts w:asciiTheme="minorHAnsi" w:eastAsia="Calibri" w:hAnsiTheme="minorHAnsi" w:cstheme="minorHAnsi"/>
          <w:color w:val="000000"/>
        </w:rPr>
        <w:t>b) za igrače klubova iz točke 2/b i 2/c ove Odluke do 07.03.2018.</w:t>
      </w:r>
    </w:p>
    <w:p w:rsidR="004B3584" w:rsidRPr="00EE242F" w:rsidRDefault="004B3584" w:rsidP="004B3584">
      <w:pPr>
        <w:autoSpaceDE w:val="0"/>
        <w:autoSpaceDN w:val="0"/>
        <w:adjustRightInd w:val="0"/>
        <w:rPr>
          <w:rFonts w:asciiTheme="minorHAnsi" w:eastAsia="Calibri" w:hAnsiTheme="minorHAnsi" w:cstheme="minorHAnsi"/>
          <w:color w:val="000000"/>
        </w:rPr>
      </w:pPr>
      <w:proofErr w:type="spellStart"/>
      <w:r w:rsidRPr="00EE242F">
        <w:rPr>
          <w:rFonts w:asciiTheme="minorHAnsi" w:eastAsia="Calibri" w:hAnsiTheme="minorHAnsi" w:cstheme="minorHAnsi"/>
          <w:color w:val="000000"/>
        </w:rPr>
        <w:t>11</w:t>
      </w:r>
      <w:proofErr w:type="spellEnd"/>
      <w:r w:rsidRPr="00EE242F">
        <w:rPr>
          <w:rFonts w:asciiTheme="minorHAnsi" w:eastAsia="Calibri" w:hAnsiTheme="minorHAnsi" w:cstheme="minorHAnsi"/>
          <w:color w:val="000000"/>
        </w:rPr>
        <w:t xml:space="preserve">. Klub ima pravo žalbe na neobavljenu preregistraciju u roku od osam dana od dana prijema ili objave odluke. Žalba se podnosi žalbenom tijelu nadležnog </w:t>
      </w:r>
      <w:proofErr w:type="spellStart"/>
      <w:r w:rsidRPr="00EE242F">
        <w:rPr>
          <w:rFonts w:asciiTheme="minorHAnsi" w:eastAsia="Calibri" w:hAnsiTheme="minorHAnsi" w:cstheme="minorHAnsi"/>
          <w:color w:val="000000"/>
        </w:rPr>
        <w:t>ŽNS</w:t>
      </w:r>
      <w:proofErr w:type="spellEnd"/>
      <w:r w:rsidRPr="00EE242F">
        <w:rPr>
          <w:rFonts w:asciiTheme="minorHAnsi" w:eastAsia="Calibri" w:hAnsiTheme="minorHAnsi" w:cstheme="minorHAnsi"/>
          <w:color w:val="000000"/>
        </w:rPr>
        <w:t>-a.</w:t>
      </w:r>
    </w:p>
    <w:p w:rsidR="004B3584" w:rsidRPr="00EE242F" w:rsidRDefault="004B3584" w:rsidP="004B3584">
      <w:pPr>
        <w:autoSpaceDE w:val="0"/>
        <w:autoSpaceDN w:val="0"/>
        <w:adjustRightInd w:val="0"/>
        <w:rPr>
          <w:rFonts w:asciiTheme="minorHAnsi" w:eastAsia="Calibri" w:hAnsiTheme="minorHAnsi" w:cstheme="minorHAnsi"/>
          <w:color w:val="000000"/>
        </w:rPr>
      </w:pPr>
      <w:proofErr w:type="spellStart"/>
      <w:r w:rsidRPr="00EE242F">
        <w:rPr>
          <w:rFonts w:asciiTheme="minorHAnsi" w:eastAsia="Calibri" w:hAnsiTheme="minorHAnsi" w:cstheme="minorHAnsi"/>
          <w:color w:val="000000"/>
        </w:rPr>
        <w:t>12</w:t>
      </w:r>
      <w:proofErr w:type="spellEnd"/>
      <w:r w:rsidRPr="00EE242F">
        <w:rPr>
          <w:rFonts w:asciiTheme="minorHAnsi" w:eastAsia="Calibri" w:hAnsiTheme="minorHAnsi" w:cstheme="minorHAnsi"/>
          <w:color w:val="000000"/>
        </w:rPr>
        <w:t xml:space="preserve">. Tijelo </w:t>
      </w:r>
      <w:proofErr w:type="spellStart"/>
      <w:r w:rsidRPr="00EE242F">
        <w:rPr>
          <w:rFonts w:asciiTheme="minorHAnsi" w:eastAsia="Calibri" w:hAnsiTheme="minorHAnsi" w:cstheme="minorHAnsi"/>
          <w:color w:val="000000"/>
        </w:rPr>
        <w:t>ŽNS</w:t>
      </w:r>
      <w:proofErr w:type="spellEnd"/>
      <w:r w:rsidRPr="00EE242F">
        <w:rPr>
          <w:rFonts w:asciiTheme="minorHAnsi" w:eastAsia="Calibri" w:hAnsiTheme="minorHAnsi" w:cstheme="minorHAnsi"/>
          <w:color w:val="000000"/>
        </w:rPr>
        <w:t xml:space="preserve">/NS nadležno za registraciju odgovorno je za vođenje evidencije registriranih igrača u </w:t>
      </w:r>
      <w:r>
        <w:rPr>
          <w:rFonts w:asciiTheme="minorHAnsi" w:eastAsia="Calibri" w:hAnsiTheme="minorHAnsi" w:cstheme="minorHAnsi"/>
          <w:color w:val="000000"/>
        </w:rPr>
        <w:t>e</w:t>
      </w:r>
      <w:r w:rsidRPr="00EE242F">
        <w:rPr>
          <w:rFonts w:asciiTheme="minorHAnsi" w:eastAsia="Calibri" w:hAnsiTheme="minorHAnsi" w:cstheme="minorHAnsi"/>
          <w:color w:val="000000"/>
        </w:rPr>
        <w:t>lektronskom sustavu „</w:t>
      </w:r>
      <w:proofErr w:type="spellStart"/>
      <w:r w:rsidRPr="00EE242F">
        <w:rPr>
          <w:rFonts w:asciiTheme="minorHAnsi" w:eastAsia="Calibri" w:hAnsiTheme="minorHAnsi" w:cstheme="minorHAnsi"/>
          <w:color w:val="000000"/>
        </w:rPr>
        <w:t>Comet</w:t>
      </w:r>
      <w:proofErr w:type="spellEnd"/>
      <w:r w:rsidRPr="00EE242F">
        <w:rPr>
          <w:rFonts w:asciiTheme="minorHAnsi" w:eastAsia="Calibri" w:hAnsiTheme="minorHAnsi" w:cstheme="minorHAnsi"/>
          <w:color w:val="000000"/>
        </w:rPr>
        <w:t>“, kao i za ispravnost podataka koji se vode u evidenciji.</w:t>
      </w:r>
    </w:p>
    <w:p w:rsidR="004B3584" w:rsidRPr="00EE242F" w:rsidRDefault="004B3584" w:rsidP="004B3584">
      <w:pPr>
        <w:autoSpaceDE w:val="0"/>
        <w:autoSpaceDN w:val="0"/>
        <w:adjustRightInd w:val="0"/>
        <w:rPr>
          <w:rFonts w:asciiTheme="minorHAnsi" w:eastAsia="Calibri" w:hAnsiTheme="minorHAnsi" w:cstheme="minorHAnsi"/>
          <w:color w:val="000000"/>
        </w:rPr>
      </w:pPr>
      <w:proofErr w:type="spellStart"/>
      <w:r w:rsidRPr="00EE242F">
        <w:rPr>
          <w:rFonts w:asciiTheme="minorHAnsi" w:eastAsia="Calibri" w:hAnsiTheme="minorHAnsi" w:cstheme="minorHAnsi"/>
          <w:color w:val="000000"/>
        </w:rPr>
        <w:t>13</w:t>
      </w:r>
      <w:proofErr w:type="spellEnd"/>
      <w:r w:rsidRPr="00EE242F">
        <w:rPr>
          <w:rFonts w:asciiTheme="minorHAnsi" w:eastAsia="Calibri" w:hAnsiTheme="minorHAnsi" w:cstheme="minorHAnsi"/>
          <w:color w:val="000000"/>
        </w:rPr>
        <w:t>. Odluka stupa na snagu danom objave u službenom glasilu HNS-a.</w:t>
      </w:r>
    </w:p>
    <w:p w:rsidR="004B3584" w:rsidRDefault="004B3584" w:rsidP="004B3584">
      <w:pPr>
        <w:autoSpaceDE w:val="0"/>
        <w:autoSpaceDN w:val="0"/>
        <w:adjustRightInd w:val="0"/>
        <w:ind w:left="6381" w:firstLine="709"/>
        <w:rPr>
          <w:rFonts w:asciiTheme="minorHAnsi" w:eastAsia="Calibri" w:hAnsiTheme="minorHAnsi" w:cstheme="minorHAnsi"/>
          <w:color w:val="000000"/>
        </w:rPr>
      </w:pPr>
    </w:p>
    <w:p w:rsidR="004B3584" w:rsidRPr="00EE242F" w:rsidRDefault="004B3584" w:rsidP="004B3584">
      <w:pPr>
        <w:autoSpaceDE w:val="0"/>
        <w:autoSpaceDN w:val="0"/>
        <w:adjustRightInd w:val="0"/>
        <w:ind w:left="6381" w:firstLine="709"/>
        <w:rPr>
          <w:rFonts w:asciiTheme="minorHAnsi" w:eastAsia="Calibri" w:hAnsiTheme="minorHAnsi" w:cstheme="minorHAnsi"/>
          <w:color w:val="000000"/>
        </w:rPr>
      </w:pPr>
      <w:r w:rsidRPr="00EE242F">
        <w:rPr>
          <w:rFonts w:asciiTheme="minorHAnsi" w:eastAsia="Calibri" w:hAnsiTheme="minorHAnsi" w:cstheme="minorHAnsi"/>
          <w:color w:val="000000"/>
        </w:rPr>
        <w:t>Predsjednik komisije za</w:t>
      </w:r>
    </w:p>
    <w:p w:rsidR="004B3584" w:rsidRPr="00EE242F" w:rsidRDefault="004B3584" w:rsidP="004B3584">
      <w:pPr>
        <w:autoSpaceDE w:val="0"/>
        <w:autoSpaceDN w:val="0"/>
        <w:adjustRightInd w:val="0"/>
        <w:ind w:left="6381" w:firstLine="709"/>
        <w:rPr>
          <w:rFonts w:asciiTheme="minorHAnsi" w:eastAsia="Calibri" w:hAnsiTheme="minorHAnsi" w:cstheme="minorHAnsi"/>
          <w:color w:val="000000"/>
        </w:rPr>
      </w:pPr>
      <w:r w:rsidRPr="00EE242F">
        <w:rPr>
          <w:rFonts w:asciiTheme="minorHAnsi" w:eastAsia="Calibri" w:hAnsiTheme="minorHAnsi" w:cstheme="minorHAnsi"/>
          <w:color w:val="000000"/>
        </w:rPr>
        <w:t>ovjeru registracija HNS-a</w:t>
      </w:r>
    </w:p>
    <w:p w:rsidR="004B3584" w:rsidRPr="00EE242F" w:rsidRDefault="004B3584" w:rsidP="004B3584">
      <w:pPr>
        <w:rPr>
          <w:rFonts w:asciiTheme="minorHAnsi" w:hAnsiTheme="minorHAnsi" w:cstheme="minorHAnsi"/>
          <w:b/>
          <w:bCs/>
          <w:sz w:val="28"/>
        </w:rPr>
      </w:pPr>
      <w:r w:rsidRPr="00EE242F">
        <w:rPr>
          <w:rFonts w:asciiTheme="minorHAnsi" w:eastAsia="Calibri" w:hAnsiTheme="minorHAnsi" w:cstheme="minorHAnsi"/>
          <w:color w:val="000000"/>
        </w:rPr>
        <w:t xml:space="preserve">Zagreb, 24.10.2017.                                                                       </w:t>
      </w:r>
      <w:r>
        <w:rPr>
          <w:rFonts w:asciiTheme="minorHAnsi" w:eastAsia="Calibri" w:hAnsiTheme="minorHAnsi" w:cstheme="minorHAnsi"/>
          <w:color w:val="000000"/>
        </w:rPr>
        <w:t xml:space="preserve">                          </w:t>
      </w:r>
      <w:r w:rsidRPr="00EE242F">
        <w:rPr>
          <w:rFonts w:asciiTheme="minorHAnsi" w:eastAsia="Calibri" w:hAnsiTheme="minorHAnsi" w:cstheme="minorHAnsi"/>
          <w:color w:val="000000"/>
        </w:rPr>
        <w:t xml:space="preserve">   </w:t>
      </w:r>
      <w:r w:rsidRPr="00EE242F">
        <w:rPr>
          <w:rFonts w:asciiTheme="minorHAnsi" w:eastAsia="Calibri" w:hAnsiTheme="minorHAnsi" w:cstheme="minorHAnsi"/>
        </w:rPr>
        <w:t xml:space="preserve">Robert </w:t>
      </w:r>
      <w:proofErr w:type="spellStart"/>
      <w:r w:rsidRPr="00EE242F">
        <w:rPr>
          <w:rFonts w:asciiTheme="minorHAnsi" w:eastAsia="Calibri" w:hAnsiTheme="minorHAnsi" w:cstheme="minorHAnsi"/>
        </w:rPr>
        <w:t>UROIĆ</w:t>
      </w:r>
      <w:proofErr w:type="spellEnd"/>
      <w:r w:rsidRPr="00EE242F">
        <w:rPr>
          <w:rFonts w:asciiTheme="minorHAnsi" w:eastAsia="Calibri" w:hAnsiTheme="minorHAnsi" w:cstheme="minorHAnsi"/>
        </w:rPr>
        <w:t xml:space="preserve"> </w:t>
      </w:r>
      <w:proofErr w:type="spellStart"/>
      <w:r w:rsidRPr="00EE242F">
        <w:rPr>
          <w:rFonts w:asciiTheme="minorHAnsi" w:eastAsia="Calibri" w:hAnsiTheme="minorHAnsi" w:cstheme="minorHAnsi"/>
        </w:rPr>
        <w:t>s.r</w:t>
      </w:r>
      <w:proofErr w:type="spellEnd"/>
      <w:r w:rsidRPr="00EE242F">
        <w:rPr>
          <w:rFonts w:asciiTheme="minorHAnsi" w:eastAsia="Calibri" w:hAnsiTheme="minorHAnsi" w:cstheme="minorHAnsi"/>
        </w:rPr>
        <w:t>.</w:t>
      </w:r>
      <w:r w:rsidRPr="00EE242F">
        <w:rPr>
          <w:rFonts w:asciiTheme="minorHAnsi" w:hAnsiTheme="minorHAnsi" w:cstheme="minorHAnsi"/>
          <w:b/>
          <w:bCs/>
          <w:sz w:val="28"/>
        </w:rPr>
        <w:t xml:space="preserve"> </w:t>
      </w:r>
    </w:p>
    <w:p w:rsidR="004B3584" w:rsidRDefault="004B3584" w:rsidP="0052650C"/>
    <w:p w:rsidR="00367E4E" w:rsidRDefault="00367E4E" w:rsidP="0052650C"/>
    <w:p w:rsidR="00815C7F" w:rsidRDefault="00815C7F" w:rsidP="0052650C"/>
    <w:sectPr w:rsidR="00815C7F" w:rsidSect="00C43C27">
      <w:pgSz w:w="11906" w:h="16838"/>
      <w:pgMar w:top="426" w:right="707" w:bottom="851" w:left="1276" w:header="142" w:footer="54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5F4C" w:rsidRDefault="00905F4C" w:rsidP="00C13C4C">
      <w:r>
        <w:separator/>
      </w:r>
    </w:p>
  </w:endnote>
  <w:endnote w:type="continuationSeparator" w:id="0">
    <w:p w:rsidR="00905F4C" w:rsidRDefault="00905F4C" w:rsidP="00C13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ooper Black">
    <w:panose1 w:val="0208090404030B020404"/>
    <w:charset w:val="00"/>
    <w:family w:val="roman"/>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TimesNewRoman,Bold">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5F4C" w:rsidRDefault="00905F4C" w:rsidP="00C13C4C">
      <w:r>
        <w:separator/>
      </w:r>
    </w:p>
  </w:footnote>
  <w:footnote w:type="continuationSeparator" w:id="0">
    <w:p w:rsidR="00905F4C" w:rsidRDefault="00905F4C" w:rsidP="00C13C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5274A"/>
    <w:multiLevelType w:val="hybridMultilevel"/>
    <w:tmpl w:val="E0BE5D9C"/>
    <w:lvl w:ilvl="0" w:tplc="7D78D20A">
      <w:start w:val="1"/>
      <w:numFmt w:val="decimal"/>
      <w:lvlText w:val="%1."/>
      <w:lvlJc w:val="left"/>
      <w:pPr>
        <w:ind w:left="720" w:hanging="360"/>
      </w:pPr>
      <w:rPr>
        <w:sz w:val="2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2AE67C57"/>
    <w:multiLevelType w:val="hybridMultilevel"/>
    <w:tmpl w:val="BE2EA32C"/>
    <w:lvl w:ilvl="0" w:tplc="041A000F">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2">
    <w:nsid w:val="2F725CA7"/>
    <w:multiLevelType w:val="hybridMultilevel"/>
    <w:tmpl w:val="6FE41BD4"/>
    <w:lvl w:ilvl="0" w:tplc="BDE0D502">
      <w:numFmt w:val="bullet"/>
      <w:lvlText w:val="-"/>
      <w:lvlJc w:val="left"/>
      <w:pPr>
        <w:ind w:left="1425" w:hanging="360"/>
      </w:pPr>
      <w:rPr>
        <w:rFonts w:ascii="Times New Roman" w:eastAsia="Times New Roman" w:hAnsi="Times New Roman" w:cs="Times New Roman"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3">
    <w:nsid w:val="33C3040E"/>
    <w:multiLevelType w:val="hybridMultilevel"/>
    <w:tmpl w:val="1C703C50"/>
    <w:lvl w:ilvl="0" w:tplc="CE620968">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4">
    <w:nsid w:val="370A3E66"/>
    <w:multiLevelType w:val="hybridMultilevel"/>
    <w:tmpl w:val="FCF4B6DE"/>
    <w:lvl w:ilvl="0" w:tplc="041A000F">
      <w:start w:val="1"/>
      <w:numFmt w:val="decimal"/>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5">
    <w:nsid w:val="45201236"/>
    <w:multiLevelType w:val="hybridMultilevel"/>
    <w:tmpl w:val="C28C1F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5CA1A1B"/>
    <w:multiLevelType w:val="hybridMultilevel"/>
    <w:tmpl w:val="B8E245A0"/>
    <w:lvl w:ilvl="0" w:tplc="ECAE8250">
      <w:start w:val="5"/>
      <w:numFmt w:val="bullet"/>
      <w:lvlText w:val="-"/>
      <w:lvlJc w:val="left"/>
      <w:pPr>
        <w:ind w:left="1410" w:hanging="360"/>
      </w:pPr>
      <w:rPr>
        <w:rFonts w:ascii="Times New Roman" w:eastAsia="Times New Roman" w:hAnsi="Times New Roman" w:cs="Times New Roman" w:hint="default"/>
      </w:rPr>
    </w:lvl>
    <w:lvl w:ilvl="1" w:tplc="04090003" w:tentative="1">
      <w:start w:val="1"/>
      <w:numFmt w:val="bullet"/>
      <w:lvlText w:val="o"/>
      <w:lvlJc w:val="left"/>
      <w:pPr>
        <w:ind w:left="2130" w:hanging="360"/>
      </w:pPr>
      <w:rPr>
        <w:rFonts w:ascii="Courier New" w:hAnsi="Courier New" w:cs="Courier New" w:hint="default"/>
      </w:rPr>
    </w:lvl>
    <w:lvl w:ilvl="2" w:tplc="04090005" w:tentative="1">
      <w:start w:val="1"/>
      <w:numFmt w:val="bullet"/>
      <w:lvlText w:val=""/>
      <w:lvlJc w:val="left"/>
      <w:pPr>
        <w:ind w:left="2850" w:hanging="360"/>
      </w:pPr>
      <w:rPr>
        <w:rFonts w:ascii="Wingdings" w:hAnsi="Wingdings" w:hint="default"/>
      </w:rPr>
    </w:lvl>
    <w:lvl w:ilvl="3" w:tplc="04090001" w:tentative="1">
      <w:start w:val="1"/>
      <w:numFmt w:val="bullet"/>
      <w:lvlText w:val=""/>
      <w:lvlJc w:val="left"/>
      <w:pPr>
        <w:ind w:left="3570" w:hanging="360"/>
      </w:pPr>
      <w:rPr>
        <w:rFonts w:ascii="Symbol" w:hAnsi="Symbol" w:hint="default"/>
      </w:rPr>
    </w:lvl>
    <w:lvl w:ilvl="4" w:tplc="04090003" w:tentative="1">
      <w:start w:val="1"/>
      <w:numFmt w:val="bullet"/>
      <w:lvlText w:val="o"/>
      <w:lvlJc w:val="left"/>
      <w:pPr>
        <w:ind w:left="4290" w:hanging="360"/>
      </w:pPr>
      <w:rPr>
        <w:rFonts w:ascii="Courier New" w:hAnsi="Courier New" w:cs="Courier New" w:hint="default"/>
      </w:rPr>
    </w:lvl>
    <w:lvl w:ilvl="5" w:tplc="04090005" w:tentative="1">
      <w:start w:val="1"/>
      <w:numFmt w:val="bullet"/>
      <w:lvlText w:val=""/>
      <w:lvlJc w:val="left"/>
      <w:pPr>
        <w:ind w:left="5010" w:hanging="360"/>
      </w:pPr>
      <w:rPr>
        <w:rFonts w:ascii="Wingdings" w:hAnsi="Wingdings" w:hint="default"/>
      </w:rPr>
    </w:lvl>
    <w:lvl w:ilvl="6" w:tplc="04090001" w:tentative="1">
      <w:start w:val="1"/>
      <w:numFmt w:val="bullet"/>
      <w:lvlText w:val=""/>
      <w:lvlJc w:val="left"/>
      <w:pPr>
        <w:ind w:left="5730" w:hanging="360"/>
      </w:pPr>
      <w:rPr>
        <w:rFonts w:ascii="Symbol" w:hAnsi="Symbol" w:hint="default"/>
      </w:rPr>
    </w:lvl>
    <w:lvl w:ilvl="7" w:tplc="04090003" w:tentative="1">
      <w:start w:val="1"/>
      <w:numFmt w:val="bullet"/>
      <w:lvlText w:val="o"/>
      <w:lvlJc w:val="left"/>
      <w:pPr>
        <w:ind w:left="6450" w:hanging="360"/>
      </w:pPr>
      <w:rPr>
        <w:rFonts w:ascii="Courier New" w:hAnsi="Courier New" w:cs="Courier New" w:hint="default"/>
      </w:rPr>
    </w:lvl>
    <w:lvl w:ilvl="8" w:tplc="04090005" w:tentative="1">
      <w:start w:val="1"/>
      <w:numFmt w:val="bullet"/>
      <w:lvlText w:val=""/>
      <w:lvlJc w:val="left"/>
      <w:pPr>
        <w:ind w:left="7170" w:hanging="360"/>
      </w:pPr>
      <w:rPr>
        <w:rFonts w:ascii="Wingdings" w:hAnsi="Wingdings" w:hint="default"/>
      </w:rPr>
    </w:lvl>
  </w:abstractNum>
  <w:abstractNum w:abstractNumId="7">
    <w:nsid w:val="460735C4"/>
    <w:multiLevelType w:val="hybridMultilevel"/>
    <w:tmpl w:val="4F46B51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502C7018"/>
    <w:multiLevelType w:val="hybridMultilevel"/>
    <w:tmpl w:val="B2561B3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558170DC"/>
    <w:multiLevelType w:val="hybridMultilevel"/>
    <w:tmpl w:val="26E8EA84"/>
    <w:lvl w:ilvl="0" w:tplc="480C7D14">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0">
    <w:nsid w:val="6B875D5C"/>
    <w:multiLevelType w:val="hybridMultilevel"/>
    <w:tmpl w:val="0E4E1BCA"/>
    <w:lvl w:ilvl="0" w:tplc="FFFFFFFF">
      <w:numFmt w:val="bullet"/>
      <w:lvlText w:val="-"/>
      <w:lvlJc w:val="left"/>
      <w:pPr>
        <w:tabs>
          <w:tab w:val="num" w:pos="1080"/>
        </w:tabs>
        <w:ind w:left="1080" w:hanging="360"/>
      </w:pPr>
      <w:rPr>
        <w:rFonts w:ascii="Times New Roman" w:eastAsia="Times New Roman" w:hAnsi="Times New Roman" w:cs="Times New Roman"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1">
    <w:nsid w:val="6D3273FE"/>
    <w:multiLevelType w:val="singleLevel"/>
    <w:tmpl w:val="4A6EB3CA"/>
    <w:lvl w:ilvl="0">
      <w:numFmt w:val="bullet"/>
      <w:lvlText w:val="-"/>
      <w:lvlJc w:val="left"/>
      <w:pPr>
        <w:tabs>
          <w:tab w:val="num" w:pos="6120"/>
        </w:tabs>
        <w:ind w:left="6120" w:hanging="360"/>
      </w:pPr>
      <w:rPr>
        <w:rFonts w:ascii="Times New Roman" w:hAnsi="Times New Roman" w:hint="default"/>
      </w:rPr>
    </w:lvl>
  </w:abstractNum>
  <w:abstractNum w:abstractNumId="12">
    <w:nsid w:val="74B16A8A"/>
    <w:multiLevelType w:val="hybridMultilevel"/>
    <w:tmpl w:val="AA5C3DE8"/>
    <w:lvl w:ilvl="0" w:tplc="D37270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6"/>
  </w:num>
  <w:num w:numId="5">
    <w:abstractNumId w:val="12"/>
  </w:num>
  <w:num w:numId="6">
    <w:abstractNumId w:val="5"/>
  </w:num>
  <w:num w:numId="7">
    <w:abstractNumId w:val="2"/>
  </w:num>
  <w:num w:numId="8">
    <w:abstractNumId w:val="11"/>
  </w:num>
  <w:num w:numId="9">
    <w:abstractNumId w:val="3"/>
  </w:num>
  <w:num w:numId="10">
    <w:abstractNumId w:val="10"/>
  </w:num>
  <w:num w:numId="11">
    <w:abstractNumId w:val="4"/>
  </w:num>
  <w:num w:numId="12">
    <w:abstractNumId w:val="9"/>
  </w:num>
  <w:num w:numId="13">
    <w:abstractNumId w:val="1"/>
  </w:num>
  <w:num w:numId="14">
    <w:abstractNumId w:val="7"/>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024"/>
    <w:rsid w:val="00004AEC"/>
    <w:rsid w:val="0001619E"/>
    <w:rsid w:val="00020049"/>
    <w:rsid w:val="0002019F"/>
    <w:rsid w:val="00024D9F"/>
    <w:rsid w:val="0003198A"/>
    <w:rsid w:val="00035C82"/>
    <w:rsid w:val="00044311"/>
    <w:rsid w:val="00046274"/>
    <w:rsid w:val="00046C50"/>
    <w:rsid w:val="0005082C"/>
    <w:rsid w:val="0006297F"/>
    <w:rsid w:val="00063518"/>
    <w:rsid w:val="0006517D"/>
    <w:rsid w:val="00071216"/>
    <w:rsid w:val="00072DE8"/>
    <w:rsid w:val="00076529"/>
    <w:rsid w:val="0008144B"/>
    <w:rsid w:val="000834F2"/>
    <w:rsid w:val="0008546A"/>
    <w:rsid w:val="00085C69"/>
    <w:rsid w:val="0008628B"/>
    <w:rsid w:val="0009072B"/>
    <w:rsid w:val="00090DE8"/>
    <w:rsid w:val="000A1698"/>
    <w:rsid w:val="000A2997"/>
    <w:rsid w:val="000A2BAD"/>
    <w:rsid w:val="000A49E0"/>
    <w:rsid w:val="000B17A7"/>
    <w:rsid w:val="000B7CDF"/>
    <w:rsid w:val="000C2789"/>
    <w:rsid w:val="000C7D8E"/>
    <w:rsid w:val="000D0F75"/>
    <w:rsid w:val="000D7582"/>
    <w:rsid w:val="000E6E16"/>
    <w:rsid w:val="000E7642"/>
    <w:rsid w:val="000F32E2"/>
    <w:rsid w:val="000F46AF"/>
    <w:rsid w:val="001005A8"/>
    <w:rsid w:val="00131291"/>
    <w:rsid w:val="00131B9A"/>
    <w:rsid w:val="00134730"/>
    <w:rsid w:val="00142C38"/>
    <w:rsid w:val="001521BE"/>
    <w:rsid w:val="00152D49"/>
    <w:rsid w:val="0015597F"/>
    <w:rsid w:val="0016192E"/>
    <w:rsid w:val="0016570D"/>
    <w:rsid w:val="00175B42"/>
    <w:rsid w:val="00185023"/>
    <w:rsid w:val="001946B5"/>
    <w:rsid w:val="00196AF9"/>
    <w:rsid w:val="001A0F00"/>
    <w:rsid w:val="001A10B7"/>
    <w:rsid w:val="001B4E7A"/>
    <w:rsid w:val="001B6385"/>
    <w:rsid w:val="001C1B8F"/>
    <w:rsid w:val="001C3310"/>
    <w:rsid w:val="001C40DD"/>
    <w:rsid w:val="001E104D"/>
    <w:rsid w:val="001E7A2B"/>
    <w:rsid w:val="001E7BE3"/>
    <w:rsid w:val="001F0FD7"/>
    <w:rsid w:val="001F33EF"/>
    <w:rsid w:val="001F5705"/>
    <w:rsid w:val="001F5BEC"/>
    <w:rsid w:val="0020295B"/>
    <w:rsid w:val="00204AFC"/>
    <w:rsid w:val="00227210"/>
    <w:rsid w:val="00230B4A"/>
    <w:rsid w:val="00231AC7"/>
    <w:rsid w:val="00236922"/>
    <w:rsid w:val="00240688"/>
    <w:rsid w:val="00246D9A"/>
    <w:rsid w:val="00256753"/>
    <w:rsid w:val="00257C53"/>
    <w:rsid w:val="002609FA"/>
    <w:rsid w:val="00261BB0"/>
    <w:rsid w:val="00266F88"/>
    <w:rsid w:val="0027366A"/>
    <w:rsid w:val="00281D4D"/>
    <w:rsid w:val="002834D0"/>
    <w:rsid w:val="002860B2"/>
    <w:rsid w:val="0028736B"/>
    <w:rsid w:val="002B029B"/>
    <w:rsid w:val="002C04D0"/>
    <w:rsid w:val="002C0AEB"/>
    <w:rsid w:val="002C1480"/>
    <w:rsid w:val="002C4D40"/>
    <w:rsid w:val="002C6294"/>
    <w:rsid w:val="002C7535"/>
    <w:rsid w:val="002D33F7"/>
    <w:rsid w:val="002D497B"/>
    <w:rsid w:val="002D52D6"/>
    <w:rsid w:val="002E2D72"/>
    <w:rsid w:val="002F0DD5"/>
    <w:rsid w:val="003021D0"/>
    <w:rsid w:val="003045CC"/>
    <w:rsid w:val="003046D3"/>
    <w:rsid w:val="00304B18"/>
    <w:rsid w:val="003050B2"/>
    <w:rsid w:val="0031665C"/>
    <w:rsid w:val="00317170"/>
    <w:rsid w:val="00321CBF"/>
    <w:rsid w:val="00336856"/>
    <w:rsid w:val="00346EFC"/>
    <w:rsid w:val="00347624"/>
    <w:rsid w:val="00347C55"/>
    <w:rsid w:val="00361A2F"/>
    <w:rsid w:val="00362024"/>
    <w:rsid w:val="00366562"/>
    <w:rsid w:val="003668E6"/>
    <w:rsid w:val="00367E4E"/>
    <w:rsid w:val="00370BD5"/>
    <w:rsid w:val="00372621"/>
    <w:rsid w:val="00384AD0"/>
    <w:rsid w:val="00385C9B"/>
    <w:rsid w:val="00387D06"/>
    <w:rsid w:val="00397410"/>
    <w:rsid w:val="003A34A6"/>
    <w:rsid w:val="003A5E0F"/>
    <w:rsid w:val="003A7AF1"/>
    <w:rsid w:val="003B20B8"/>
    <w:rsid w:val="003C367E"/>
    <w:rsid w:val="003C4CCC"/>
    <w:rsid w:val="003C7226"/>
    <w:rsid w:val="003D17E8"/>
    <w:rsid w:val="003D1B7B"/>
    <w:rsid w:val="003D7CCC"/>
    <w:rsid w:val="003E0BDA"/>
    <w:rsid w:val="003E6012"/>
    <w:rsid w:val="003E67C7"/>
    <w:rsid w:val="0040294B"/>
    <w:rsid w:val="004050C7"/>
    <w:rsid w:val="00407BE8"/>
    <w:rsid w:val="004116F4"/>
    <w:rsid w:val="0041206C"/>
    <w:rsid w:val="00416123"/>
    <w:rsid w:val="004257F4"/>
    <w:rsid w:val="004300F7"/>
    <w:rsid w:val="00430231"/>
    <w:rsid w:val="00435D33"/>
    <w:rsid w:val="004509F7"/>
    <w:rsid w:val="004701D8"/>
    <w:rsid w:val="00485E28"/>
    <w:rsid w:val="00486D3F"/>
    <w:rsid w:val="00487B2F"/>
    <w:rsid w:val="004B0F9D"/>
    <w:rsid w:val="004B3584"/>
    <w:rsid w:val="004C4809"/>
    <w:rsid w:val="004C6DEA"/>
    <w:rsid w:val="004D1B28"/>
    <w:rsid w:val="004D36BB"/>
    <w:rsid w:val="004D3914"/>
    <w:rsid w:val="004D6308"/>
    <w:rsid w:val="004E3621"/>
    <w:rsid w:val="004E60CD"/>
    <w:rsid w:val="004F01A9"/>
    <w:rsid w:val="004F0932"/>
    <w:rsid w:val="004F2B20"/>
    <w:rsid w:val="004F6E1F"/>
    <w:rsid w:val="0050491B"/>
    <w:rsid w:val="005106AA"/>
    <w:rsid w:val="005108CF"/>
    <w:rsid w:val="005119CB"/>
    <w:rsid w:val="005127D2"/>
    <w:rsid w:val="00522624"/>
    <w:rsid w:val="00523A62"/>
    <w:rsid w:val="00524547"/>
    <w:rsid w:val="0052650C"/>
    <w:rsid w:val="00527A99"/>
    <w:rsid w:val="0053652C"/>
    <w:rsid w:val="005420F2"/>
    <w:rsid w:val="005464DD"/>
    <w:rsid w:val="00546D23"/>
    <w:rsid w:val="00552DE9"/>
    <w:rsid w:val="00557070"/>
    <w:rsid w:val="00561A1F"/>
    <w:rsid w:val="00566BEA"/>
    <w:rsid w:val="0057337D"/>
    <w:rsid w:val="00575942"/>
    <w:rsid w:val="00581E84"/>
    <w:rsid w:val="005832F5"/>
    <w:rsid w:val="00585A84"/>
    <w:rsid w:val="00597080"/>
    <w:rsid w:val="005A5793"/>
    <w:rsid w:val="005B0DFB"/>
    <w:rsid w:val="005C634B"/>
    <w:rsid w:val="005D1BEF"/>
    <w:rsid w:val="005D64C7"/>
    <w:rsid w:val="005F317F"/>
    <w:rsid w:val="00600446"/>
    <w:rsid w:val="00601A1D"/>
    <w:rsid w:val="006036CE"/>
    <w:rsid w:val="006046F8"/>
    <w:rsid w:val="00605F5E"/>
    <w:rsid w:val="00613AEE"/>
    <w:rsid w:val="006203B8"/>
    <w:rsid w:val="00632E62"/>
    <w:rsid w:val="006350CE"/>
    <w:rsid w:val="00636E15"/>
    <w:rsid w:val="00637447"/>
    <w:rsid w:val="0064308E"/>
    <w:rsid w:val="006448E9"/>
    <w:rsid w:val="0064580D"/>
    <w:rsid w:val="006460C9"/>
    <w:rsid w:val="00652A94"/>
    <w:rsid w:val="0065347C"/>
    <w:rsid w:val="00653887"/>
    <w:rsid w:val="00654561"/>
    <w:rsid w:val="006730EB"/>
    <w:rsid w:val="0068113D"/>
    <w:rsid w:val="00683897"/>
    <w:rsid w:val="00684A77"/>
    <w:rsid w:val="00686A3C"/>
    <w:rsid w:val="00692F3E"/>
    <w:rsid w:val="00694455"/>
    <w:rsid w:val="006A3224"/>
    <w:rsid w:val="006A5C0B"/>
    <w:rsid w:val="006A5D15"/>
    <w:rsid w:val="006C7829"/>
    <w:rsid w:val="006D2947"/>
    <w:rsid w:val="006E07BA"/>
    <w:rsid w:val="006E6CE7"/>
    <w:rsid w:val="006F2E47"/>
    <w:rsid w:val="006F6EB5"/>
    <w:rsid w:val="007037A3"/>
    <w:rsid w:val="00707AE6"/>
    <w:rsid w:val="00712CF1"/>
    <w:rsid w:val="0072066A"/>
    <w:rsid w:val="007208C4"/>
    <w:rsid w:val="00722B09"/>
    <w:rsid w:val="00724E4B"/>
    <w:rsid w:val="00725149"/>
    <w:rsid w:val="00730D28"/>
    <w:rsid w:val="0074442A"/>
    <w:rsid w:val="00746F5D"/>
    <w:rsid w:val="007575B8"/>
    <w:rsid w:val="00760FFF"/>
    <w:rsid w:val="0076759B"/>
    <w:rsid w:val="00770473"/>
    <w:rsid w:val="0077353D"/>
    <w:rsid w:val="00773A99"/>
    <w:rsid w:val="0078321C"/>
    <w:rsid w:val="007869EA"/>
    <w:rsid w:val="00791AE2"/>
    <w:rsid w:val="007A5690"/>
    <w:rsid w:val="007A570D"/>
    <w:rsid w:val="007A5D00"/>
    <w:rsid w:val="007A71C4"/>
    <w:rsid w:val="007B33AB"/>
    <w:rsid w:val="007B42EA"/>
    <w:rsid w:val="007B72BC"/>
    <w:rsid w:val="007B7680"/>
    <w:rsid w:val="007C3391"/>
    <w:rsid w:val="007C6930"/>
    <w:rsid w:val="007D1039"/>
    <w:rsid w:val="007D60F6"/>
    <w:rsid w:val="007E11ED"/>
    <w:rsid w:val="007E5923"/>
    <w:rsid w:val="007E6BFF"/>
    <w:rsid w:val="007F3367"/>
    <w:rsid w:val="007F6F8C"/>
    <w:rsid w:val="008018E6"/>
    <w:rsid w:val="00806B90"/>
    <w:rsid w:val="00815C7F"/>
    <w:rsid w:val="0082662C"/>
    <w:rsid w:val="00826775"/>
    <w:rsid w:val="00837EF8"/>
    <w:rsid w:val="00845C8C"/>
    <w:rsid w:val="008460C8"/>
    <w:rsid w:val="00852B9E"/>
    <w:rsid w:val="0085376B"/>
    <w:rsid w:val="00873742"/>
    <w:rsid w:val="00874818"/>
    <w:rsid w:val="0087522D"/>
    <w:rsid w:val="00880CB0"/>
    <w:rsid w:val="00883164"/>
    <w:rsid w:val="00895CC0"/>
    <w:rsid w:val="00896FB6"/>
    <w:rsid w:val="00897753"/>
    <w:rsid w:val="008A3E1A"/>
    <w:rsid w:val="008A5210"/>
    <w:rsid w:val="008A52EB"/>
    <w:rsid w:val="008B6F74"/>
    <w:rsid w:val="008D2F83"/>
    <w:rsid w:val="008D3A7B"/>
    <w:rsid w:val="008D75E1"/>
    <w:rsid w:val="008D784D"/>
    <w:rsid w:val="008E1654"/>
    <w:rsid w:val="008F07B3"/>
    <w:rsid w:val="008F43ED"/>
    <w:rsid w:val="008F5D2A"/>
    <w:rsid w:val="00903425"/>
    <w:rsid w:val="009037F2"/>
    <w:rsid w:val="0090571D"/>
    <w:rsid w:val="00905F4C"/>
    <w:rsid w:val="0090616F"/>
    <w:rsid w:val="00914413"/>
    <w:rsid w:val="00914EE3"/>
    <w:rsid w:val="00915DF2"/>
    <w:rsid w:val="00917E05"/>
    <w:rsid w:val="00920F25"/>
    <w:rsid w:val="00921784"/>
    <w:rsid w:val="00921BAB"/>
    <w:rsid w:val="00922375"/>
    <w:rsid w:val="009229D4"/>
    <w:rsid w:val="009262F7"/>
    <w:rsid w:val="00927F14"/>
    <w:rsid w:val="00934C63"/>
    <w:rsid w:val="00937747"/>
    <w:rsid w:val="009417B8"/>
    <w:rsid w:val="009430BC"/>
    <w:rsid w:val="00943D70"/>
    <w:rsid w:val="00950F55"/>
    <w:rsid w:val="00952769"/>
    <w:rsid w:val="00954EF0"/>
    <w:rsid w:val="00960AD7"/>
    <w:rsid w:val="009650C0"/>
    <w:rsid w:val="0097188A"/>
    <w:rsid w:val="009758A2"/>
    <w:rsid w:val="0098264C"/>
    <w:rsid w:val="009828AF"/>
    <w:rsid w:val="009841C7"/>
    <w:rsid w:val="00986BA0"/>
    <w:rsid w:val="0099591F"/>
    <w:rsid w:val="009A28C6"/>
    <w:rsid w:val="009B14F0"/>
    <w:rsid w:val="009B44FD"/>
    <w:rsid w:val="009B6F27"/>
    <w:rsid w:val="009C1BBC"/>
    <w:rsid w:val="009C6321"/>
    <w:rsid w:val="009D0327"/>
    <w:rsid w:val="009D111E"/>
    <w:rsid w:val="009D6B92"/>
    <w:rsid w:val="009E6070"/>
    <w:rsid w:val="009F4804"/>
    <w:rsid w:val="009F6C7B"/>
    <w:rsid w:val="00A01684"/>
    <w:rsid w:val="00A01B20"/>
    <w:rsid w:val="00A02A31"/>
    <w:rsid w:val="00A03407"/>
    <w:rsid w:val="00A07961"/>
    <w:rsid w:val="00A200AA"/>
    <w:rsid w:val="00A2358F"/>
    <w:rsid w:val="00A24903"/>
    <w:rsid w:val="00A32D81"/>
    <w:rsid w:val="00A34008"/>
    <w:rsid w:val="00A34903"/>
    <w:rsid w:val="00A373E8"/>
    <w:rsid w:val="00A42E90"/>
    <w:rsid w:val="00A435E2"/>
    <w:rsid w:val="00A44E2B"/>
    <w:rsid w:val="00A457F6"/>
    <w:rsid w:val="00A470AF"/>
    <w:rsid w:val="00A51412"/>
    <w:rsid w:val="00A55CBA"/>
    <w:rsid w:val="00A569FF"/>
    <w:rsid w:val="00A56B4A"/>
    <w:rsid w:val="00A61E66"/>
    <w:rsid w:val="00A742F5"/>
    <w:rsid w:val="00A75C04"/>
    <w:rsid w:val="00A769D5"/>
    <w:rsid w:val="00A826F4"/>
    <w:rsid w:val="00A94A58"/>
    <w:rsid w:val="00A94C61"/>
    <w:rsid w:val="00AA0EF0"/>
    <w:rsid w:val="00AA566E"/>
    <w:rsid w:val="00AB78F0"/>
    <w:rsid w:val="00AC0D93"/>
    <w:rsid w:val="00AC38FF"/>
    <w:rsid w:val="00AC7901"/>
    <w:rsid w:val="00AC79DD"/>
    <w:rsid w:val="00AD5CB6"/>
    <w:rsid w:val="00AD64B2"/>
    <w:rsid w:val="00AE48FB"/>
    <w:rsid w:val="00AF5671"/>
    <w:rsid w:val="00AF6964"/>
    <w:rsid w:val="00B11B28"/>
    <w:rsid w:val="00B25F2D"/>
    <w:rsid w:val="00B30E5F"/>
    <w:rsid w:val="00B31494"/>
    <w:rsid w:val="00B460C4"/>
    <w:rsid w:val="00B46A72"/>
    <w:rsid w:val="00B5654F"/>
    <w:rsid w:val="00B626D9"/>
    <w:rsid w:val="00B62913"/>
    <w:rsid w:val="00B67BDA"/>
    <w:rsid w:val="00B70DFD"/>
    <w:rsid w:val="00B7336E"/>
    <w:rsid w:val="00B75FBB"/>
    <w:rsid w:val="00B81EB0"/>
    <w:rsid w:val="00B8475F"/>
    <w:rsid w:val="00B9258B"/>
    <w:rsid w:val="00B942B6"/>
    <w:rsid w:val="00BA6F99"/>
    <w:rsid w:val="00BB7D89"/>
    <w:rsid w:val="00BC5C4B"/>
    <w:rsid w:val="00BC5E08"/>
    <w:rsid w:val="00BC717E"/>
    <w:rsid w:val="00BD6B8F"/>
    <w:rsid w:val="00BE0CD3"/>
    <w:rsid w:val="00BE389F"/>
    <w:rsid w:val="00BE3D36"/>
    <w:rsid w:val="00BE6895"/>
    <w:rsid w:val="00C075E7"/>
    <w:rsid w:val="00C07A0C"/>
    <w:rsid w:val="00C13C4C"/>
    <w:rsid w:val="00C14432"/>
    <w:rsid w:val="00C17DB2"/>
    <w:rsid w:val="00C21FA8"/>
    <w:rsid w:val="00C358CB"/>
    <w:rsid w:val="00C36239"/>
    <w:rsid w:val="00C3745A"/>
    <w:rsid w:val="00C40305"/>
    <w:rsid w:val="00C43C27"/>
    <w:rsid w:val="00C539D6"/>
    <w:rsid w:val="00C5461B"/>
    <w:rsid w:val="00C54CC1"/>
    <w:rsid w:val="00C55859"/>
    <w:rsid w:val="00C64702"/>
    <w:rsid w:val="00C66F73"/>
    <w:rsid w:val="00C804D9"/>
    <w:rsid w:val="00C81FFB"/>
    <w:rsid w:val="00C82962"/>
    <w:rsid w:val="00C84AE6"/>
    <w:rsid w:val="00C862EC"/>
    <w:rsid w:val="00C90411"/>
    <w:rsid w:val="00C927C0"/>
    <w:rsid w:val="00C93A8B"/>
    <w:rsid w:val="00C956BA"/>
    <w:rsid w:val="00CA3DA1"/>
    <w:rsid w:val="00CC35AF"/>
    <w:rsid w:val="00CD1641"/>
    <w:rsid w:val="00CD7FF4"/>
    <w:rsid w:val="00CF3879"/>
    <w:rsid w:val="00CF4FAA"/>
    <w:rsid w:val="00D14A29"/>
    <w:rsid w:val="00D17C57"/>
    <w:rsid w:val="00D2205D"/>
    <w:rsid w:val="00D23317"/>
    <w:rsid w:val="00D26C1E"/>
    <w:rsid w:val="00D275C3"/>
    <w:rsid w:val="00D32113"/>
    <w:rsid w:val="00D33459"/>
    <w:rsid w:val="00D37417"/>
    <w:rsid w:val="00D411F1"/>
    <w:rsid w:val="00D41E3E"/>
    <w:rsid w:val="00D4751D"/>
    <w:rsid w:val="00D51DDB"/>
    <w:rsid w:val="00D63458"/>
    <w:rsid w:val="00D63DE1"/>
    <w:rsid w:val="00D90EEF"/>
    <w:rsid w:val="00D92D26"/>
    <w:rsid w:val="00D963D2"/>
    <w:rsid w:val="00D9770E"/>
    <w:rsid w:val="00DA2EEA"/>
    <w:rsid w:val="00DA45DD"/>
    <w:rsid w:val="00DA55E9"/>
    <w:rsid w:val="00DA7803"/>
    <w:rsid w:val="00DB2580"/>
    <w:rsid w:val="00DB62D3"/>
    <w:rsid w:val="00DC41A9"/>
    <w:rsid w:val="00DC6B25"/>
    <w:rsid w:val="00DD560B"/>
    <w:rsid w:val="00DD72D3"/>
    <w:rsid w:val="00DE2345"/>
    <w:rsid w:val="00DE4526"/>
    <w:rsid w:val="00DE6371"/>
    <w:rsid w:val="00DE6EEF"/>
    <w:rsid w:val="00DF045A"/>
    <w:rsid w:val="00DF0761"/>
    <w:rsid w:val="00DF0D8E"/>
    <w:rsid w:val="00DF0F65"/>
    <w:rsid w:val="00E044EF"/>
    <w:rsid w:val="00E07C9F"/>
    <w:rsid w:val="00E15198"/>
    <w:rsid w:val="00E22CE6"/>
    <w:rsid w:val="00E25E57"/>
    <w:rsid w:val="00E40CAC"/>
    <w:rsid w:val="00E42E4D"/>
    <w:rsid w:val="00E46893"/>
    <w:rsid w:val="00E55C21"/>
    <w:rsid w:val="00E562E9"/>
    <w:rsid w:val="00E770C1"/>
    <w:rsid w:val="00E97D83"/>
    <w:rsid w:val="00EA39CB"/>
    <w:rsid w:val="00EB1AA6"/>
    <w:rsid w:val="00EB76CD"/>
    <w:rsid w:val="00EC1E28"/>
    <w:rsid w:val="00EC1F74"/>
    <w:rsid w:val="00EC2099"/>
    <w:rsid w:val="00EC6C27"/>
    <w:rsid w:val="00EC6F70"/>
    <w:rsid w:val="00ED1A1C"/>
    <w:rsid w:val="00ED2AF1"/>
    <w:rsid w:val="00ED7ED1"/>
    <w:rsid w:val="00EE130F"/>
    <w:rsid w:val="00EE389B"/>
    <w:rsid w:val="00EF346D"/>
    <w:rsid w:val="00EF410A"/>
    <w:rsid w:val="00EF4213"/>
    <w:rsid w:val="00EF609B"/>
    <w:rsid w:val="00F00597"/>
    <w:rsid w:val="00F03BAF"/>
    <w:rsid w:val="00F06FC1"/>
    <w:rsid w:val="00F14A50"/>
    <w:rsid w:val="00F17C80"/>
    <w:rsid w:val="00F255D5"/>
    <w:rsid w:val="00F303A4"/>
    <w:rsid w:val="00F40979"/>
    <w:rsid w:val="00F543CA"/>
    <w:rsid w:val="00F56DE3"/>
    <w:rsid w:val="00F60E7B"/>
    <w:rsid w:val="00F62244"/>
    <w:rsid w:val="00F701C0"/>
    <w:rsid w:val="00F70941"/>
    <w:rsid w:val="00F7281C"/>
    <w:rsid w:val="00F85146"/>
    <w:rsid w:val="00F86D6A"/>
    <w:rsid w:val="00F87994"/>
    <w:rsid w:val="00F9215E"/>
    <w:rsid w:val="00F971F3"/>
    <w:rsid w:val="00FA324B"/>
    <w:rsid w:val="00FA6E51"/>
    <w:rsid w:val="00FB6427"/>
    <w:rsid w:val="00FC0A01"/>
    <w:rsid w:val="00FC6094"/>
    <w:rsid w:val="00FD25C6"/>
    <w:rsid w:val="00FD5499"/>
    <w:rsid w:val="00FD5ECA"/>
    <w:rsid w:val="00FE2AF1"/>
    <w:rsid w:val="00FE57AB"/>
    <w:rsid w:val="00FF0F3E"/>
    <w:rsid w:val="00FF316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75B8"/>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qFormat/>
    <w:rsid w:val="007575B8"/>
    <w:pPr>
      <w:keepNext/>
      <w:jc w:val="center"/>
      <w:outlineLvl w:val="0"/>
    </w:pPr>
    <w:rPr>
      <w:b/>
      <w:sz w:val="36"/>
      <w:szCs w:val="20"/>
    </w:rPr>
  </w:style>
  <w:style w:type="paragraph" w:styleId="Naslov2">
    <w:name w:val="heading 2"/>
    <w:basedOn w:val="Normal"/>
    <w:next w:val="Normal"/>
    <w:link w:val="Naslov2Char"/>
    <w:unhideWhenUsed/>
    <w:qFormat/>
    <w:rsid w:val="007575B8"/>
    <w:pPr>
      <w:keepNext/>
      <w:outlineLvl w:val="1"/>
    </w:pPr>
    <w:rPr>
      <w:szCs w:val="20"/>
    </w:rPr>
  </w:style>
  <w:style w:type="paragraph" w:styleId="Naslov3">
    <w:name w:val="heading 3"/>
    <w:basedOn w:val="Normal"/>
    <w:next w:val="Normal"/>
    <w:link w:val="Naslov3Char"/>
    <w:unhideWhenUsed/>
    <w:qFormat/>
    <w:rsid w:val="007575B8"/>
    <w:pPr>
      <w:keepNext/>
      <w:spacing w:before="240" w:after="60"/>
      <w:outlineLvl w:val="2"/>
    </w:pPr>
    <w:rPr>
      <w:rFonts w:ascii="Cambria" w:hAnsi="Cambria"/>
      <w:b/>
      <w:bCs/>
      <w:sz w:val="26"/>
      <w:szCs w:val="26"/>
    </w:rPr>
  </w:style>
  <w:style w:type="paragraph" w:styleId="Naslov4">
    <w:name w:val="heading 4"/>
    <w:basedOn w:val="Normal"/>
    <w:next w:val="Normal"/>
    <w:link w:val="Naslov4Char"/>
    <w:unhideWhenUsed/>
    <w:qFormat/>
    <w:rsid w:val="007575B8"/>
    <w:pPr>
      <w:keepNext/>
      <w:outlineLvl w:val="3"/>
    </w:pPr>
    <w:rPr>
      <w:b/>
      <w:bCs/>
      <w:szCs w:val="20"/>
    </w:rPr>
  </w:style>
  <w:style w:type="paragraph" w:styleId="Naslov5">
    <w:name w:val="heading 5"/>
    <w:basedOn w:val="Normal"/>
    <w:next w:val="Normal"/>
    <w:link w:val="Naslov5Char"/>
    <w:unhideWhenUsed/>
    <w:qFormat/>
    <w:rsid w:val="007575B8"/>
    <w:pPr>
      <w:spacing w:before="240" w:after="60"/>
      <w:outlineLvl w:val="4"/>
    </w:pPr>
    <w:rPr>
      <w:rFonts w:ascii="Calibri" w:hAnsi="Calibri"/>
      <w:b/>
      <w:bCs/>
      <w:i/>
      <w:iCs/>
      <w:sz w:val="26"/>
      <w:szCs w:val="26"/>
    </w:rPr>
  </w:style>
  <w:style w:type="paragraph" w:styleId="Naslov7">
    <w:name w:val="heading 7"/>
    <w:basedOn w:val="Normal"/>
    <w:next w:val="Normal"/>
    <w:link w:val="Naslov7Char"/>
    <w:unhideWhenUsed/>
    <w:qFormat/>
    <w:rsid w:val="007575B8"/>
    <w:pPr>
      <w:spacing w:before="240" w:after="60"/>
      <w:outlineLvl w:val="6"/>
    </w:pPr>
    <w:rPr>
      <w:lang w:val="en-AU"/>
    </w:rPr>
  </w:style>
  <w:style w:type="paragraph" w:styleId="Naslov9">
    <w:name w:val="heading 9"/>
    <w:basedOn w:val="Normal"/>
    <w:next w:val="Normal"/>
    <w:link w:val="Naslov9Char"/>
    <w:semiHidden/>
    <w:unhideWhenUsed/>
    <w:qFormat/>
    <w:rsid w:val="007575B8"/>
    <w:pPr>
      <w:spacing w:before="240" w:after="60"/>
      <w:outlineLvl w:val="8"/>
    </w:pPr>
    <w:rPr>
      <w:rFonts w:ascii="Cambria" w:hAnsi="Cambria"/>
      <w:sz w:val="22"/>
      <w:szCs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7575B8"/>
    <w:rPr>
      <w:rFonts w:ascii="Times New Roman" w:eastAsia="Times New Roman" w:hAnsi="Times New Roman" w:cs="Times New Roman"/>
      <w:b/>
      <w:sz w:val="36"/>
      <w:szCs w:val="20"/>
      <w:lang w:eastAsia="hr-HR"/>
    </w:rPr>
  </w:style>
  <w:style w:type="character" w:customStyle="1" w:styleId="Naslov2Char">
    <w:name w:val="Naslov 2 Char"/>
    <w:basedOn w:val="Zadanifontodlomka"/>
    <w:link w:val="Naslov2"/>
    <w:rsid w:val="007575B8"/>
    <w:rPr>
      <w:rFonts w:ascii="Times New Roman" w:eastAsia="Times New Roman" w:hAnsi="Times New Roman" w:cs="Times New Roman"/>
      <w:sz w:val="24"/>
      <w:szCs w:val="20"/>
      <w:lang w:eastAsia="hr-HR"/>
    </w:rPr>
  </w:style>
  <w:style w:type="character" w:customStyle="1" w:styleId="Naslov3Char">
    <w:name w:val="Naslov 3 Char"/>
    <w:basedOn w:val="Zadanifontodlomka"/>
    <w:link w:val="Naslov3"/>
    <w:rsid w:val="007575B8"/>
    <w:rPr>
      <w:rFonts w:ascii="Cambria" w:eastAsia="Times New Roman" w:hAnsi="Cambria" w:cs="Times New Roman"/>
      <w:b/>
      <w:bCs/>
      <w:sz w:val="26"/>
      <w:szCs w:val="26"/>
      <w:lang w:eastAsia="hr-HR"/>
    </w:rPr>
  </w:style>
  <w:style w:type="character" w:customStyle="1" w:styleId="Naslov4Char">
    <w:name w:val="Naslov 4 Char"/>
    <w:basedOn w:val="Zadanifontodlomka"/>
    <w:link w:val="Naslov4"/>
    <w:rsid w:val="007575B8"/>
    <w:rPr>
      <w:rFonts w:ascii="Times New Roman" w:eastAsia="Times New Roman" w:hAnsi="Times New Roman" w:cs="Times New Roman"/>
      <w:b/>
      <w:bCs/>
      <w:sz w:val="24"/>
      <w:szCs w:val="20"/>
      <w:lang w:eastAsia="hr-HR"/>
    </w:rPr>
  </w:style>
  <w:style w:type="character" w:customStyle="1" w:styleId="Naslov5Char">
    <w:name w:val="Naslov 5 Char"/>
    <w:basedOn w:val="Zadanifontodlomka"/>
    <w:link w:val="Naslov5"/>
    <w:rsid w:val="007575B8"/>
    <w:rPr>
      <w:rFonts w:ascii="Calibri" w:eastAsia="Times New Roman" w:hAnsi="Calibri" w:cs="Times New Roman"/>
      <w:b/>
      <w:bCs/>
      <w:i/>
      <w:iCs/>
      <w:sz w:val="26"/>
      <w:szCs w:val="26"/>
      <w:lang w:eastAsia="hr-HR"/>
    </w:rPr>
  </w:style>
  <w:style w:type="character" w:customStyle="1" w:styleId="Naslov7Char">
    <w:name w:val="Naslov 7 Char"/>
    <w:basedOn w:val="Zadanifontodlomka"/>
    <w:link w:val="Naslov7"/>
    <w:rsid w:val="007575B8"/>
    <w:rPr>
      <w:rFonts w:ascii="Times New Roman" w:eastAsia="Times New Roman" w:hAnsi="Times New Roman" w:cs="Times New Roman"/>
      <w:sz w:val="24"/>
      <w:szCs w:val="24"/>
      <w:lang w:val="en-AU" w:eastAsia="hr-HR"/>
    </w:rPr>
  </w:style>
  <w:style w:type="character" w:customStyle="1" w:styleId="Naslov9Char">
    <w:name w:val="Naslov 9 Char"/>
    <w:basedOn w:val="Zadanifontodlomka"/>
    <w:link w:val="Naslov9"/>
    <w:semiHidden/>
    <w:rsid w:val="007575B8"/>
    <w:rPr>
      <w:rFonts w:ascii="Cambria" w:eastAsia="Times New Roman" w:hAnsi="Cambria" w:cs="Times New Roman"/>
      <w:lang w:eastAsia="hr-HR"/>
    </w:rPr>
  </w:style>
  <w:style w:type="paragraph" w:styleId="Zaglavlje">
    <w:name w:val="header"/>
    <w:basedOn w:val="Normal"/>
    <w:link w:val="ZaglavljeChar"/>
    <w:semiHidden/>
    <w:unhideWhenUsed/>
    <w:rsid w:val="007575B8"/>
    <w:pPr>
      <w:tabs>
        <w:tab w:val="center" w:pos="4536"/>
        <w:tab w:val="right" w:pos="9072"/>
      </w:tabs>
    </w:pPr>
  </w:style>
  <w:style w:type="character" w:customStyle="1" w:styleId="ZaglavljeChar">
    <w:name w:val="Zaglavlje Char"/>
    <w:basedOn w:val="Zadanifontodlomka"/>
    <w:link w:val="Zaglavlje"/>
    <w:semiHidden/>
    <w:rsid w:val="007575B8"/>
    <w:rPr>
      <w:rFonts w:ascii="Times New Roman" w:eastAsia="Times New Roman" w:hAnsi="Times New Roman" w:cs="Times New Roman"/>
      <w:sz w:val="24"/>
      <w:szCs w:val="24"/>
      <w:lang w:eastAsia="hr-HR"/>
    </w:rPr>
  </w:style>
  <w:style w:type="character" w:customStyle="1" w:styleId="PodnojeChar">
    <w:name w:val="Podnožje Char"/>
    <w:basedOn w:val="Zadanifontodlomka"/>
    <w:link w:val="Podnoje"/>
    <w:semiHidden/>
    <w:rsid w:val="007575B8"/>
    <w:rPr>
      <w:rFonts w:ascii="Times New Roman" w:eastAsia="Times New Roman" w:hAnsi="Times New Roman" w:cs="Times New Roman"/>
      <w:sz w:val="24"/>
      <w:szCs w:val="24"/>
      <w:lang w:eastAsia="hr-HR"/>
    </w:rPr>
  </w:style>
  <w:style w:type="paragraph" w:styleId="Podnoje">
    <w:name w:val="footer"/>
    <w:basedOn w:val="Normal"/>
    <w:link w:val="PodnojeChar"/>
    <w:semiHidden/>
    <w:unhideWhenUsed/>
    <w:rsid w:val="007575B8"/>
    <w:pPr>
      <w:tabs>
        <w:tab w:val="center" w:pos="4536"/>
        <w:tab w:val="right" w:pos="9072"/>
      </w:tabs>
    </w:pPr>
  </w:style>
  <w:style w:type="paragraph" w:styleId="Naslov">
    <w:name w:val="Title"/>
    <w:basedOn w:val="Normal"/>
    <w:next w:val="Normal"/>
    <w:link w:val="NaslovChar"/>
    <w:qFormat/>
    <w:rsid w:val="007575B8"/>
    <w:pPr>
      <w:spacing w:before="240" w:after="60"/>
      <w:jc w:val="center"/>
      <w:outlineLvl w:val="0"/>
    </w:pPr>
    <w:rPr>
      <w:rFonts w:ascii="Cambria" w:hAnsi="Cambria"/>
      <w:b/>
      <w:bCs/>
      <w:kern w:val="28"/>
      <w:szCs w:val="32"/>
      <w:lang w:val="en-US" w:eastAsia="en-US"/>
    </w:rPr>
  </w:style>
  <w:style w:type="character" w:customStyle="1" w:styleId="NaslovChar">
    <w:name w:val="Naslov Char"/>
    <w:basedOn w:val="Zadanifontodlomka"/>
    <w:link w:val="Naslov"/>
    <w:rsid w:val="007575B8"/>
    <w:rPr>
      <w:rFonts w:ascii="Cambria" w:eastAsia="Times New Roman" w:hAnsi="Cambria" w:cs="Times New Roman"/>
      <w:b/>
      <w:bCs/>
      <w:kern w:val="28"/>
      <w:sz w:val="24"/>
      <w:szCs w:val="32"/>
      <w:lang w:val="en-US"/>
    </w:rPr>
  </w:style>
  <w:style w:type="paragraph" w:styleId="Tijeloteksta">
    <w:name w:val="Body Text"/>
    <w:basedOn w:val="Normal"/>
    <w:link w:val="TijelotekstaChar"/>
    <w:unhideWhenUsed/>
    <w:rsid w:val="007575B8"/>
    <w:pPr>
      <w:ind w:right="-1050"/>
    </w:pPr>
    <w:rPr>
      <w:b/>
      <w:szCs w:val="20"/>
    </w:rPr>
  </w:style>
  <w:style w:type="character" w:customStyle="1" w:styleId="TijelotekstaChar">
    <w:name w:val="Tijelo teksta Char"/>
    <w:basedOn w:val="Zadanifontodlomka"/>
    <w:link w:val="Tijeloteksta"/>
    <w:rsid w:val="007575B8"/>
    <w:rPr>
      <w:rFonts w:ascii="Times New Roman" w:eastAsia="Times New Roman" w:hAnsi="Times New Roman" w:cs="Times New Roman"/>
      <w:b/>
      <w:sz w:val="24"/>
      <w:szCs w:val="20"/>
      <w:lang w:eastAsia="hr-HR"/>
    </w:rPr>
  </w:style>
  <w:style w:type="character" w:customStyle="1" w:styleId="UvuenotijelotekstaChar">
    <w:name w:val="Uvučeno tijelo teksta Char"/>
    <w:basedOn w:val="Zadanifontodlomka"/>
    <w:link w:val="Uvuenotijeloteksta"/>
    <w:rsid w:val="007575B8"/>
    <w:rPr>
      <w:rFonts w:ascii="Times New Roman" w:eastAsia="Times New Roman" w:hAnsi="Times New Roman" w:cs="Times New Roman"/>
      <w:sz w:val="24"/>
      <w:szCs w:val="24"/>
      <w:lang w:eastAsia="hr-HR"/>
    </w:rPr>
  </w:style>
  <w:style w:type="paragraph" w:styleId="Uvuenotijeloteksta">
    <w:name w:val="Body Text Indent"/>
    <w:basedOn w:val="Normal"/>
    <w:link w:val="UvuenotijelotekstaChar"/>
    <w:unhideWhenUsed/>
    <w:rsid w:val="007575B8"/>
    <w:pPr>
      <w:spacing w:after="120"/>
      <w:ind w:left="283"/>
    </w:pPr>
  </w:style>
  <w:style w:type="character" w:customStyle="1" w:styleId="Tijeloteksta2Char">
    <w:name w:val="Tijelo teksta 2 Char"/>
    <w:basedOn w:val="Zadanifontodlomka"/>
    <w:link w:val="Tijeloteksta2"/>
    <w:semiHidden/>
    <w:rsid w:val="007575B8"/>
    <w:rPr>
      <w:rFonts w:ascii="Times New Roman" w:eastAsia="Times New Roman" w:hAnsi="Times New Roman" w:cs="Times New Roman"/>
      <w:sz w:val="24"/>
      <w:szCs w:val="24"/>
      <w:lang w:eastAsia="hr-HR"/>
    </w:rPr>
  </w:style>
  <w:style w:type="paragraph" w:styleId="Tijeloteksta2">
    <w:name w:val="Body Text 2"/>
    <w:basedOn w:val="Normal"/>
    <w:link w:val="Tijeloteksta2Char"/>
    <w:semiHidden/>
    <w:unhideWhenUsed/>
    <w:rsid w:val="007575B8"/>
    <w:pPr>
      <w:spacing w:after="120" w:line="480" w:lineRule="auto"/>
    </w:pPr>
  </w:style>
  <w:style w:type="character" w:customStyle="1" w:styleId="TekstbaloniaChar">
    <w:name w:val="Tekst balončića Char"/>
    <w:basedOn w:val="Zadanifontodlomka"/>
    <w:link w:val="Tekstbalonia"/>
    <w:semiHidden/>
    <w:rsid w:val="007575B8"/>
    <w:rPr>
      <w:rFonts w:ascii="Tahoma" w:eastAsia="Times New Roman" w:hAnsi="Tahoma" w:cs="Tahoma"/>
      <w:sz w:val="16"/>
      <w:szCs w:val="16"/>
      <w:lang w:eastAsia="hr-HR"/>
    </w:rPr>
  </w:style>
  <w:style w:type="paragraph" w:styleId="Tekstbalonia">
    <w:name w:val="Balloon Text"/>
    <w:basedOn w:val="Normal"/>
    <w:link w:val="TekstbaloniaChar"/>
    <w:semiHidden/>
    <w:unhideWhenUsed/>
    <w:rsid w:val="007575B8"/>
    <w:rPr>
      <w:rFonts w:ascii="Tahoma" w:hAnsi="Tahoma" w:cs="Tahoma"/>
      <w:sz w:val="16"/>
      <w:szCs w:val="16"/>
    </w:rPr>
  </w:style>
  <w:style w:type="paragraph" w:styleId="Odlomakpopisa">
    <w:name w:val="List Paragraph"/>
    <w:basedOn w:val="Normal"/>
    <w:uiPriority w:val="34"/>
    <w:qFormat/>
    <w:rsid w:val="007575B8"/>
    <w:pPr>
      <w:ind w:left="720"/>
    </w:pPr>
  </w:style>
  <w:style w:type="paragraph" w:customStyle="1" w:styleId="Bezproreda1">
    <w:name w:val="Bez proreda1"/>
    <w:basedOn w:val="Normal"/>
    <w:qFormat/>
    <w:rsid w:val="007575B8"/>
    <w:rPr>
      <w:rFonts w:ascii="Cambria" w:hAnsi="Cambria"/>
      <w:sz w:val="22"/>
      <w:szCs w:val="22"/>
      <w:lang w:val="en-US" w:eastAsia="en-US" w:bidi="en-US"/>
    </w:rPr>
  </w:style>
  <w:style w:type="paragraph" w:customStyle="1" w:styleId="Default">
    <w:name w:val="Default"/>
    <w:rsid w:val="007575B8"/>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character" w:customStyle="1" w:styleId="Heading7Char">
    <w:name w:val="Heading 7 Char"/>
    <w:basedOn w:val="Zadanifontodlomka"/>
    <w:uiPriority w:val="9"/>
    <w:locked/>
    <w:rsid w:val="007575B8"/>
    <w:rPr>
      <w:rFonts w:ascii="Calibri" w:hAnsi="Calibri" w:cs="Calibri" w:hint="default"/>
      <w:sz w:val="24"/>
      <w:szCs w:val="24"/>
      <w:lang w:val="en-AU"/>
    </w:rPr>
  </w:style>
  <w:style w:type="character" w:customStyle="1" w:styleId="HeaderChar">
    <w:name w:val="Header Char"/>
    <w:basedOn w:val="Zadanifontodlomka"/>
    <w:uiPriority w:val="99"/>
    <w:locked/>
    <w:rsid w:val="007575B8"/>
    <w:rPr>
      <w:rFonts w:ascii="Times New Roman" w:hAnsi="Times New Roman" w:cs="Times New Roman" w:hint="default"/>
      <w:position w:val="-32"/>
      <w:sz w:val="24"/>
      <w:szCs w:val="24"/>
      <w:lang w:val="hr-HR" w:eastAsia="hr-HR"/>
    </w:rPr>
  </w:style>
  <w:style w:type="table" w:styleId="Reetkatablice">
    <w:name w:val="Table Grid"/>
    <w:basedOn w:val="Obinatablica"/>
    <w:rsid w:val="007D103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ezproreda">
    <w:name w:val="No Spacing"/>
    <w:uiPriority w:val="1"/>
    <w:qFormat/>
    <w:rsid w:val="00F00597"/>
    <w:pPr>
      <w:spacing w:after="0" w:line="240" w:lineRule="auto"/>
    </w:pPr>
    <w:rPr>
      <w:rFonts w:ascii="Times New Roman" w:eastAsia="Times New Roman" w:hAnsi="Times New Roman" w:cs="Times New Roman"/>
      <w:sz w:val="20"/>
      <w:szCs w:val="20"/>
      <w:lang w:eastAsia="hr-HR"/>
    </w:rPr>
  </w:style>
  <w:style w:type="character" w:styleId="Hiperveza">
    <w:name w:val="Hyperlink"/>
    <w:basedOn w:val="Zadanifontodlomka"/>
    <w:uiPriority w:val="99"/>
    <w:unhideWhenUsed/>
    <w:rsid w:val="002D52D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75B8"/>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qFormat/>
    <w:rsid w:val="007575B8"/>
    <w:pPr>
      <w:keepNext/>
      <w:jc w:val="center"/>
      <w:outlineLvl w:val="0"/>
    </w:pPr>
    <w:rPr>
      <w:b/>
      <w:sz w:val="36"/>
      <w:szCs w:val="20"/>
    </w:rPr>
  </w:style>
  <w:style w:type="paragraph" w:styleId="Naslov2">
    <w:name w:val="heading 2"/>
    <w:basedOn w:val="Normal"/>
    <w:next w:val="Normal"/>
    <w:link w:val="Naslov2Char"/>
    <w:unhideWhenUsed/>
    <w:qFormat/>
    <w:rsid w:val="007575B8"/>
    <w:pPr>
      <w:keepNext/>
      <w:outlineLvl w:val="1"/>
    </w:pPr>
    <w:rPr>
      <w:szCs w:val="20"/>
    </w:rPr>
  </w:style>
  <w:style w:type="paragraph" w:styleId="Naslov3">
    <w:name w:val="heading 3"/>
    <w:basedOn w:val="Normal"/>
    <w:next w:val="Normal"/>
    <w:link w:val="Naslov3Char"/>
    <w:unhideWhenUsed/>
    <w:qFormat/>
    <w:rsid w:val="007575B8"/>
    <w:pPr>
      <w:keepNext/>
      <w:spacing w:before="240" w:after="60"/>
      <w:outlineLvl w:val="2"/>
    </w:pPr>
    <w:rPr>
      <w:rFonts w:ascii="Cambria" w:hAnsi="Cambria"/>
      <w:b/>
      <w:bCs/>
      <w:sz w:val="26"/>
      <w:szCs w:val="26"/>
    </w:rPr>
  </w:style>
  <w:style w:type="paragraph" w:styleId="Naslov4">
    <w:name w:val="heading 4"/>
    <w:basedOn w:val="Normal"/>
    <w:next w:val="Normal"/>
    <w:link w:val="Naslov4Char"/>
    <w:unhideWhenUsed/>
    <w:qFormat/>
    <w:rsid w:val="007575B8"/>
    <w:pPr>
      <w:keepNext/>
      <w:outlineLvl w:val="3"/>
    </w:pPr>
    <w:rPr>
      <w:b/>
      <w:bCs/>
      <w:szCs w:val="20"/>
    </w:rPr>
  </w:style>
  <w:style w:type="paragraph" w:styleId="Naslov5">
    <w:name w:val="heading 5"/>
    <w:basedOn w:val="Normal"/>
    <w:next w:val="Normal"/>
    <w:link w:val="Naslov5Char"/>
    <w:unhideWhenUsed/>
    <w:qFormat/>
    <w:rsid w:val="007575B8"/>
    <w:pPr>
      <w:spacing w:before="240" w:after="60"/>
      <w:outlineLvl w:val="4"/>
    </w:pPr>
    <w:rPr>
      <w:rFonts w:ascii="Calibri" w:hAnsi="Calibri"/>
      <w:b/>
      <w:bCs/>
      <w:i/>
      <w:iCs/>
      <w:sz w:val="26"/>
      <w:szCs w:val="26"/>
    </w:rPr>
  </w:style>
  <w:style w:type="paragraph" w:styleId="Naslov7">
    <w:name w:val="heading 7"/>
    <w:basedOn w:val="Normal"/>
    <w:next w:val="Normal"/>
    <w:link w:val="Naslov7Char"/>
    <w:unhideWhenUsed/>
    <w:qFormat/>
    <w:rsid w:val="007575B8"/>
    <w:pPr>
      <w:spacing w:before="240" w:after="60"/>
      <w:outlineLvl w:val="6"/>
    </w:pPr>
    <w:rPr>
      <w:lang w:val="en-AU"/>
    </w:rPr>
  </w:style>
  <w:style w:type="paragraph" w:styleId="Naslov9">
    <w:name w:val="heading 9"/>
    <w:basedOn w:val="Normal"/>
    <w:next w:val="Normal"/>
    <w:link w:val="Naslov9Char"/>
    <w:semiHidden/>
    <w:unhideWhenUsed/>
    <w:qFormat/>
    <w:rsid w:val="007575B8"/>
    <w:pPr>
      <w:spacing w:before="240" w:after="60"/>
      <w:outlineLvl w:val="8"/>
    </w:pPr>
    <w:rPr>
      <w:rFonts w:ascii="Cambria" w:hAnsi="Cambria"/>
      <w:sz w:val="22"/>
      <w:szCs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7575B8"/>
    <w:rPr>
      <w:rFonts w:ascii="Times New Roman" w:eastAsia="Times New Roman" w:hAnsi="Times New Roman" w:cs="Times New Roman"/>
      <w:b/>
      <w:sz w:val="36"/>
      <w:szCs w:val="20"/>
      <w:lang w:eastAsia="hr-HR"/>
    </w:rPr>
  </w:style>
  <w:style w:type="character" w:customStyle="1" w:styleId="Naslov2Char">
    <w:name w:val="Naslov 2 Char"/>
    <w:basedOn w:val="Zadanifontodlomka"/>
    <w:link w:val="Naslov2"/>
    <w:rsid w:val="007575B8"/>
    <w:rPr>
      <w:rFonts w:ascii="Times New Roman" w:eastAsia="Times New Roman" w:hAnsi="Times New Roman" w:cs="Times New Roman"/>
      <w:sz w:val="24"/>
      <w:szCs w:val="20"/>
      <w:lang w:eastAsia="hr-HR"/>
    </w:rPr>
  </w:style>
  <w:style w:type="character" w:customStyle="1" w:styleId="Naslov3Char">
    <w:name w:val="Naslov 3 Char"/>
    <w:basedOn w:val="Zadanifontodlomka"/>
    <w:link w:val="Naslov3"/>
    <w:rsid w:val="007575B8"/>
    <w:rPr>
      <w:rFonts w:ascii="Cambria" w:eastAsia="Times New Roman" w:hAnsi="Cambria" w:cs="Times New Roman"/>
      <w:b/>
      <w:bCs/>
      <w:sz w:val="26"/>
      <w:szCs w:val="26"/>
      <w:lang w:eastAsia="hr-HR"/>
    </w:rPr>
  </w:style>
  <w:style w:type="character" w:customStyle="1" w:styleId="Naslov4Char">
    <w:name w:val="Naslov 4 Char"/>
    <w:basedOn w:val="Zadanifontodlomka"/>
    <w:link w:val="Naslov4"/>
    <w:rsid w:val="007575B8"/>
    <w:rPr>
      <w:rFonts w:ascii="Times New Roman" w:eastAsia="Times New Roman" w:hAnsi="Times New Roman" w:cs="Times New Roman"/>
      <w:b/>
      <w:bCs/>
      <w:sz w:val="24"/>
      <w:szCs w:val="20"/>
      <w:lang w:eastAsia="hr-HR"/>
    </w:rPr>
  </w:style>
  <w:style w:type="character" w:customStyle="1" w:styleId="Naslov5Char">
    <w:name w:val="Naslov 5 Char"/>
    <w:basedOn w:val="Zadanifontodlomka"/>
    <w:link w:val="Naslov5"/>
    <w:rsid w:val="007575B8"/>
    <w:rPr>
      <w:rFonts w:ascii="Calibri" w:eastAsia="Times New Roman" w:hAnsi="Calibri" w:cs="Times New Roman"/>
      <w:b/>
      <w:bCs/>
      <w:i/>
      <w:iCs/>
      <w:sz w:val="26"/>
      <w:szCs w:val="26"/>
      <w:lang w:eastAsia="hr-HR"/>
    </w:rPr>
  </w:style>
  <w:style w:type="character" w:customStyle="1" w:styleId="Naslov7Char">
    <w:name w:val="Naslov 7 Char"/>
    <w:basedOn w:val="Zadanifontodlomka"/>
    <w:link w:val="Naslov7"/>
    <w:rsid w:val="007575B8"/>
    <w:rPr>
      <w:rFonts w:ascii="Times New Roman" w:eastAsia="Times New Roman" w:hAnsi="Times New Roman" w:cs="Times New Roman"/>
      <w:sz w:val="24"/>
      <w:szCs w:val="24"/>
      <w:lang w:val="en-AU" w:eastAsia="hr-HR"/>
    </w:rPr>
  </w:style>
  <w:style w:type="character" w:customStyle="1" w:styleId="Naslov9Char">
    <w:name w:val="Naslov 9 Char"/>
    <w:basedOn w:val="Zadanifontodlomka"/>
    <w:link w:val="Naslov9"/>
    <w:semiHidden/>
    <w:rsid w:val="007575B8"/>
    <w:rPr>
      <w:rFonts w:ascii="Cambria" w:eastAsia="Times New Roman" w:hAnsi="Cambria" w:cs="Times New Roman"/>
      <w:lang w:eastAsia="hr-HR"/>
    </w:rPr>
  </w:style>
  <w:style w:type="paragraph" w:styleId="Zaglavlje">
    <w:name w:val="header"/>
    <w:basedOn w:val="Normal"/>
    <w:link w:val="ZaglavljeChar"/>
    <w:semiHidden/>
    <w:unhideWhenUsed/>
    <w:rsid w:val="007575B8"/>
    <w:pPr>
      <w:tabs>
        <w:tab w:val="center" w:pos="4536"/>
        <w:tab w:val="right" w:pos="9072"/>
      </w:tabs>
    </w:pPr>
  </w:style>
  <w:style w:type="character" w:customStyle="1" w:styleId="ZaglavljeChar">
    <w:name w:val="Zaglavlje Char"/>
    <w:basedOn w:val="Zadanifontodlomka"/>
    <w:link w:val="Zaglavlje"/>
    <w:semiHidden/>
    <w:rsid w:val="007575B8"/>
    <w:rPr>
      <w:rFonts w:ascii="Times New Roman" w:eastAsia="Times New Roman" w:hAnsi="Times New Roman" w:cs="Times New Roman"/>
      <w:sz w:val="24"/>
      <w:szCs w:val="24"/>
      <w:lang w:eastAsia="hr-HR"/>
    </w:rPr>
  </w:style>
  <w:style w:type="character" w:customStyle="1" w:styleId="PodnojeChar">
    <w:name w:val="Podnožje Char"/>
    <w:basedOn w:val="Zadanifontodlomka"/>
    <w:link w:val="Podnoje"/>
    <w:semiHidden/>
    <w:rsid w:val="007575B8"/>
    <w:rPr>
      <w:rFonts w:ascii="Times New Roman" w:eastAsia="Times New Roman" w:hAnsi="Times New Roman" w:cs="Times New Roman"/>
      <w:sz w:val="24"/>
      <w:szCs w:val="24"/>
      <w:lang w:eastAsia="hr-HR"/>
    </w:rPr>
  </w:style>
  <w:style w:type="paragraph" w:styleId="Podnoje">
    <w:name w:val="footer"/>
    <w:basedOn w:val="Normal"/>
    <w:link w:val="PodnojeChar"/>
    <w:semiHidden/>
    <w:unhideWhenUsed/>
    <w:rsid w:val="007575B8"/>
    <w:pPr>
      <w:tabs>
        <w:tab w:val="center" w:pos="4536"/>
        <w:tab w:val="right" w:pos="9072"/>
      </w:tabs>
    </w:pPr>
  </w:style>
  <w:style w:type="paragraph" w:styleId="Naslov">
    <w:name w:val="Title"/>
    <w:basedOn w:val="Normal"/>
    <w:next w:val="Normal"/>
    <w:link w:val="NaslovChar"/>
    <w:qFormat/>
    <w:rsid w:val="007575B8"/>
    <w:pPr>
      <w:spacing w:before="240" w:after="60"/>
      <w:jc w:val="center"/>
      <w:outlineLvl w:val="0"/>
    </w:pPr>
    <w:rPr>
      <w:rFonts w:ascii="Cambria" w:hAnsi="Cambria"/>
      <w:b/>
      <w:bCs/>
      <w:kern w:val="28"/>
      <w:szCs w:val="32"/>
      <w:lang w:val="en-US" w:eastAsia="en-US"/>
    </w:rPr>
  </w:style>
  <w:style w:type="character" w:customStyle="1" w:styleId="NaslovChar">
    <w:name w:val="Naslov Char"/>
    <w:basedOn w:val="Zadanifontodlomka"/>
    <w:link w:val="Naslov"/>
    <w:rsid w:val="007575B8"/>
    <w:rPr>
      <w:rFonts w:ascii="Cambria" w:eastAsia="Times New Roman" w:hAnsi="Cambria" w:cs="Times New Roman"/>
      <w:b/>
      <w:bCs/>
      <w:kern w:val="28"/>
      <w:sz w:val="24"/>
      <w:szCs w:val="32"/>
      <w:lang w:val="en-US"/>
    </w:rPr>
  </w:style>
  <w:style w:type="paragraph" w:styleId="Tijeloteksta">
    <w:name w:val="Body Text"/>
    <w:basedOn w:val="Normal"/>
    <w:link w:val="TijelotekstaChar"/>
    <w:unhideWhenUsed/>
    <w:rsid w:val="007575B8"/>
    <w:pPr>
      <w:ind w:right="-1050"/>
    </w:pPr>
    <w:rPr>
      <w:b/>
      <w:szCs w:val="20"/>
    </w:rPr>
  </w:style>
  <w:style w:type="character" w:customStyle="1" w:styleId="TijelotekstaChar">
    <w:name w:val="Tijelo teksta Char"/>
    <w:basedOn w:val="Zadanifontodlomka"/>
    <w:link w:val="Tijeloteksta"/>
    <w:rsid w:val="007575B8"/>
    <w:rPr>
      <w:rFonts w:ascii="Times New Roman" w:eastAsia="Times New Roman" w:hAnsi="Times New Roman" w:cs="Times New Roman"/>
      <w:b/>
      <w:sz w:val="24"/>
      <w:szCs w:val="20"/>
      <w:lang w:eastAsia="hr-HR"/>
    </w:rPr>
  </w:style>
  <w:style w:type="character" w:customStyle="1" w:styleId="UvuenotijelotekstaChar">
    <w:name w:val="Uvučeno tijelo teksta Char"/>
    <w:basedOn w:val="Zadanifontodlomka"/>
    <w:link w:val="Uvuenotijeloteksta"/>
    <w:rsid w:val="007575B8"/>
    <w:rPr>
      <w:rFonts w:ascii="Times New Roman" w:eastAsia="Times New Roman" w:hAnsi="Times New Roman" w:cs="Times New Roman"/>
      <w:sz w:val="24"/>
      <w:szCs w:val="24"/>
      <w:lang w:eastAsia="hr-HR"/>
    </w:rPr>
  </w:style>
  <w:style w:type="paragraph" w:styleId="Uvuenotijeloteksta">
    <w:name w:val="Body Text Indent"/>
    <w:basedOn w:val="Normal"/>
    <w:link w:val="UvuenotijelotekstaChar"/>
    <w:unhideWhenUsed/>
    <w:rsid w:val="007575B8"/>
    <w:pPr>
      <w:spacing w:after="120"/>
      <w:ind w:left="283"/>
    </w:pPr>
  </w:style>
  <w:style w:type="character" w:customStyle="1" w:styleId="Tijeloteksta2Char">
    <w:name w:val="Tijelo teksta 2 Char"/>
    <w:basedOn w:val="Zadanifontodlomka"/>
    <w:link w:val="Tijeloteksta2"/>
    <w:semiHidden/>
    <w:rsid w:val="007575B8"/>
    <w:rPr>
      <w:rFonts w:ascii="Times New Roman" w:eastAsia="Times New Roman" w:hAnsi="Times New Roman" w:cs="Times New Roman"/>
      <w:sz w:val="24"/>
      <w:szCs w:val="24"/>
      <w:lang w:eastAsia="hr-HR"/>
    </w:rPr>
  </w:style>
  <w:style w:type="paragraph" w:styleId="Tijeloteksta2">
    <w:name w:val="Body Text 2"/>
    <w:basedOn w:val="Normal"/>
    <w:link w:val="Tijeloteksta2Char"/>
    <w:semiHidden/>
    <w:unhideWhenUsed/>
    <w:rsid w:val="007575B8"/>
    <w:pPr>
      <w:spacing w:after="120" w:line="480" w:lineRule="auto"/>
    </w:pPr>
  </w:style>
  <w:style w:type="character" w:customStyle="1" w:styleId="TekstbaloniaChar">
    <w:name w:val="Tekst balončića Char"/>
    <w:basedOn w:val="Zadanifontodlomka"/>
    <w:link w:val="Tekstbalonia"/>
    <w:semiHidden/>
    <w:rsid w:val="007575B8"/>
    <w:rPr>
      <w:rFonts w:ascii="Tahoma" w:eastAsia="Times New Roman" w:hAnsi="Tahoma" w:cs="Tahoma"/>
      <w:sz w:val="16"/>
      <w:szCs w:val="16"/>
      <w:lang w:eastAsia="hr-HR"/>
    </w:rPr>
  </w:style>
  <w:style w:type="paragraph" w:styleId="Tekstbalonia">
    <w:name w:val="Balloon Text"/>
    <w:basedOn w:val="Normal"/>
    <w:link w:val="TekstbaloniaChar"/>
    <w:semiHidden/>
    <w:unhideWhenUsed/>
    <w:rsid w:val="007575B8"/>
    <w:rPr>
      <w:rFonts w:ascii="Tahoma" w:hAnsi="Tahoma" w:cs="Tahoma"/>
      <w:sz w:val="16"/>
      <w:szCs w:val="16"/>
    </w:rPr>
  </w:style>
  <w:style w:type="paragraph" w:styleId="Odlomakpopisa">
    <w:name w:val="List Paragraph"/>
    <w:basedOn w:val="Normal"/>
    <w:uiPriority w:val="34"/>
    <w:qFormat/>
    <w:rsid w:val="007575B8"/>
    <w:pPr>
      <w:ind w:left="720"/>
    </w:pPr>
  </w:style>
  <w:style w:type="paragraph" w:customStyle="1" w:styleId="Bezproreda1">
    <w:name w:val="Bez proreda1"/>
    <w:basedOn w:val="Normal"/>
    <w:qFormat/>
    <w:rsid w:val="007575B8"/>
    <w:rPr>
      <w:rFonts w:ascii="Cambria" w:hAnsi="Cambria"/>
      <w:sz w:val="22"/>
      <w:szCs w:val="22"/>
      <w:lang w:val="en-US" w:eastAsia="en-US" w:bidi="en-US"/>
    </w:rPr>
  </w:style>
  <w:style w:type="paragraph" w:customStyle="1" w:styleId="Default">
    <w:name w:val="Default"/>
    <w:rsid w:val="007575B8"/>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character" w:customStyle="1" w:styleId="Heading7Char">
    <w:name w:val="Heading 7 Char"/>
    <w:basedOn w:val="Zadanifontodlomka"/>
    <w:uiPriority w:val="9"/>
    <w:locked/>
    <w:rsid w:val="007575B8"/>
    <w:rPr>
      <w:rFonts w:ascii="Calibri" w:hAnsi="Calibri" w:cs="Calibri" w:hint="default"/>
      <w:sz w:val="24"/>
      <w:szCs w:val="24"/>
      <w:lang w:val="en-AU"/>
    </w:rPr>
  </w:style>
  <w:style w:type="character" w:customStyle="1" w:styleId="HeaderChar">
    <w:name w:val="Header Char"/>
    <w:basedOn w:val="Zadanifontodlomka"/>
    <w:uiPriority w:val="99"/>
    <w:locked/>
    <w:rsid w:val="007575B8"/>
    <w:rPr>
      <w:rFonts w:ascii="Times New Roman" w:hAnsi="Times New Roman" w:cs="Times New Roman" w:hint="default"/>
      <w:position w:val="-32"/>
      <w:sz w:val="24"/>
      <w:szCs w:val="24"/>
      <w:lang w:val="hr-HR" w:eastAsia="hr-HR"/>
    </w:rPr>
  </w:style>
  <w:style w:type="table" w:styleId="Reetkatablice">
    <w:name w:val="Table Grid"/>
    <w:basedOn w:val="Obinatablica"/>
    <w:rsid w:val="007D103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ezproreda">
    <w:name w:val="No Spacing"/>
    <w:uiPriority w:val="1"/>
    <w:qFormat/>
    <w:rsid w:val="00F00597"/>
    <w:pPr>
      <w:spacing w:after="0" w:line="240" w:lineRule="auto"/>
    </w:pPr>
    <w:rPr>
      <w:rFonts w:ascii="Times New Roman" w:eastAsia="Times New Roman" w:hAnsi="Times New Roman" w:cs="Times New Roman"/>
      <w:sz w:val="20"/>
      <w:szCs w:val="20"/>
      <w:lang w:eastAsia="hr-HR"/>
    </w:rPr>
  </w:style>
  <w:style w:type="character" w:styleId="Hiperveza">
    <w:name w:val="Hyperlink"/>
    <w:basedOn w:val="Zadanifontodlomka"/>
    <w:uiPriority w:val="99"/>
    <w:unhideWhenUsed/>
    <w:rsid w:val="002D52D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445340">
      <w:bodyDiv w:val="1"/>
      <w:marLeft w:val="0"/>
      <w:marRight w:val="0"/>
      <w:marTop w:val="0"/>
      <w:marBottom w:val="0"/>
      <w:divBdr>
        <w:top w:val="none" w:sz="0" w:space="0" w:color="auto"/>
        <w:left w:val="none" w:sz="0" w:space="0" w:color="auto"/>
        <w:bottom w:val="none" w:sz="0" w:space="0" w:color="auto"/>
        <w:right w:val="none" w:sz="0" w:space="0" w:color="auto"/>
      </w:divBdr>
    </w:div>
    <w:div w:id="283389345">
      <w:bodyDiv w:val="1"/>
      <w:marLeft w:val="0"/>
      <w:marRight w:val="0"/>
      <w:marTop w:val="0"/>
      <w:marBottom w:val="0"/>
      <w:divBdr>
        <w:top w:val="none" w:sz="0" w:space="0" w:color="auto"/>
        <w:left w:val="none" w:sz="0" w:space="0" w:color="auto"/>
        <w:bottom w:val="none" w:sz="0" w:space="0" w:color="auto"/>
        <w:right w:val="none" w:sz="0" w:space="0" w:color="auto"/>
      </w:divBdr>
    </w:div>
    <w:div w:id="395445017">
      <w:bodyDiv w:val="1"/>
      <w:marLeft w:val="0"/>
      <w:marRight w:val="0"/>
      <w:marTop w:val="0"/>
      <w:marBottom w:val="0"/>
      <w:divBdr>
        <w:top w:val="none" w:sz="0" w:space="0" w:color="auto"/>
        <w:left w:val="none" w:sz="0" w:space="0" w:color="auto"/>
        <w:bottom w:val="none" w:sz="0" w:space="0" w:color="auto"/>
        <w:right w:val="none" w:sz="0" w:space="0" w:color="auto"/>
      </w:divBdr>
    </w:div>
    <w:div w:id="686835078">
      <w:bodyDiv w:val="1"/>
      <w:marLeft w:val="0"/>
      <w:marRight w:val="0"/>
      <w:marTop w:val="0"/>
      <w:marBottom w:val="0"/>
      <w:divBdr>
        <w:top w:val="none" w:sz="0" w:space="0" w:color="auto"/>
        <w:left w:val="none" w:sz="0" w:space="0" w:color="auto"/>
        <w:bottom w:val="none" w:sz="0" w:space="0" w:color="auto"/>
        <w:right w:val="none" w:sz="0" w:space="0" w:color="auto"/>
      </w:divBdr>
    </w:div>
    <w:div w:id="1452163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hyperlink" Target="http://www.hns-cff.hr" TargetMode="External"/><Relationship Id="rId2" Type="http://schemas.openxmlformats.org/officeDocument/2006/relationships/numbering" Target="numbering.xml"/><Relationship Id="rId16"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image" Target="media/image5.jpeg"/><Relationship Id="rId10" Type="http://schemas.openxmlformats.org/officeDocument/2006/relationships/image" Target="media/image2.wmf"/><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011CEB-C585-4517-BC03-FE5E4F431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13</Pages>
  <Words>4137</Words>
  <Characters>23583</Characters>
  <Application>Microsoft Office Word</Application>
  <DocSecurity>0</DocSecurity>
  <Lines>196</Lines>
  <Paragraphs>55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27665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Zlatko</cp:lastModifiedBy>
  <cp:revision>6</cp:revision>
  <cp:lastPrinted>2017-10-24T03:57:00Z</cp:lastPrinted>
  <dcterms:created xsi:type="dcterms:W3CDTF">2017-12-16T17:37:00Z</dcterms:created>
  <dcterms:modified xsi:type="dcterms:W3CDTF">2017-12-16T17:50:00Z</dcterms:modified>
</cp:coreProperties>
</file>